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C97" w:rsidRPr="00C37C97" w:rsidRDefault="00C37C97" w:rsidP="00C37C97">
      <w:pPr>
        <w:shd w:val="clear" w:color="auto" w:fill="FFFFFF"/>
        <w:jc w:val="center"/>
        <w:rPr>
          <w:rFonts w:ascii="Times New Roman" w:eastAsia="Calibri" w:hAnsi="Times New Roman" w:cs="Times New Roman"/>
          <w:b/>
          <w:color w:val="222222"/>
          <w:sz w:val="28"/>
          <w:szCs w:val="28"/>
          <w:lang w:eastAsia="en-US" w:bidi="ar-SA"/>
        </w:rPr>
      </w:pPr>
      <w:r w:rsidRPr="00C37C97">
        <w:rPr>
          <w:rFonts w:ascii="Times New Roman" w:eastAsia="Calibri" w:hAnsi="Times New Roman" w:cs="Times New Roman"/>
          <w:b/>
          <w:color w:val="222222"/>
          <w:sz w:val="28"/>
          <w:szCs w:val="28"/>
          <w:lang w:eastAsia="en-US" w:bidi="ar-SA"/>
        </w:rPr>
        <w:t>УПРАВЛІННЯ ОСВІТИ, МОЛОДІ ТА СПОРТУ</w:t>
      </w:r>
    </w:p>
    <w:p w:rsidR="00C37C97" w:rsidRPr="00C37C97" w:rsidRDefault="00C37C97" w:rsidP="00C37C97">
      <w:pPr>
        <w:shd w:val="clear" w:color="auto" w:fill="FFFFFF"/>
        <w:jc w:val="center"/>
        <w:rPr>
          <w:rFonts w:ascii="Times New Roman" w:eastAsia="Calibri" w:hAnsi="Times New Roman" w:cs="Times New Roman"/>
          <w:b/>
          <w:color w:val="222222"/>
          <w:sz w:val="28"/>
          <w:szCs w:val="28"/>
          <w:lang w:eastAsia="en-US" w:bidi="ar-SA"/>
        </w:rPr>
      </w:pPr>
      <w:r w:rsidRPr="00C37C97">
        <w:rPr>
          <w:rFonts w:ascii="Times New Roman" w:eastAsia="Calibri" w:hAnsi="Times New Roman" w:cs="Times New Roman"/>
          <w:b/>
          <w:color w:val="222222"/>
          <w:sz w:val="28"/>
          <w:szCs w:val="28"/>
          <w:lang w:eastAsia="en-US" w:bidi="ar-SA"/>
        </w:rPr>
        <w:t xml:space="preserve">  ДОЛИНСЬКОЇ МІСЬКОЇ РАДИ</w:t>
      </w:r>
    </w:p>
    <w:p w:rsidR="00C37C97" w:rsidRPr="00C37C97" w:rsidRDefault="00C37C97" w:rsidP="00C37C97">
      <w:pPr>
        <w:shd w:val="clear" w:color="auto" w:fill="FFFFFF"/>
        <w:ind w:left="426"/>
        <w:jc w:val="center"/>
        <w:rPr>
          <w:rFonts w:ascii="Times New Roman" w:eastAsia="Calibri" w:hAnsi="Times New Roman" w:cs="Times New Roman"/>
          <w:b/>
          <w:color w:val="222222"/>
          <w:sz w:val="28"/>
          <w:szCs w:val="28"/>
          <w:lang w:eastAsia="en-US" w:bidi="ar-SA"/>
        </w:rPr>
      </w:pPr>
      <w:r w:rsidRPr="00C37C97">
        <w:rPr>
          <w:rFonts w:ascii="Times New Roman" w:eastAsia="Calibri" w:hAnsi="Times New Roman" w:cs="Times New Roman"/>
          <w:b/>
          <w:color w:val="222222"/>
          <w:sz w:val="28"/>
          <w:szCs w:val="28"/>
          <w:lang w:eastAsia="en-US" w:bidi="ar-SA"/>
        </w:rPr>
        <w:t>КІРОВОГРАДСЬКОЇ ОБЛАСТІ</w:t>
      </w:r>
    </w:p>
    <w:p w:rsidR="00C37C97" w:rsidRPr="00C37C97" w:rsidRDefault="00C37C97" w:rsidP="00C37C97">
      <w:pPr>
        <w:shd w:val="clear" w:color="auto" w:fill="FFFFFF"/>
        <w:ind w:left="426"/>
        <w:jc w:val="center"/>
        <w:rPr>
          <w:rFonts w:ascii="Times New Roman" w:eastAsia="Calibri" w:hAnsi="Times New Roman" w:cs="Times New Roman"/>
          <w:b/>
          <w:color w:val="222222"/>
          <w:sz w:val="28"/>
          <w:szCs w:val="28"/>
          <w:lang w:eastAsia="en-US" w:bidi="ar-SA"/>
        </w:rPr>
      </w:pPr>
      <w:r w:rsidRPr="00C37C97">
        <w:rPr>
          <w:rFonts w:ascii="Times New Roman" w:eastAsia="Calibri" w:hAnsi="Times New Roman" w:cs="Times New Roman"/>
          <w:b/>
          <w:color w:val="222222"/>
          <w:sz w:val="28"/>
          <w:szCs w:val="28"/>
          <w:lang w:eastAsia="en-US" w:bidi="ar-SA"/>
        </w:rPr>
        <w:t>КЗ «ЦЕНТР ДИТЯЧОЇ ТА ЮНАЦЬКОЇ ТВОРЧОСТІ</w:t>
      </w:r>
    </w:p>
    <w:p w:rsidR="00C37C97" w:rsidRPr="00C37C97" w:rsidRDefault="00C37C97" w:rsidP="00C37C97">
      <w:pPr>
        <w:shd w:val="clear" w:color="auto" w:fill="FFFFFF"/>
        <w:ind w:left="426"/>
        <w:jc w:val="center"/>
        <w:rPr>
          <w:rFonts w:ascii="Times New Roman" w:eastAsia="Calibri" w:hAnsi="Times New Roman" w:cs="Times New Roman"/>
          <w:color w:val="222222"/>
          <w:sz w:val="28"/>
          <w:szCs w:val="28"/>
          <w:lang w:eastAsia="en-US" w:bidi="ar-SA"/>
        </w:rPr>
      </w:pPr>
      <w:r w:rsidRPr="00C37C97">
        <w:rPr>
          <w:rFonts w:ascii="Times New Roman" w:eastAsia="Calibri" w:hAnsi="Times New Roman" w:cs="Times New Roman"/>
          <w:b/>
          <w:color w:val="222222"/>
          <w:sz w:val="28"/>
          <w:szCs w:val="28"/>
          <w:lang w:eastAsia="en-US" w:bidi="ar-SA"/>
        </w:rPr>
        <w:t>ДОЛИНСЬКОЇ МІСЬКОЇ РАДИ»</w:t>
      </w:r>
    </w:p>
    <w:p w:rsidR="00245348" w:rsidRPr="00245348" w:rsidRDefault="00245348" w:rsidP="00245348">
      <w:pPr>
        <w:spacing w:line="360" w:lineRule="auto"/>
        <w:rPr>
          <w:rFonts w:ascii="Times New Roman" w:eastAsia="Times New Roman" w:hAnsi="Times New Roman" w:cs="Times New Roman"/>
          <w:color w:val="auto"/>
          <w:sz w:val="28"/>
          <w:szCs w:val="28"/>
          <w:lang w:eastAsia="ru-RU" w:bidi="ar-SA"/>
        </w:rPr>
      </w:pPr>
    </w:p>
    <w:tbl>
      <w:tblPr>
        <w:tblW w:w="10132" w:type="dxa"/>
        <w:tblInd w:w="-142" w:type="dxa"/>
        <w:tblLook w:val="01E0" w:firstRow="1" w:lastRow="1" w:firstColumn="1" w:lastColumn="1" w:noHBand="0" w:noVBand="0"/>
      </w:tblPr>
      <w:tblGrid>
        <w:gridCol w:w="4928"/>
        <w:gridCol w:w="5204"/>
      </w:tblGrid>
      <w:tr w:rsidR="00245348" w:rsidRPr="00245348" w:rsidTr="00BE4B76">
        <w:trPr>
          <w:trHeight w:val="531"/>
        </w:trPr>
        <w:tc>
          <w:tcPr>
            <w:tcW w:w="4928" w:type="dxa"/>
            <w:hideMark/>
          </w:tcPr>
          <w:p w:rsidR="00245348" w:rsidRPr="00245348" w:rsidRDefault="00245348" w:rsidP="00245348">
            <w:pPr>
              <w:rPr>
                <w:rFonts w:ascii="Times New Roman" w:eastAsia="SimSun" w:hAnsi="Times New Roman" w:cs="Times New Roman"/>
                <w:color w:val="auto"/>
                <w:sz w:val="28"/>
                <w:szCs w:val="28"/>
                <w:lang w:eastAsia="zh-CN" w:bidi="ar-SA"/>
              </w:rPr>
            </w:pPr>
            <w:r w:rsidRPr="00245348">
              <w:rPr>
                <w:rFonts w:ascii="Times New Roman" w:eastAsia="SimSun" w:hAnsi="Times New Roman" w:cs="Times New Roman"/>
                <w:color w:val="auto"/>
                <w:sz w:val="28"/>
                <w:szCs w:val="28"/>
                <w:lang w:eastAsia="zh-CN" w:bidi="ar-SA"/>
              </w:rPr>
              <w:t>ПОГОДЖЕНО</w:t>
            </w:r>
          </w:p>
        </w:tc>
        <w:tc>
          <w:tcPr>
            <w:tcW w:w="5204" w:type="dxa"/>
            <w:hideMark/>
          </w:tcPr>
          <w:p w:rsidR="00245348" w:rsidRPr="00245348" w:rsidRDefault="00245348" w:rsidP="00245348">
            <w:pPr>
              <w:jc w:val="center"/>
              <w:rPr>
                <w:rFonts w:ascii="Times New Roman" w:eastAsia="SimSun" w:hAnsi="Times New Roman" w:cs="Times New Roman"/>
                <w:color w:val="auto"/>
                <w:sz w:val="28"/>
                <w:szCs w:val="28"/>
                <w:lang w:eastAsia="zh-CN" w:bidi="ar-SA"/>
              </w:rPr>
            </w:pPr>
            <w:r w:rsidRPr="00245348">
              <w:rPr>
                <w:rFonts w:ascii="Times New Roman" w:eastAsia="SimSun" w:hAnsi="Times New Roman" w:cs="Times New Roman"/>
                <w:color w:val="auto"/>
                <w:sz w:val="28"/>
                <w:szCs w:val="28"/>
                <w:lang w:eastAsia="zh-CN" w:bidi="ar-SA"/>
              </w:rPr>
              <w:t>ЗАТВЕРДЖЕНО</w:t>
            </w:r>
          </w:p>
        </w:tc>
      </w:tr>
      <w:tr w:rsidR="00245348" w:rsidRPr="00245348" w:rsidTr="00BE4B76">
        <w:trPr>
          <w:trHeight w:val="684"/>
        </w:trPr>
        <w:tc>
          <w:tcPr>
            <w:tcW w:w="4928" w:type="dxa"/>
            <w:hideMark/>
          </w:tcPr>
          <w:p w:rsidR="00245348" w:rsidRPr="00245348" w:rsidRDefault="00245348" w:rsidP="00245348">
            <w:pPr>
              <w:rPr>
                <w:rFonts w:ascii="Times New Roman" w:eastAsia="SimSun" w:hAnsi="Times New Roman" w:cs="Times New Roman"/>
                <w:color w:val="auto"/>
                <w:sz w:val="28"/>
                <w:szCs w:val="28"/>
                <w:lang w:eastAsia="zh-CN" w:bidi="ar-SA"/>
              </w:rPr>
            </w:pPr>
            <w:r w:rsidRPr="00245348">
              <w:rPr>
                <w:rFonts w:ascii="Times New Roman" w:eastAsia="SimSun" w:hAnsi="Times New Roman" w:cs="Times New Roman"/>
                <w:color w:val="auto"/>
                <w:sz w:val="28"/>
                <w:szCs w:val="28"/>
                <w:lang w:eastAsia="zh-CN" w:bidi="ar-SA"/>
              </w:rPr>
              <w:t xml:space="preserve">Протокол засідання </w:t>
            </w:r>
          </w:p>
          <w:p w:rsidR="00245348" w:rsidRPr="00245348" w:rsidRDefault="00245348" w:rsidP="00245348">
            <w:pPr>
              <w:rPr>
                <w:rFonts w:ascii="Times New Roman" w:eastAsia="SimSun" w:hAnsi="Times New Roman" w:cs="Times New Roman"/>
                <w:color w:val="auto"/>
                <w:sz w:val="28"/>
                <w:szCs w:val="28"/>
                <w:lang w:eastAsia="zh-CN" w:bidi="ar-SA"/>
              </w:rPr>
            </w:pPr>
            <w:r w:rsidRPr="00245348">
              <w:rPr>
                <w:rFonts w:ascii="Times New Roman" w:eastAsia="SimSun" w:hAnsi="Times New Roman" w:cs="Times New Roman"/>
                <w:color w:val="auto"/>
                <w:sz w:val="28"/>
                <w:szCs w:val="28"/>
                <w:lang w:eastAsia="zh-CN" w:bidi="ar-SA"/>
              </w:rPr>
              <w:t>педагогічної ради</w:t>
            </w:r>
          </w:p>
          <w:p w:rsidR="00245348" w:rsidRPr="00245348" w:rsidRDefault="00245348" w:rsidP="00245348">
            <w:pPr>
              <w:rPr>
                <w:rFonts w:ascii="Times New Roman" w:eastAsia="SimSun" w:hAnsi="Times New Roman" w:cs="Times New Roman"/>
                <w:color w:val="auto"/>
                <w:sz w:val="28"/>
                <w:szCs w:val="28"/>
                <w:lang w:eastAsia="zh-CN" w:bidi="ar-SA"/>
              </w:rPr>
            </w:pPr>
            <w:r w:rsidRPr="00245348">
              <w:rPr>
                <w:rFonts w:ascii="Times New Roman" w:eastAsia="SimSun" w:hAnsi="Times New Roman" w:cs="Times New Roman"/>
                <w:color w:val="auto"/>
                <w:sz w:val="28"/>
                <w:szCs w:val="28"/>
                <w:lang w:eastAsia="zh-CN" w:bidi="ar-SA"/>
              </w:rPr>
              <w:t>КЗ «ЦДЮТ Долинської міської ради»</w:t>
            </w:r>
          </w:p>
        </w:tc>
        <w:tc>
          <w:tcPr>
            <w:tcW w:w="5204" w:type="dxa"/>
            <w:hideMark/>
          </w:tcPr>
          <w:p w:rsidR="00245348" w:rsidRPr="00245348" w:rsidRDefault="00245348" w:rsidP="00245348">
            <w:pPr>
              <w:rPr>
                <w:rFonts w:ascii="Times New Roman" w:eastAsia="SimSun" w:hAnsi="Times New Roman" w:cs="Times New Roman"/>
                <w:color w:val="auto"/>
                <w:sz w:val="28"/>
                <w:szCs w:val="28"/>
                <w:lang w:eastAsia="zh-CN" w:bidi="ar-SA"/>
              </w:rPr>
            </w:pPr>
            <w:r w:rsidRPr="00245348">
              <w:rPr>
                <w:rFonts w:ascii="Times New Roman" w:eastAsia="SimSun" w:hAnsi="Times New Roman" w:cs="Times New Roman"/>
                <w:color w:val="auto"/>
                <w:sz w:val="28"/>
                <w:szCs w:val="28"/>
                <w:lang w:eastAsia="zh-CN" w:bidi="ar-SA"/>
              </w:rPr>
              <w:t>Наказ начальника управління освіти,</w:t>
            </w:r>
          </w:p>
          <w:p w:rsidR="00245348" w:rsidRPr="00245348" w:rsidRDefault="00245348" w:rsidP="00245348">
            <w:pPr>
              <w:rPr>
                <w:rFonts w:ascii="Times New Roman" w:eastAsia="SimSun" w:hAnsi="Times New Roman" w:cs="Times New Roman"/>
                <w:color w:val="auto"/>
                <w:sz w:val="28"/>
                <w:szCs w:val="28"/>
                <w:lang w:eastAsia="zh-CN" w:bidi="ar-SA"/>
              </w:rPr>
            </w:pPr>
            <w:r w:rsidRPr="00245348">
              <w:rPr>
                <w:rFonts w:ascii="Times New Roman" w:eastAsia="SimSun" w:hAnsi="Times New Roman" w:cs="Times New Roman"/>
                <w:color w:val="auto"/>
                <w:sz w:val="28"/>
                <w:szCs w:val="28"/>
                <w:lang w:eastAsia="zh-CN" w:bidi="ar-SA"/>
              </w:rPr>
              <w:t>молоді та спорту</w:t>
            </w:r>
          </w:p>
          <w:p w:rsidR="00245348" w:rsidRPr="00245348" w:rsidRDefault="00245348" w:rsidP="00245348">
            <w:pPr>
              <w:rPr>
                <w:rFonts w:ascii="Times New Roman" w:eastAsia="SimSun" w:hAnsi="Times New Roman" w:cs="Times New Roman"/>
                <w:color w:val="auto"/>
                <w:sz w:val="28"/>
                <w:szCs w:val="28"/>
                <w:lang w:eastAsia="zh-CN" w:bidi="ar-SA"/>
              </w:rPr>
            </w:pPr>
            <w:r w:rsidRPr="00245348">
              <w:rPr>
                <w:rFonts w:ascii="Times New Roman" w:eastAsia="SimSun" w:hAnsi="Times New Roman" w:cs="Times New Roman"/>
                <w:color w:val="auto"/>
                <w:sz w:val="28"/>
                <w:szCs w:val="28"/>
                <w:lang w:eastAsia="zh-CN" w:bidi="ar-SA"/>
              </w:rPr>
              <w:t>Долинської міської ради</w:t>
            </w:r>
          </w:p>
        </w:tc>
      </w:tr>
      <w:tr w:rsidR="00245348" w:rsidRPr="00245348" w:rsidTr="00BE4B76">
        <w:trPr>
          <w:trHeight w:val="350"/>
        </w:trPr>
        <w:tc>
          <w:tcPr>
            <w:tcW w:w="4928" w:type="dxa"/>
            <w:hideMark/>
          </w:tcPr>
          <w:p w:rsidR="00245348" w:rsidRPr="00245348" w:rsidRDefault="00245348" w:rsidP="00245348">
            <w:pPr>
              <w:rPr>
                <w:rFonts w:ascii="Times New Roman" w:eastAsia="SimSun" w:hAnsi="Times New Roman" w:cs="Times New Roman"/>
                <w:color w:val="auto"/>
                <w:sz w:val="28"/>
                <w:szCs w:val="28"/>
                <w:lang w:eastAsia="zh-CN" w:bidi="ar-SA"/>
              </w:rPr>
            </w:pPr>
            <w:r w:rsidRPr="00245348">
              <w:rPr>
                <w:rFonts w:ascii="Times New Roman" w:eastAsia="SimSun" w:hAnsi="Times New Roman" w:cs="Times New Roman"/>
                <w:color w:val="auto"/>
                <w:sz w:val="28"/>
                <w:szCs w:val="28"/>
                <w:lang w:eastAsia="zh-CN" w:bidi="ar-SA"/>
              </w:rPr>
              <w:t>від  30.08.202</w:t>
            </w:r>
            <w:r w:rsidRPr="00245348">
              <w:rPr>
                <w:rFonts w:ascii="Times New Roman" w:eastAsia="SimSun" w:hAnsi="Times New Roman" w:cs="Times New Roman"/>
                <w:color w:val="auto"/>
                <w:sz w:val="28"/>
                <w:szCs w:val="28"/>
                <w:lang w:val="ru-RU" w:eastAsia="zh-CN" w:bidi="ar-SA"/>
              </w:rPr>
              <w:t>4</w:t>
            </w:r>
            <w:r w:rsidRPr="00245348">
              <w:rPr>
                <w:rFonts w:ascii="Times New Roman" w:eastAsia="SimSun" w:hAnsi="Times New Roman" w:cs="Times New Roman"/>
                <w:color w:val="auto"/>
                <w:sz w:val="28"/>
                <w:szCs w:val="28"/>
                <w:lang w:eastAsia="zh-CN" w:bidi="ar-SA"/>
              </w:rPr>
              <w:t xml:space="preserve">  № 3</w:t>
            </w:r>
          </w:p>
        </w:tc>
        <w:tc>
          <w:tcPr>
            <w:tcW w:w="5204" w:type="dxa"/>
            <w:hideMark/>
          </w:tcPr>
          <w:p w:rsidR="00245348" w:rsidRPr="00245348" w:rsidRDefault="00226DC9" w:rsidP="00245348">
            <w:pPr>
              <w:rPr>
                <w:rFonts w:ascii="Times New Roman" w:eastAsia="SimSun" w:hAnsi="Times New Roman" w:cs="Times New Roman"/>
                <w:color w:val="auto"/>
                <w:sz w:val="28"/>
                <w:szCs w:val="28"/>
                <w:lang w:eastAsia="zh-CN" w:bidi="ar-SA"/>
              </w:rPr>
            </w:pPr>
            <w:r>
              <w:rPr>
                <w:rFonts w:ascii="Times New Roman" w:eastAsia="SimSun" w:hAnsi="Times New Roman" w:cs="Times New Roman"/>
                <w:color w:val="auto"/>
                <w:sz w:val="28"/>
                <w:szCs w:val="28"/>
                <w:lang w:eastAsia="zh-CN" w:bidi="ar-SA"/>
              </w:rPr>
              <w:t>від 12</w:t>
            </w:r>
            <w:r w:rsidR="00245348" w:rsidRPr="00245348">
              <w:rPr>
                <w:rFonts w:ascii="Times New Roman" w:eastAsia="SimSun" w:hAnsi="Times New Roman" w:cs="Times New Roman"/>
                <w:color w:val="auto"/>
                <w:sz w:val="28"/>
                <w:szCs w:val="28"/>
                <w:lang w:eastAsia="zh-CN" w:bidi="ar-SA"/>
              </w:rPr>
              <w:t>.09.202</w:t>
            </w:r>
            <w:r w:rsidR="00245348" w:rsidRPr="00245348">
              <w:rPr>
                <w:rFonts w:ascii="Times New Roman" w:eastAsia="SimSun" w:hAnsi="Times New Roman" w:cs="Times New Roman"/>
                <w:color w:val="auto"/>
                <w:sz w:val="28"/>
                <w:szCs w:val="28"/>
                <w:lang w:val="ru-RU" w:eastAsia="zh-CN" w:bidi="ar-SA"/>
              </w:rPr>
              <w:t>4</w:t>
            </w:r>
            <w:r w:rsidR="00245348" w:rsidRPr="00245348">
              <w:rPr>
                <w:rFonts w:ascii="Times New Roman" w:eastAsia="SimSun" w:hAnsi="Times New Roman" w:cs="Times New Roman"/>
                <w:color w:val="auto"/>
                <w:sz w:val="28"/>
                <w:szCs w:val="28"/>
                <w:lang w:eastAsia="zh-CN" w:bidi="ar-SA"/>
              </w:rPr>
              <w:t xml:space="preserve"> № </w:t>
            </w:r>
            <w:r>
              <w:rPr>
                <w:rFonts w:ascii="Times New Roman" w:eastAsia="SimSun" w:hAnsi="Times New Roman" w:cs="Times New Roman"/>
                <w:color w:val="auto"/>
                <w:sz w:val="28"/>
                <w:szCs w:val="28"/>
                <w:lang w:eastAsia="zh-CN" w:bidi="ar-SA"/>
              </w:rPr>
              <w:t>24</w:t>
            </w:r>
          </w:p>
        </w:tc>
      </w:tr>
    </w:tbl>
    <w:p w:rsidR="00A3515B" w:rsidRDefault="00A3515B">
      <w:pPr>
        <w:pStyle w:val="10"/>
        <w:ind w:firstLine="0"/>
        <w:jc w:val="center"/>
        <w:rPr>
          <w:rFonts w:eastAsia="Calibri"/>
          <w:color w:val="222222"/>
          <w:lang w:eastAsia="en-US" w:bidi="ar-SA"/>
        </w:rPr>
      </w:pPr>
    </w:p>
    <w:p w:rsidR="00A3515B" w:rsidRDefault="00A3515B">
      <w:pPr>
        <w:pStyle w:val="10"/>
        <w:ind w:firstLine="0"/>
        <w:jc w:val="center"/>
        <w:rPr>
          <w:rFonts w:eastAsia="Calibri"/>
          <w:color w:val="222222"/>
          <w:lang w:eastAsia="en-US" w:bidi="ar-SA"/>
        </w:rPr>
      </w:pPr>
    </w:p>
    <w:p w:rsidR="00A3515B" w:rsidRDefault="00A3515B">
      <w:pPr>
        <w:shd w:val="clear" w:color="auto" w:fill="FFFFFF"/>
        <w:ind w:left="426"/>
        <w:jc w:val="center"/>
        <w:rPr>
          <w:rFonts w:ascii="Times New Roman" w:eastAsia="Calibri" w:hAnsi="Times New Roman" w:cs="Times New Roman"/>
          <w:color w:val="222222"/>
          <w:sz w:val="28"/>
          <w:szCs w:val="28"/>
          <w:lang w:eastAsia="en-US" w:bidi="ar-SA"/>
        </w:rPr>
      </w:pPr>
    </w:p>
    <w:p w:rsidR="00A3515B" w:rsidRDefault="00A3515B">
      <w:pPr>
        <w:shd w:val="clear" w:color="auto" w:fill="FFFFFF"/>
        <w:jc w:val="center"/>
        <w:rPr>
          <w:rFonts w:ascii="Times New Roman" w:eastAsia="Calibri" w:hAnsi="Times New Roman" w:cs="Times New Roman"/>
          <w:color w:val="222222"/>
          <w:sz w:val="28"/>
          <w:szCs w:val="28"/>
          <w:lang w:eastAsia="en-US" w:bidi="ar-SA"/>
        </w:rPr>
      </w:pPr>
    </w:p>
    <w:p w:rsidR="00A3515B" w:rsidRDefault="00A3515B">
      <w:pPr>
        <w:shd w:val="clear" w:color="auto" w:fill="FFFFFF"/>
        <w:ind w:left="426"/>
        <w:jc w:val="center"/>
        <w:rPr>
          <w:rFonts w:ascii="Times New Roman" w:eastAsia="Calibri" w:hAnsi="Times New Roman" w:cs="Times New Roman"/>
          <w:color w:val="222222"/>
          <w:sz w:val="28"/>
          <w:szCs w:val="28"/>
          <w:lang w:eastAsia="en-US" w:bidi="ar-SA"/>
        </w:rPr>
      </w:pPr>
    </w:p>
    <w:p w:rsidR="00A3515B" w:rsidRDefault="00A3515B">
      <w:pPr>
        <w:shd w:val="clear" w:color="auto" w:fill="FFFFFF"/>
        <w:ind w:left="426" w:firstLine="709"/>
        <w:jc w:val="center"/>
        <w:rPr>
          <w:rFonts w:ascii="Times New Roman" w:eastAsia="Calibri" w:hAnsi="Times New Roman" w:cs="Times New Roman"/>
          <w:color w:val="222222"/>
          <w:sz w:val="28"/>
          <w:szCs w:val="28"/>
          <w:lang w:eastAsia="en-US" w:bidi="ar-SA"/>
        </w:rPr>
      </w:pPr>
    </w:p>
    <w:p w:rsidR="00A3515B" w:rsidRDefault="00A3515B" w:rsidP="00245348">
      <w:pPr>
        <w:shd w:val="clear" w:color="auto" w:fill="FFFFFF"/>
        <w:rPr>
          <w:rFonts w:ascii="Times New Roman" w:eastAsia="Calibri" w:hAnsi="Times New Roman" w:cs="Times New Roman"/>
          <w:color w:val="222222"/>
          <w:sz w:val="28"/>
          <w:szCs w:val="28"/>
          <w:lang w:eastAsia="en-US" w:bidi="ar-SA"/>
        </w:rPr>
      </w:pPr>
    </w:p>
    <w:p w:rsidR="00A3515B" w:rsidRDefault="00A3515B">
      <w:pPr>
        <w:rPr>
          <w:rFonts w:ascii="Calibri" w:eastAsia="Times New Roman" w:hAnsi="Calibri" w:cs="Times New Roman"/>
          <w:color w:val="00000A"/>
          <w:sz w:val="22"/>
          <w:szCs w:val="22"/>
          <w:lang w:eastAsia="en-US" w:bidi="ar-SA"/>
        </w:rPr>
      </w:pPr>
    </w:p>
    <w:p w:rsidR="00A3515B" w:rsidRDefault="00A3515B">
      <w:pPr>
        <w:jc w:val="center"/>
        <w:rPr>
          <w:rFonts w:ascii="Calibri" w:eastAsia="Times New Roman" w:hAnsi="Calibri" w:cs="Times New Roman"/>
          <w:color w:val="00000A"/>
          <w:sz w:val="22"/>
          <w:szCs w:val="22"/>
          <w:lang w:eastAsia="en-US" w:bidi="ar-SA"/>
        </w:rPr>
      </w:pPr>
    </w:p>
    <w:p w:rsidR="00A3515B" w:rsidRDefault="00644C8E">
      <w:pPr>
        <w:ind w:right="144"/>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b/>
          <w:sz w:val="28"/>
          <w:szCs w:val="28"/>
          <w:lang w:eastAsia="ru-RU" w:bidi="ar-SA"/>
        </w:rPr>
        <w:t xml:space="preserve">Адаптована навчальна програма </w:t>
      </w:r>
    </w:p>
    <w:p w:rsidR="00A3515B" w:rsidRDefault="00644C8E">
      <w:pPr>
        <w:ind w:right="144"/>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b/>
          <w:sz w:val="28"/>
          <w:szCs w:val="28"/>
          <w:lang w:eastAsia="ru-RU" w:bidi="ar-SA"/>
        </w:rPr>
        <w:t xml:space="preserve">з позашкільної освіти </w:t>
      </w:r>
    </w:p>
    <w:p w:rsidR="00A3515B" w:rsidRDefault="00644C8E">
      <w:pPr>
        <w:ind w:right="144"/>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b/>
          <w:sz w:val="28"/>
          <w:szCs w:val="28"/>
          <w:lang w:eastAsia="ru-RU" w:bidi="ar-SA"/>
        </w:rPr>
        <w:t xml:space="preserve">художньо-естетичного напряму </w:t>
      </w:r>
    </w:p>
    <w:p w:rsidR="00A3515B" w:rsidRDefault="00644C8E">
      <w:pPr>
        <w:ind w:right="144"/>
        <w:jc w:val="center"/>
      </w:pPr>
      <w:r>
        <w:rPr>
          <w:rFonts w:ascii="Times New Roman" w:eastAsia="Times New Roman" w:hAnsi="Times New Roman" w:cs="Times New Roman"/>
          <w:b/>
          <w:sz w:val="28"/>
          <w:szCs w:val="28"/>
          <w:lang w:eastAsia="ru-RU" w:bidi="ar-SA"/>
        </w:rPr>
        <w:t xml:space="preserve"> «Художня вишивка»</w:t>
      </w:r>
    </w:p>
    <w:p w:rsidR="00A3515B" w:rsidRDefault="00644C8E">
      <w:pPr>
        <w:ind w:right="144"/>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b/>
          <w:sz w:val="28"/>
          <w:szCs w:val="28"/>
          <w:lang w:eastAsia="ru-RU" w:bidi="ar-SA"/>
        </w:rPr>
        <w:t>(декоративно-ужитковий профіль</w:t>
      </w:r>
      <w:r>
        <w:rPr>
          <w:rFonts w:ascii="Times New Roman" w:eastAsia="Times New Roman" w:hAnsi="Times New Roman" w:cs="Times New Roman"/>
          <w:sz w:val="28"/>
          <w:szCs w:val="28"/>
          <w:lang w:eastAsia="ru-RU" w:bidi="ar-SA"/>
        </w:rPr>
        <w:t>)</w:t>
      </w:r>
    </w:p>
    <w:p w:rsidR="00A3515B" w:rsidRDefault="00A3515B">
      <w:pPr>
        <w:rPr>
          <w:rFonts w:ascii="Times New Roman" w:eastAsia="Times New Roman" w:hAnsi="Times New Roman" w:cs="Times New Roman"/>
          <w:sz w:val="28"/>
          <w:szCs w:val="28"/>
          <w:lang w:eastAsia="ru-RU" w:bidi="ar-SA"/>
        </w:rPr>
      </w:pPr>
    </w:p>
    <w:p w:rsidR="00A3515B" w:rsidRDefault="00644C8E">
      <w:pPr>
        <w:ind w:right="144"/>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Основний рівень</w:t>
      </w:r>
    </w:p>
    <w:p w:rsidR="00A3515B" w:rsidRDefault="00644C8E">
      <w:pPr>
        <w:ind w:right="144"/>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2 роки навчання</w:t>
      </w:r>
    </w:p>
    <w:p w:rsidR="00A3515B" w:rsidRDefault="00644C8E">
      <w:pP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br/>
      </w:r>
      <w:r>
        <w:rPr>
          <w:rFonts w:ascii="Times New Roman" w:eastAsia="Times New Roman" w:hAnsi="Times New Roman" w:cs="Times New Roman"/>
          <w:sz w:val="28"/>
          <w:szCs w:val="28"/>
          <w:lang w:eastAsia="ru-RU" w:bidi="ar-SA"/>
        </w:rPr>
        <w:br/>
      </w:r>
    </w:p>
    <w:p w:rsidR="00A3515B" w:rsidRDefault="00644C8E">
      <w:pP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br/>
      </w:r>
      <w:r>
        <w:rPr>
          <w:rFonts w:ascii="Times New Roman" w:eastAsia="Times New Roman" w:hAnsi="Times New Roman" w:cs="Times New Roman"/>
          <w:sz w:val="28"/>
          <w:szCs w:val="28"/>
          <w:lang w:eastAsia="ru-RU" w:bidi="ar-SA"/>
        </w:rPr>
        <w:br/>
      </w:r>
    </w:p>
    <w:p w:rsidR="00A3515B" w:rsidRDefault="00A3515B">
      <w:pPr>
        <w:rPr>
          <w:rFonts w:ascii="Times New Roman" w:eastAsia="Times New Roman" w:hAnsi="Times New Roman" w:cs="Times New Roman"/>
          <w:sz w:val="28"/>
          <w:szCs w:val="28"/>
          <w:lang w:eastAsia="ru-RU" w:bidi="ar-SA"/>
        </w:rPr>
      </w:pPr>
    </w:p>
    <w:p w:rsidR="00A3515B" w:rsidRDefault="00A3515B">
      <w:pPr>
        <w:rPr>
          <w:rFonts w:ascii="Times New Roman" w:eastAsia="Times New Roman" w:hAnsi="Times New Roman" w:cs="Times New Roman"/>
          <w:sz w:val="28"/>
          <w:szCs w:val="28"/>
          <w:lang w:eastAsia="ru-RU" w:bidi="ar-SA"/>
        </w:rPr>
      </w:pPr>
    </w:p>
    <w:p w:rsidR="00A3515B" w:rsidRDefault="00A3515B">
      <w:pPr>
        <w:rPr>
          <w:rFonts w:ascii="Times New Roman" w:eastAsia="Times New Roman" w:hAnsi="Times New Roman" w:cs="Times New Roman"/>
          <w:sz w:val="28"/>
          <w:szCs w:val="28"/>
          <w:lang w:eastAsia="ru-RU" w:bidi="ar-SA"/>
        </w:rPr>
      </w:pPr>
    </w:p>
    <w:p w:rsidR="00A3515B" w:rsidRDefault="00A3515B">
      <w:pPr>
        <w:rPr>
          <w:rFonts w:ascii="Times New Roman" w:eastAsia="Times New Roman" w:hAnsi="Times New Roman" w:cs="Times New Roman"/>
          <w:sz w:val="28"/>
          <w:szCs w:val="28"/>
          <w:lang w:eastAsia="ru-RU" w:bidi="ar-SA"/>
        </w:rPr>
      </w:pPr>
    </w:p>
    <w:p w:rsidR="00A3515B" w:rsidRDefault="00A3515B">
      <w:pPr>
        <w:rPr>
          <w:rFonts w:ascii="Times New Roman" w:eastAsia="Times New Roman" w:hAnsi="Times New Roman" w:cs="Times New Roman"/>
          <w:sz w:val="28"/>
          <w:szCs w:val="28"/>
          <w:lang w:eastAsia="ru-RU" w:bidi="ar-SA"/>
        </w:rPr>
      </w:pPr>
    </w:p>
    <w:p w:rsidR="00A3515B" w:rsidRDefault="00A3515B">
      <w:pPr>
        <w:rPr>
          <w:rFonts w:ascii="Times New Roman" w:eastAsia="Times New Roman" w:hAnsi="Times New Roman" w:cs="Times New Roman"/>
          <w:sz w:val="28"/>
          <w:szCs w:val="28"/>
          <w:lang w:eastAsia="ru-RU" w:bidi="ar-SA"/>
        </w:rPr>
      </w:pPr>
    </w:p>
    <w:p w:rsidR="00A3515B" w:rsidRDefault="00A3515B">
      <w:pPr>
        <w:rPr>
          <w:rFonts w:ascii="Times New Roman" w:eastAsia="Times New Roman" w:hAnsi="Times New Roman" w:cs="Times New Roman"/>
          <w:sz w:val="28"/>
          <w:szCs w:val="28"/>
          <w:lang w:eastAsia="ru-RU" w:bidi="ar-SA"/>
        </w:rPr>
      </w:pPr>
    </w:p>
    <w:p w:rsidR="00A3515B" w:rsidRDefault="00644C8E" w:rsidP="00245348">
      <w:pPr>
        <w:jc w:val="center"/>
      </w:pPr>
      <w:r>
        <w:rPr>
          <w:rFonts w:ascii="Times New Roman" w:eastAsia="Times New Roman" w:hAnsi="Times New Roman" w:cs="Times New Roman"/>
          <w:sz w:val="28"/>
          <w:szCs w:val="28"/>
          <w:lang w:eastAsia="ru-RU" w:bidi="ar-SA"/>
        </w:rPr>
        <w:br/>
        <w:t>2024 р.</w:t>
      </w:r>
    </w:p>
    <w:p w:rsidR="00A3515B" w:rsidRDefault="00644C8E">
      <w:r>
        <w:rPr>
          <w:rFonts w:ascii="Times New Roman" w:eastAsia="Times New Roman" w:hAnsi="Times New Roman" w:cs="Times New Roman"/>
          <w:sz w:val="28"/>
          <w:szCs w:val="28"/>
          <w:lang w:eastAsia="ru-RU" w:bidi="ar-SA"/>
        </w:rPr>
        <w:t xml:space="preserve">Укладач: </w:t>
      </w:r>
      <w:proofErr w:type="spellStart"/>
      <w:r>
        <w:rPr>
          <w:rFonts w:ascii="Times New Roman" w:eastAsia="Times New Roman" w:hAnsi="Times New Roman" w:cs="Times New Roman"/>
          <w:sz w:val="28"/>
          <w:szCs w:val="28"/>
          <w:lang w:eastAsia="ru-RU" w:bidi="ar-SA"/>
        </w:rPr>
        <w:t>Кобис</w:t>
      </w:r>
      <w:proofErr w:type="spellEnd"/>
      <w:r>
        <w:rPr>
          <w:rFonts w:ascii="Times New Roman" w:eastAsia="Times New Roman" w:hAnsi="Times New Roman" w:cs="Times New Roman"/>
          <w:sz w:val="28"/>
          <w:szCs w:val="28"/>
          <w:lang w:eastAsia="ru-RU" w:bidi="ar-SA"/>
        </w:rPr>
        <w:t xml:space="preserve"> Оксана Анатоліївна - керівник гуртка художньо-естетичного напряму КЗ «Центр дитячої та юнацької творчості Долинської міської ради»</w:t>
      </w:r>
    </w:p>
    <w:p w:rsidR="00A3515B" w:rsidRDefault="00A3515B">
      <w:pPr>
        <w:pStyle w:val="10"/>
        <w:keepNext/>
        <w:keepLines/>
        <w:ind w:firstLine="0"/>
        <w:jc w:val="center"/>
      </w:pPr>
    </w:p>
    <w:p w:rsidR="00A3515B" w:rsidRDefault="00644C8E">
      <w:pPr>
        <w:pStyle w:val="10"/>
        <w:keepNext/>
        <w:keepLines/>
        <w:ind w:firstLine="0"/>
        <w:jc w:val="center"/>
      </w:pPr>
      <w:bookmarkStart w:id="0" w:name="bookmark3"/>
      <w:bookmarkStart w:id="1" w:name="bookmark4"/>
      <w:bookmarkStart w:id="2" w:name="bookmark5"/>
      <w:bookmarkEnd w:id="0"/>
      <w:bookmarkEnd w:id="1"/>
      <w:bookmarkEnd w:id="2"/>
      <w:r>
        <w:t>ПОЯСНЮВАЛЬНА ЗАПИСКА</w:t>
      </w:r>
    </w:p>
    <w:p w:rsidR="00A3515B" w:rsidRDefault="00644C8E">
      <w:pPr>
        <w:pStyle w:val="af0"/>
        <w:ind w:firstLine="740"/>
        <w:jc w:val="both"/>
      </w:pPr>
      <w:r>
        <w:t>Навчальна програма спрямована на виховання в дітей почуття прекрасного, національної самосвідомості, любові до рідного краю. Цьому має сприяти ознайомлення з кращими зразками народної вишивки, творчістю визначних народних майстрів, відвідання тематичних виставок.</w:t>
      </w:r>
    </w:p>
    <w:p w:rsidR="00A3515B" w:rsidRDefault="00644C8E">
      <w:pPr>
        <w:pStyle w:val="af0"/>
        <w:ind w:firstLine="740"/>
        <w:jc w:val="both"/>
      </w:pPr>
      <w:r>
        <w:t>З давніх часів вишивка була на Україні одним із найпоширеніших і доступних видів народної творчості. Це мистецтво краси, фантазії, естетичної насолоди, мудрого декоративного відтворення світу й природи, почуттів людини та її історичного минулого. Протягом століть це мистецтво удосконалювалось та передавалось із покоління в покоління. До нашого часу дійшли цікаві композиції, орнаменти та кольорові гами ниток. В Україні існує значна кількість етнографічних центрів вишивальних промислів - київські, чернігівські, полтавські, подільські, гуцульські, буковинські та ін. Кожна з вишивок цих центрів вирізняється з-поміж інших притаманними лише їй особливостями. Усе це дає різноманітний і цікавий матеріал для вивчення і опрацювання.</w:t>
      </w:r>
    </w:p>
    <w:p w:rsidR="00A3515B" w:rsidRDefault="00644C8E">
      <w:pPr>
        <w:pStyle w:val="af0"/>
        <w:ind w:firstLine="740"/>
        <w:jc w:val="both"/>
      </w:pPr>
      <w:r>
        <w:t>Навчальна програма з художньої вишивки художньо-естетичного напряму декоративно-ужиткового профілю розрахована на вихованців віком від 6</w:t>
      </w:r>
      <w:r>
        <w:rPr>
          <w:lang w:val="ru-RU"/>
        </w:rPr>
        <w:t xml:space="preserve"> до</w:t>
      </w:r>
      <w:r>
        <w:t xml:space="preserve"> 16 років.</w:t>
      </w:r>
    </w:p>
    <w:p w:rsidR="00A3515B" w:rsidRDefault="00644C8E">
      <w:pPr>
        <w:pStyle w:val="af0"/>
        <w:ind w:firstLine="740"/>
        <w:jc w:val="both"/>
      </w:pPr>
      <w:r>
        <w:rPr>
          <w:i/>
        </w:rPr>
        <w:t xml:space="preserve">Метою </w:t>
      </w:r>
      <w:r>
        <w:t>навчальної програми є формування компетентностей особистості в процесі опанування художньої вишивки.</w:t>
      </w:r>
    </w:p>
    <w:p w:rsidR="00A3515B" w:rsidRDefault="00644C8E">
      <w:pPr>
        <w:pStyle w:val="af0"/>
        <w:ind w:firstLine="740"/>
        <w:jc w:val="both"/>
      </w:pPr>
      <w:r>
        <w:rPr>
          <w:i/>
        </w:rPr>
        <w:t>Основні завдання</w:t>
      </w:r>
      <w:r>
        <w:t xml:space="preserve"> полягають у формуванні таких компетентностей: пізнавальна - ознайомлення з основними поняттями та знаннями, які стосуються художньої вишивки як одного з видів народної творчості;</w:t>
      </w:r>
    </w:p>
    <w:p w:rsidR="00A3515B" w:rsidRDefault="00644C8E">
      <w:pPr>
        <w:pStyle w:val="af0"/>
        <w:ind w:firstLine="740"/>
        <w:jc w:val="both"/>
      </w:pPr>
      <w:r>
        <w:rPr>
          <w:i/>
        </w:rPr>
        <w:t>практична</w:t>
      </w:r>
      <w:r>
        <w:t xml:space="preserve"> - сприяє оволодінню навичками виготовлення різноманітних вишитих виробів;</w:t>
      </w:r>
    </w:p>
    <w:p w:rsidR="00A3515B" w:rsidRDefault="00644C8E">
      <w:pPr>
        <w:pStyle w:val="af0"/>
        <w:ind w:firstLine="740"/>
        <w:jc w:val="both"/>
      </w:pPr>
      <w:r>
        <w:rPr>
          <w:i/>
        </w:rPr>
        <w:t>творча</w:t>
      </w:r>
      <w:r>
        <w:t xml:space="preserve"> - забезпечує розвиток творчих здібностей;</w:t>
      </w:r>
    </w:p>
    <w:p w:rsidR="00A3515B" w:rsidRDefault="00644C8E">
      <w:pPr>
        <w:pStyle w:val="af0"/>
        <w:ind w:firstLine="740"/>
        <w:jc w:val="both"/>
      </w:pPr>
      <w:r>
        <w:rPr>
          <w:i/>
        </w:rPr>
        <w:t>соціальна</w:t>
      </w:r>
      <w:r>
        <w:t xml:space="preserve"> - сприяє вихованню дбайливого і шанобливого ставлення до народних традицій, національної свідомості, формуванню естетичного смаку, популяризації художньої вишивки.</w:t>
      </w:r>
    </w:p>
    <w:p w:rsidR="00A3515B" w:rsidRDefault="00644C8E">
      <w:pPr>
        <w:pStyle w:val="af0"/>
        <w:ind w:firstLine="740"/>
        <w:jc w:val="both"/>
      </w:pPr>
      <w:r>
        <w:t>Програма розрахована на навчання дітей у групах основного рівня. Загальний обсяг та тривалість занять становлять:</w:t>
      </w:r>
    </w:p>
    <w:p w:rsidR="00A3515B" w:rsidRDefault="00644C8E">
      <w:pPr>
        <w:pStyle w:val="af0"/>
        <w:ind w:firstLine="740"/>
      </w:pPr>
      <w:r>
        <w:t xml:space="preserve">основний рівень - 216 год. (6 год. на тиждень), 1-й рік навчання; </w:t>
      </w:r>
    </w:p>
    <w:p w:rsidR="00A3515B" w:rsidRDefault="00644C8E">
      <w:pPr>
        <w:pStyle w:val="af0"/>
        <w:ind w:firstLine="740"/>
      </w:pPr>
      <w:r>
        <w:t xml:space="preserve">основний рівень - 216 год. (6 год. на тиждень), 2-й рік навчання.      </w:t>
      </w:r>
    </w:p>
    <w:p w:rsidR="00A3515B" w:rsidRDefault="00644C8E">
      <w:pPr>
        <w:pStyle w:val="af0"/>
        <w:ind w:firstLine="740"/>
      </w:pPr>
      <w:r>
        <w:t>Програмою передбачено теоретичні й практичні заняття. При викладанні теоретичного матеріалу використовуються такі методи роботи: розповідь, яка супроводжується показом репродукцій; бесіди з переглядом та аналізом зразків вишитих виробів. Для більш успішного засвоєння матеріалу на заняттях використовуються також кольорові плакати із зображенням вишитих виробів та схем до них, різноманітні ілюстративні та фотоматеріали, вироби народних майстрів.</w:t>
      </w:r>
    </w:p>
    <w:p w:rsidR="00A3515B" w:rsidRDefault="00644C8E">
      <w:pPr>
        <w:pStyle w:val="af0"/>
        <w:ind w:firstLine="820"/>
        <w:jc w:val="both"/>
      </w:pPr>
      <w:r>
        <w:t xml:space="preserve">На заняттях основний час відводиться практичній роботі, розробці нових технологій і </w:t>
      </w:r>
      <w:proofErr w:type="spellStart"/>
      <w:r>
        <w:t>схемотехнік</w:t>
      </w:r>
      <w:proofErr w:type="spellEnd"/>
      <w:r>
        <w:t>, виготовленню, вишивці та оздобленню виробів.</w:t>
      </w:r>
    </w:p>
    <w:p w:rsidR="00A3515B" w:rsidRDefault="00644C8E">
      <w:pPr>
        <w:pStyle w:val="af0"/>
        <w:ind w:firstLine="820"/>
        <w:jc w:val="both"/>
      </w:pPr>
      <w:r>
        <w:t xml:space="preserve">На першому році навчання діти знайомляться з вишивкою як одним із видів українського народного мистецтва, вчаться працювати з різними матеріалами та інструментами. У процесі навчання вони набувають практичних навиків у виготовленні шаблонів, читанні схем, підборі типу та кольору ниток, </w:t>
      </w:r>
      <w:r>
        <w:lastRenderedPageBreak/>
        <w:t>тканин та інших матеріалів, виготовленні й оздобленні вишитих виробів, вивчають правила безпеки життєдіяльності під час роботи з різними матеріалами та інструментами.</w:t>
      </w:r>
    </w:p>
    <w:p w:rsidR="00A3515B" w:rsidRDefault="00644C8E">
      <w:pPr>
        <w:pStyle w:val="af0"/>
        <w:ind w:firstLine="820"/>
        <w:jc w:val="both"/>
      </w:pPr>
      <w:r>
        <w:t>На другому році навчання знайомляться із складнішими технологіями виготовлення художньої вишивки, самостійно працюють зі схемами, вишивають об’ємні картини, рушники. Працюючи над колективними завданнями, вони виконують окремі частини спільної композиції. Це згуртовує колектив, оскільки діти розуміють, що кінцевий результат залежить від роботи кожного. Колективна робота виховує в гуртківців дружні стосунки, відчуття взаємодопомоги.</w:t>
      </w:r>
    </w:p>
    <w:p w:rsidR="00A3515B" w:rsidRDefault="00644C8E">
      <w:pPr>
        <w:pStyle w:val="af0"/>
        <w:ind w:firstLine="820"/>
        <w:jc w:val="both"/>
      </w:pPr>
      <w:r>
        <w:t>Програма інтегрує знання гуртківців із різних предметів: історії, народознавства, креслення, малювання, трудового навчання. На заняттях варто використовувати літературу, кольорові малюнки, фото і відеоматеріали зі зразками давніх і сучасних вишивок, що дає можливість глибше розвинути художні здібності, фантазію і творче мислення дітей.</w:t>
      </w:r>
    </w:p>
    <w:p w:rsidR="00A3515B" w:rsidRDefault="00644C8E">
      <w:pPr>
        <w:pStyle w:val="af0"/>
        <w:ind w:firstLine="820"/>
        <w:jc w:val="both"/>
      </w:pPr>
      <w:r>
        <w:t>За цією програмою можуть проводитись заняття в групах індивідуального навчання, які організовуються відповідно до Положення про порядок організації індивідуальної та групової роботи в позашкільних навчальних закладах.</w:t>
      </w:r>
    </w:p>
    <w:p w:rsidR="00A3515B" w:rsidRDefault="00644C8E">
      <w:pPr>
        <w:pStyle w:val="af0"/>
        <w:ind w:firstLine="822"/>
        <w:jc w:val="both"/>
      </w:pPr>
      <w:r>
        <w:t>Програма є орієнтовною. Відповідно до організаційно-педагогічних умов гуртка, групи, творчого об’єднання, можуть бути внесені зміни.</w:t>
      </w:r>
    </w:p>
    <w:p w:rsidR="00A3515B" w:rsidRDefault="00644C8E">
      <w:pPr>
        <w:pStyle w:val="af0"/>
        <w:ind w:firstLine="822"/>
        <w:jc w:val="both"/>
      </w:pPr>
      <w:r>
        <w:t>У програмі передбачено індивідуальну роботу з вихованцями згідно Положення про порядок організації індивідуальної та групової роботи в позашкільних навчальних закладах, затвердженого наказом Міністерств освіти і науки Украйни від 11.0S.2004, № 651.</w:t>
      </w:r>
    </w:p>
    <w:p w:rsidR="00A3515B" w:rsidRDefault="00644C8E">
      <w:pPr>
        <w:ind w:firstLine="567"/>
        <w:jc w:val="both"/>
        <w:rPr>
          <w:rFonts w:ascii="Times New Roman" w:eastAsia="Times New Roman" w:hAnsi="Times New Roman" w:cs="Times New Roman"/>
          <w:color w:val="00000A"/>
          <w:sz w:val="28"/>
          <w:szCs w:val="28"/>
          <w:lang w:eastAsia="ru-RU" w:bidi="ar-SA"/>
        </w:rPr>
      </w:pPr>
      <w:r>
        <w:t xml:space="preserve">  </w:t>
      </w:r>
      <w:r>
        <w:rPr>
          <w:rFonts w:ascii="Times New Roman" w:hAnsi="Times New Roman" w:cs="Times New Roman"/>
          <w:sz w:val="28"/>
          <w:szCs w:val="28"/>
        </w:rPr>
        <w:t xml:space="preserve">У програмі «Художня вишивка», яка </w:t>
      </w:r>
      <w:r>
        <w:rPr>
          <w:rFonts w:ascii="Times New Roman" w:hAnsi="Times New Roman" w:cs="Times New Roman"/>
          <w:i/>
          <w:iCs/>
          <w:sz w:val="28"/>
          <w:szCs w:val="28"/>
        </w:rPr>
        <w:t xml:space="preserve"> рекомендована Міністерством освіти і науки України (лист від 08.04.2016 р. № 1/11-4658) </w:t>
      </w:r>
      <w:r>
        <w:rPr>
          <w:rFonts w:ascii="Times New Roman" w:hAnsi="Times New Roman" w:cs="Times New Roman"/>
          <w:sz w:val="28"/>
          <w:szCs w:val="28"/>
        </w:rPr>
        <w:t xml:space="preserve"> (Програми з позашкільної освіти. Художньо-естетичний напрям. Випуск 2. Київ, 2016 р.), внесені зміни відповідно до Типових навчальних</w:t>
      </w:r>
      <w:r>
        <w:rPr>
          <w:rFonts w:ascii="Times New Roman" w:eastAsia="Times New Roman" w:hAnsi="Times New Roman" w:cs="Times New Roman"/>
          <w:color w:val="00000A"/>
          <w:sz w:val="28"/>
          <w:szCs w:val="28"/>
          <w:lang w:eastAsia="ru-RU" w:bidi="ar-SA"/>
        </w:rPr>
        <w:t xml:space="preserve"> планів для організації навчально-виховного процесу у позашкільних навчальних закладах системи Міністерства освіти і науки України», затверджених наказом МОН України від 22.07.2008 № 676.</w:t>
      </w:r>
    </w:p>
    <w:p w:rsidR="00A3515B" w:rsidRDefault="00A3515B">
      <w:pPr>
        <w:pStyle w:val="af1"/>
      </w:pPr>
    </w:p>
    <w:p w:rsidR="00A3515B" w:rsidRDefault="00644C8E">
      <w:pPr>
        <w:pStyle w:val="af1"/>
        <w:jc w:val="center"/>
      </w:pPr>
      <w:r>
        <w:t xml:space="preserve">  Основний рівень, перший рік навчання</w:t>
      </w:r>
    </w:p>
    <w:p w:rsidR="00A3515B" w:rsidRDefault="00644C8E">
      <w:pPr>
        <w:pStyle w:val="af1"/>
        <w:jc w:val="center"/>
      </w:pPr>
      <w:r>
        <w:t xml:space="preserve"> НАВЧАЛЬНО-ТЕМАТИЧНИЙ ПЛАН</w:t>
      </w:r>
    </w:p>
    <w:tbl>
      <w:tblPr>
        <w:tblW w:w="9619" w:type="dxa"/>
        <w:jc w:val="center"/>
        <w:tblBorders>
          <w:top w:val="single" w:sz="4" w:space="0" w:color="00000A"/>
          <w:left w:val="single" w:sz="4" w:space="0" w:color="00000A"/>
        </w:tblBorders>
        <w:tblCellMar>
          <w:left w:w="-5" w:type="dxa"/>
          <w:right w:w="10" w:type="dxa"/>
        </w:tblCellMar>
        <w:tblLook w:val="0000" w:firstRow="0" w:lastRow="0" w:firstColumn="0" w:lastColumn="0" w:noHBand="0" w:noVBand="0"/>
      </w:tblPr>
      <w:tblGrid>
        <w:gridCol w:w="677"/>
        <w:gridCol w:w="4473"/>
        <w:gridCol w:w="1795"/>
        <w:gridCol w:w="1622"/>
        <w:gridCol w:w="1052"/>
      </w:tblGrid>
      <w:tr w:rsidR="00A3515B">
        <w:trPr>
          <w:trHeight w:hRule="exact" w:val="336"/>
          <w:jc w:val="center"/>
        </w:trPr>
        <w:tc>
          <w:tcPr>
            <w:tcW w:w="677" w:type="dxa"/>
            <w:vMerge w:val="restart"/>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 з/п</w:t>
            </w:r>
          </w:p>
        </w:tc>
        <w:tc>
          <w:tcPr>
            <w:tcW w:w="4473" w:type="dxa"/>
            <w:vMerge w:val="restart"/>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jc w:val="center"/>
            </w:pPr>
            <w:r>
              <w:t>Розділ, тема</w:t>
            </w:r>
          </w:p>
        </w:tc>
        <w:tc>
          <w:tcPr>
            <w:tcW w:w="4469" w:type="dxa"/>
            <w:gridSpan w:val="3"/>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jc w:val="center"/>
            </w:pPr>
            <w:r>
              <w:t>Кількість годин</w:t>
            </w:r>
          </w:p>
        </w:tc>
      </w:tr>
      <w:tr w:rsidR="00A3515B">
        <w:trPr>
          <w:trHeight w:hRule="exact" w:val="331"/>
          <w:jc w:val="center"/>
        </w:trPr>
        <w:tc>
          <w:tcPr>
            <w:tcW w:w="677" w:type="dxa"/>
            <w:vMerge/>
            <w:tcBorders>
              <w:left w:val="single" w:sz="4" w:space="0" w:color="00000A"/>
            </w:tcBorders>
            <w:shd w:val="clear" w:color="auto" w:fill="FFFFFF"/>
            <w:tcMar>
              <w:left w:w="-5" w:type="dxa"/>
            </w:tcMar>
            <w:vAlign w:val="bottom"/>
          </w:tcPr>
          <w:p w:rsidR="00A3515B" w:rsidRDefault="00A3515B"/>
        </w:tc>
        <w:tc>
          <w:tcPr>
            <w:tcW w:w="4473" w:type="dxa"/>
            <w:vMerge/>
            <w:tcBorders>
              <w:left w:val="single" w:sz="4" w:space="0" w:color="00000A"/>
            </w:tcBorders>
            <w:shd w:val="clear" w:color="auto" w:fill="FFFFFF"/>
            <w:tcMar>
              <w:left w:w="-5" w:type="dxa"/>
            </w:tcMar>
            <w:vAlign w:val="bottom"/>
          </w:tcPr>
          <w:p w:rsidR="00A3515B" w:rsidRDefault="00A3515B"/>
        </w:tc>
        <w:tc>
          <w:tcPr>
            <w:tcW w:w="179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jc w:val="center"/>
            </w:pPr>
            <w:r>
              <w:t>теоретичних</w:t>
            </w:r>
          </w:p>
        </w:tc>
        <w:tc>
          <w:tcPr>
            <w:tcW w:w="1622"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jc w:val="center"/>
            </w:pPr>
            <w:r>
              <w:t>практичних</w:t>
            </w:r>
          </w:p>
        </w:tc>
        <w:tc>
          <w:tcPr>
            <w:tcW w:w="1052"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pPr>
            <w:r>
              <w:t>усього</w:t>
            </w:r>
          </w:p>
        </w:tc>
      </w:tr>
      <w:tr w:rsidR="00A3515B">
        <w:trPr>
          <w:trHeight w:hRule="exact" w:val="331"/>
          <w:jc w:val="center"/>
        </w:trPr>
        <w:tc>
          <w:tcPr>
            <w:tcW w:w="677"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0"/>
            </w:pPr>
            <w:r>
              <w:t>1.</w:t>
            </w:r>
          </w:p>
        </w:tc>
        <w:tc>
          <w:tcPr>
            <w:tcW w:w="4473"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Вступ</w:t>
            </w:r>
          </w:p>
        </w:tc>
        <w:tc>
          <w:tcPr>
            <w:tcW w:w="1795"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0"/>
              <w:jc w:val="center"/>
            </w:pPr>
            <w:r>
              <w:t>3</w:t>
            </w:r>
          </w:p>
        </w:tc>
        <w:tc>
          <w:tcPr>
            <w:tcW w:w="1622"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740"/>
            </w:pPr>
            <w:r>
              <w:t>—</w:t>
            </w:r>
          </w:p>
        </w:tc>
        <w:tc>
          <w:tcPr>
            <w:tcW w:w="1052" w:type="dxa"/>
            <w:tcBorders>
              <w:top w:val="single" w:sz="4" w:space="0" w:color="00000A"/>
              <w:left w:val="single" w:sz="4" w:space="0" w:color="00000A"/>
              <w:right w:val="single" w:sz="4" w:space="0" w:color="00000A"/>
            </w:tcBorders>
            <w:shd w:val="clear" w:color="auto" w:fill="FFFFFF"/>
            <w:tcMar>
              <w:left w:w="-5" w:type="dxa"/>
            </w:tcMar>
            <w:vAlign w:val="center"/>
          </w:tcPr>
          <w:p w:rsidR="00A3515B" w:rsidRDefault="00644C8E">
            <w:pPr>
              <w:pStyle w:val="af2"/>
              <w:ind w:firstLine="440"/>
            </w:pPr>
            <w:r>
              <w:t>3</w:t>
            </w:r>
          </w:p>
        </w:tc>
      </w:tr>
      <w:tr w:rsidR="00A3515B">
        <w:trPr>
          <w:trHeight w:hRule="exact" w:val="697"/>
          <w:jc w:val="center"/>
        </w:trPr>
        <w:tc>
          <w:tcPr>
            <w:tcW w:w="677" w:type="dxa"/>
            <w:tcBorders>
              <w:top w:val="single" w:sz="4" w:space="0" w:color="00000A"/>
              <w:left w:val="single" w:sz="4" w:space="0" w:color="00000A"/>
            </w:tcBorders>
            <w:shd w:val="clear" w:color="auto" w:fill="FFFFFF"/>
            <w:tcMar>
              <w:left w:w="-5" w:type="dxa"/>
            </w:tcMar>
          </w:tcPr>
          <w:p w:rsidR="00A3515B" w:rsidRDefault="00644C8E">
            <w:pPr>
              <w:pStyle w:val="af2"/>
              <w:ind w:firstLine="0"/>
            </w:pPr>
            <w:r>
              <w:t>2.</w:t>
            </w:r>
          </w:p>
        </w:tc>
        <w:tc>
          <w:tcPr>
            <w:tcW w:w="4473"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Історія української народної вишивки</w:t>
            </w:r>
          </w:p>
        </w:tc>
        <w:tc>
          <w:tcPr>
            <w:tcW w:w="1795"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0"/>
              <w:jc w:val="center"/>
            </w:pPr>
            <w:r>
              <w:t>3</w:t>
            </w:r>
          </w:p>
        </w:tc>
        <w:tc>
          <w:tcPr>
            <w:tcW w:w="1622"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0"/>
              <w:jc w:val="center"/>
            </w:pPr>
            <w:r>
              <w:t>12</w:t>
            </w:r>
          </w:p>
        </w:tc>
        <w:tc>
          <w:tcPr>
            <w:tcW w:w="1052" w:type="dxa"/>
            <w:tcBorders>
              <w:top w:val="single" w:sz="4" w:space="0" w:color="00000A"/>
              <w:left w:val="single" w:sz="4" w:space="0" w:color="00000A"/>
              <w:right w:val="single" w:sz="4" w:space="0" w:color="00000A"/>
            </w:tcBorders>
            <w:shd w:val="clear" w:color="auto" w:fill="FFFFFF"/>
            <w:tcMar>
              <w:left w:w="-5" w:type="dxa"/>
            </w:tcMar>
            <w:vAlign w:val="center"/>
          </w:tcPr>
          <w:p w:rsidR="00A3515B" w:rsidRDefault="00644C8E">
            <w:pPr>
              <w:pStyle w:val="af2"/>
              <w:ind w:firstLine="360"/>
            </w:pPr>
            <w:r>
              <w:t>15</w:t>
            </w:r>
          </w:p>
        </w:tc>
      </w:tr>
      <w:tr w:rsidR="00A3515B">
        <w:trPr>
          <w:trHeight w:hRule="exact" w:val="331"/>
          <w:jc w:val="center"/>
        </w:trPr>
        <w:tc>
          <w:tcPr>
            <w:tcW w:w="677"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3.</w:t>
            </w:r>
          </w:p>
        </w:tc>
        <w:tc>
          <w:tcPr>
            <w:tcW w:w="4473"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Народна вишивка</w:t>
            </w:r>
          </w:p>
        </w:tc>
        <w:tc>
          <w:tcPr>
            <w:tcW w:w="179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jc w:val="center"/>
            </w:pPr>
            <w:r>
              <w:t>3</w:t>
            </w:r>
          </w:p>
        </w:tc>
        <w:tc>
          <w:tcPr>
            <w:tcW w:w="1622"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jc w:val="center"/>
            </w:pPr>
            <w:r>
              <w:t>129</w:t>
            </w:r>
          </w:p>
        </w:tc>
        <w:tc>
          <w:tcPr>
            <w:tcW w:w="1052"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360"/>
            </w:pPr>
            <w:r>
              <w:t>132</w:t>
            </w:r>
          </w:p>
        </w:tc>
      </w:tr>
      <w:tr w:rsidR="00A3515B">
        <w:trPr>
          <w:trHeight w:hRule="exact" w:val="419"/>
          <w:jc w:val="center"/>
        </w:trPr>
        <w:tc>
          <w:tcPr>
            <w:tcW w:w="677" w:type="dxa"/>
            <w:tcBorders>
              <w:top w:val="single" w:sz="4" w:space="0" w:color="00000A"/>
              <w:left w:val="single" w:sz="4" w:space="0" w:color="00000A"/>
            </w:tcBorders>
            <w:shd w:val="clear" w:color="auto" w:fill="FFFFFF"/>
            <w:tcMar>
              <w:left w:w="-5" w:type="dxa"/>
            </w:tcMar>
          </w:tcPr>
          <w:p w:rsidR="00A3515B" w:rsidRDefault="00644C8E">
            <w:pPr>
              <w:pStyle w:val="af2"/>
              <w:ind w:firstLine="0"/>
            </w:pPr>
            <w:r>
              <w:t>4.</w:t>
            </w:r>
          </w:p>
        </w:tc>
        <w:tc>
          <w:tcPr>
            <w:tcW w:w="4473"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Виготовлення зразків вишивок</w:t>
            </w:r>
          </w:p>
        </w:tc>
        <w:tc>
          <w:tcPr>
            <w:tcW w:w="1795"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0"/>
              <w:jc w:val="center"/>
            </w:pPr>
            <w:r>
              <w:t>3</w:t>
            </w:r>
          </w:p>
        </w:tc>
        <w:tc>
          <w:tcPr>
            <w:tcW w:w="1622"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0"/>
              <w:jc w:val="center"/>
            </w:pPr>
            <w:r>
              <w:t>51</w:t>
            </w:r>
          </w:p>
        </w:tc>
        <w:tc>
          <w:tcPr>
            <w:tcW w:w="1052" w:type="dxa"/>
            <w:tcBorders>
              <w:top w:val="single" w:sz="4" w:space="0" w:color="00000A"/>
              <w:left w:val="single" w:sz="4" w:space="0" w:color="00000A"/>
              <w:right w:val="single" w:sz="4" w:space="0" w:color="00000A"/>
            </w:tcBorders>
            <w:shd w:val="clear" w:color="auto" w:fill="FFFFFF"/>
            <w:tcMar>
              <w:left w:w="-5" w:type="dxa"/>
            </w:tcMar>
            <w:vAlign w:val="center"/>
          </w:tcPr>
          <w:p w:rsidR="00A3515B" w:rsidRDefault="00644C8E">
            <w:pPr>
              <w:pStyle w:val="af2"/>
              <w:ind w:firstLine="360"/>
            </w:pPr>
            <w:r>
              <w:t>54</w:t>
            </w:r>
          </w:p>
        </w:tc>
      </w:tr>
      <w:tr w:rsidR="00A3515B">
        <w:trPr>
          <w:trHeight w:hRule="exact" w:val="450"/>
          <w:jc w:val="center"/>
        </w:trPr>
        <w:tc>
          <w:tcPr>
            <w:tcW w:w="677" w:type="dxa"/>
            <w:tcBorders>
              <w:top w:val="single" w:sz="4" w:space="0" w:color="00000A"/>
              <w:left w:val="single" w:sz="4" w:space="0" w:color="00000A"/>
            </w:tcBorders>
            <w:shd w:val="clear" w:color="auto" w:fill="FFFFFF"/>
            <w:tcMar>
              <w:left w:w="-5" w:type="dxa"/>
            </w:tcMar>
          </w:tcPr>
          <w:p w:rsidR="00A3515B" w:rsidRDefault="00644C8E">
            <w:pPr>
              <w:pStyle w:val="af2"/>
              <w:ind w:firstLine="0"/>
            </w:pPr>
            <w:r>
              <w:t>5.</w:t>
            </w:r>
          </w:p>
        </w:tc>
        <w:tc>
          <w:tcPr>
            <w:tcW w:w="4473"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Екскурсії, конкурси, свята, виставки</w:t>
            </w:r>
          </w:p>
        </w:tc>
        <w:tc>
          <w:tcPr>
            <w:tcW w:w="1795"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0"/>
              <w:jc w:val="center"/>
            </w:pPr>
            <w:r>
              <w:t>—</w:t>
            </w:r>
          </w:p>
        </w:tc>
        <w:tc>
          <w:tcPr>
            <w:tcW w:w="1622"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0"/>
              <w:jc w:val="center"/>
            </w:pPr>
            <w:r>
              <w:t>9</w:t>
            </w:r>
          </w:p>
        </w:tc>
        <w:tc>
          <w:tcPr>
            <w:tcW w:w="1052" w:type="dxa"/>
            <w:tcBorders>
              <w:top w:val="single" w:sz="4" w:space="0" w:color="00000A"/>
              <w:left w:val="single" w:sz="4" w:space="0" w:color="00000A"/>
              <w:right w:val="single" w:sz="4" w:space="0" w:color="00000A"/>
            </w:tcBorders>
            <w:shd w:val="clear" w:color="auto" w:fill="FFFFFF"/>
            <w:tcMar>
              <w:left w:w="-5" w:type="dxa"/>
            </w:tcMar>
            <w:vAlign w:val="center"/>
          </w:tcPr>
          <w:p w:rsidR="00A3515B" w:rsidRDefault="00644C8E">
            <w:pPr>
              <w:pStyle w:val="af2"/>
              <w:ind w:firstLine="440"/>
            </w:pPr>
            <w:r>
              <w:t>9</w:t>
            </w:r>
          </w:p>
        </w:tc>
      </w:tr>
      <w:tr w:rsidR="00A3515B">
        <w:trPr>
          <w:trHeight w:hRule="exact" w:val="331"/>
          <w:jc w:val="center"/>
        </w:trPr>
        <w:tc>
          <w:tcPr>
            <w:tcW w:w="677"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6.</w:t>
            </w:r>
          </w:p>
        </w:tc>
        <w:tc>
          <w:tcPr>
            <w:tcW w:w="4473"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Підсумок</w:t>
            </w:r>
          </w:p>
        </w:tc>
        <w:tc>
          <w:tcPr>
            <w:tcW w:w="179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jc w:val="center"/>
            </w:pPr>
            <w:r>
              <w:t>3</w:t>
            </w:r>
          </w:p>
        </w:tc>
        <w:tc>
          <w:tcPr>
            <w:tcW w:w="1622"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740"/>
            </w:pPr>
            <w:r>
              <w:t>—</w:t>
            </w:r>
          </w:p>
        </w:tc>
        <w:tc>
          <w:tcPr>
            <w:tcW w:w="1052"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440"/>
            </w:pPr>
            <w:r>
              <w:t>3</w:t>
            </w:r>
          </w:p>
        </w:tc>
      </w:tr>
      <w:tr w:rsidR="00A3515B">
        <w:trPr>
          <w:trHeight w:hRule="exact" w:val="341"/>
          <w:jc w:val="center"/>
        </w:trPr>
        <w:tc>
          <w:tcPr>
            <w:tcW w:w="677" w:type="dxa"/>
            <w:tcBorders>
              <w:top w:val="single" w:sz="4" w:space="0" w:color="00000A"/>
              <w:left w:val="single" w:sz="4" w:space="0" w:color="00000A"/>
              <w:bottom w:val="single" w:sz="4" w:space="0" w:color="00000A"/>
            </w:tcBorders>
            <w:shd w:val="clear" w:color="auto" w:fill="FFFFFF"/>
            <w:tcMar>
              <w:left w:w="-5" w:type="dxa"/>
            </w:tcMar>
          </w:tcPr>
          <w:p w:rsidR="00A3515B" w:rsidRDefault="00A3515B">
            <w:pPr>
              <w:rPr>
                <w:sz w:val="10"/>
                <w:szCs w:val="10"/>
              </w:rPr>
            </w:pPr>
          </w:p>
        </w:tc>
        <w:tc>
          <w:tcPr>
            <w:tcW w:w="4473" w:type="dxa"/>
            <w:tcBorders>
              <w:top w:val="single" w:sz="4" w:space="0" w:color="00000A"/>
              <w:left w:val="single" w:sz="4" w:space="0" w:color="00000A"/>
              <w:bottom w:val="single" w:sz="4" w:space="0" w:color="00000A"/>
            </w:tcBorders>
            <w:shd w:val="clear" w:color="auto" w:fill="FFFFFF"/>
            <w:tcMar>
              <w:left w:w="-5" w:type="dxa"/>
            </w:tcMar>
            <w:vAlign w:val="center"/>
          </w:tcPr>
          <w:p w:rsidR="00A3515B" w:rsidRDefault="00644C8E">
            <w:pPr>
              <w:pStyle w:val="af2"/>
              <w:ind w:left="3660" w:firstLine="0"/>
            </w:pPr>
            <w:r>
              <w:t>Разом</w:t>
            </w:r>
          </w:p>
        </w:tc>
        <w:tc>
          <w:tcPr>
            <w:tcW w:w="1795" w:type="dxa"/>
            <w:tcBorders>
              <w:top w:val="single" w:sz="4" w:space="0" w:color="00000A"/>
              <w:left w:val="single" w:sz="4" w:space="0" w:color="00000A"/>
              <w:bottom w:val="single" w:sz="4" w:space="0" w:color="00000A"/>
            </w:tcBorders>
            <w:shd w:val="clear" w:color="auto" w:fill="FFFFFF"/>
            <w:tcMar>
              <w:left w:w="-5" w:type="dxa"/>
            </w:tcMar>
            <w:vAlign w:val="center"/>
          </w:tcPr>
          <w:p w:rsidR="00A3515B" w:rsidRDefault="00644C8E">
            <w:pPr>
              <w:pStyle w:val="af2"/>
              <w:ind w:firstLine="0"/>
              <w:jc w:val="center"/>
            </w:pPr>
            <w:r>
              <w:rPr>
                <w:b/>
                <w:bCs/>
              </w:rPr>
              <w:t>15</w:t>
            </w:r>
          </w:p>
        </w:tc>
        <w:tc>
          <w:tcPr>
            <w:tcW w:w="1622" w:type="dxa"/>
            <w:tcBorders>
              <w:top w:val="single" w:sz="4" w:space="0" w:color="00000A"/>
              <w:left w:val="single" w:sz="4" w:space="0" w:color="00000A"/>
              <w:bottom w:val="single" w:sz="4" w:space="0" w:color="00000A"/>
            </w:tcBorders>
            <w:shd w:val="clear" w:color="auto" w:fill="FFFFFF"/>
            <w:tcMar>
              <w:left w:w="-5" w:type="dxa"/>
            </w:tcMar>
            <w:vAlign w:val="center"/>
          </w:tcPr>
          <w:p w:rsidR="00A3515B" w:rsidRDefault="00644C8E">
            <w:pPr>
              <w:pStyle w:val="af2"/>
              <w:ind w:firstLine="0"/>
              <w:jc w:val="center"/>
            </w:pPr>
            <w:r>
              <w:rPr>
                <w:b/>
                <w:bCs/>
              </w:rPr>
              <w:t>201</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15B" w:rsidRDefault="00644C8E">
            <w:pPr>
              <w:pStyle w:val="af2"/>
              <w:ind w:firstLine="0"/>
              <w:jc w:val="center"/>
            </w:pPr>
            <w:r>
              <w:rPr>
                <w:b/>
                <w:bCs/>
              </w:rPr>
              <w:t>216</w:t>
            </w:r>
          </w:p>
        </w:tc>
      </w:tr>
    </w:tbl>
    <w:p w:rsidR="00A3515B" w:rsidRDefault="00644C8E">
      <w:pPr>
        <w:pStyle w:val="10"/>
        <w:keepNext/>
        <w:keepLines/>
        <w:spacing w:after="320"/>
        <w:ind w:firstLine="0"/>
        <w:jc w:val="center"/>
      </w:pPr>
      <w:bookmarkStart w:id="3" w:name="bookmark6"/>
      <w:bookmarkStart w:id="4" w:name="bookmark7"/>
      <w:bookmarkStart w:id="5" w:name="bookmark8"/>
      <w:bookmarkEnd w:id="3"/>
      <w:bookmarkEnd w:id="4"/>
      <w:bookmarkEnd w:id="5"/>
      <w:r>
        <w:lastRenderedPageBreak/>
        <w:t>ЗМІСТ ПРОГРАМИ</w:t>
      </w:r>
    </w:p>
    <w:p w:rsidR="00A3515B" w:rsidRDefault="00644C8E">
      <w:pPr>
        <w:pStyle w:val="10"/>
        <w:keepNext/>
        <w:keepLines/>
        <w:tabs>
          <w:tab w:val="left" w:pos="1151"/>
        </w:tabs>
        <w:ind w:left="720" w:firstLine="0"/>
        <w:jc w:val="both"/>
      </w:pPr>
      <w:bookmarkStart w:id="6" w:name="bookmark10"/>
      <w:bookmarkStart w:id="7" w:name="bookmark12"/>
      <w:bookmarkStart w:id="8" w:name="bookmark9"/>
      <w:bookmarkStart w:id="9" w:name="bookmark11"/>
      <w:bookmarkEnd w:id="6"/>
      <w:bookmarkEnd w:id="7"/>
      <w:bookmarkEnd w:id="8"/>
      <w:bookmarkEnd w:id="9"/>
      <w:r>
        <w:t xml:space="preserve"> 1. Вступ (3 год.)</w:t>
      </w:r>
    </w:p>
    <w:p w:rsidR="00A3515B" w:rsidRDefault="00644C8E">
      <w:pPr>
        <w:pStyle w:val="af0"/>
        <w:ind w:firstLine="820"/>
        <w:jc w:val="both"/>
      </w:pPr>
      <w:r>
        <w:t>Ознайомлення з планом роботи гуртка на навчальний рік. Правила поведінки в колективі. Організаційні питання. Робоча кімната. Інструменти та матеріали. Правила безпеки життєдіяльності на заняттях. Розподіл робочих місць.</w:t>
      </w:r>
    </w:p>
    <w:p w:rsidR="00A3515B" w:rsidRDefault="00644C8E">
      <w:pPr>
        <w:pStyle w:val="af0"/>
        <w:spacing w:after="320"/>
        <w:ind w:firstLine="820"/>
        <w:jc w:val="both"/>
      </w:pPr>
      <w:r>
        <w:t>Демонстрація зразків вишитих виробів.</w:t>
      </w:r>
    </w:p>
    <w:p w:rsidR="00A3515B" w:rsidRDefault="00644C8E">
      <w:pPr>
        <w:pStyle w:val="10"/>
        <w:keepNext/>
        <w:keepLines/>
        <w:tabs>
          <w:tab w:val="left" w:pos="1152"/>
        </w:tabs>
        <w:ind w:left="720" w:firstLine="0"/>
        <w:jc w:val="both"/>
      </w:pPr>
      <w:bookmarkStart w:id="10" w:name="bookmark15"/>
      <w:bookmarkEnd w:id="10"/>
      <w:r>
        <w:t xml:space="preserve">        2. </w:t>
      </w:r>
      <w:bookmarkStart w:id="11" w:name="bookmark13"/>
      <w:bookmarkStart w:id="12" w:name="bookmark14"/>
      <w:bookmarkStart w:id="13" w:name="bookmark16"/>
      <w:r>
        <w:t>Історія української народної</w:t>
      </w:r>
      <w:bookmarkEnd w:id="11"/>
      <w:bookmarkEnd w:id="12"/>
      <w:bookmarkEnd w:id="13"/>
      <w:r>
        <w:t xml:space="preserve"> вишивки (15 год.)</w:t>
      </w:r>
    </w:p>
    <w:p w:rsidR="00A3515B" w:rsidRDefault="00644C8E">
      <w:pPr>
        <w:pStyle w:val="af0"/>
        <w:tabs>
          <w:tab w:val="left" w:pos="6038"/>
        </w:tabs>
        <w:ind w:firstLine="820"/>
        <w:jc w:val="both"/>
      </w:pPr>
      <w:r>
        <w:rPr>
          <w:i/>
          <w:iCs/>
        </w:rPr>
        <w:t>Теоретична частина.</w:t>
      </w:r>
      <w:r>
        <w:t xml:space="preserve"> Історичні дані про українську народну вишивку. Найдавніші дані про вишивку (Київщина, VI ст.). Знайдені археологами фрагменти вишиваних тканин давньоруського періоду. Гаптування. Мотиви орнаменту та кольори вишивки XIV-XVI </w:t>
      </w:r>
      <w:proofErr w:type="spellStart"/>
      <w:r>
        <w:t>ст.ст</w:t>
      </w:r>
      <w:proofErr w:type="spellEnd"/>
      <w:r>
        <w:t xml:space="preserve">. Вишивка XVII-XVIII </w:t>
      </w:r>
      <w:proofErr w:type="spellStart"/>
      <w:r>
        <w:t>ст.ст</w:t>
      </w:r>
      <w:proofErr w:type="spellEnd"/>
      <w:r>
        <w:t>., найдавніші зразки (фрагмент рушника 1673р.). Пам’ятки української</w:t>
      </w:r>
    </w:p>
    <w:p w:rsidR="00A3515B" w:rsidRDefault="00644C8E">
      <w:pPr>
        <w:pStyle w:val="af0"/>
        <w:ind w:firstLine="0"/>
        <w:jc w:val="both"/>
      </w:pPr>
      <w:r>
        <w:t>народної вишивки XIX ст. Формування художніх промислів в Україні у XX ст. Оригінальні види вишивки - декоративні панно. Майстри народної вишивки (</w:t>
      </w:r>
      <w:proofErr w:type="spellStart"/>
      <w:r>
        <w:t>Березівська</w:t>
      </w:r>
      <w:proofErr w:type="spellEnd"/>
      <w:r>
        <w:t xml:space="preserve"> П., Василенко О., Великодня О., Власенко П., </w:t>
      </w:r>
      <w:proofErr w:type="spellStart"/>
      <w:r>
        <w:t>Гасюк</w:t>
      </w:r>
      <w:proofErr w:type="spellEnd"/>
      <w:r>
        <w:t xml:space="preserve"> О., Герасимович Г., Горбач Р., Козак Г., </w:t>
      </w:r>
      <w:proofErr w:type="spellStart"/>
      <w:r>
        <w:t>Магеровська</w:t>
      </w:r>
      <w:proofErr w:type="spellEnd"/>
      <w:r>
        <w:t xml:space="preserve"> З., Сидоренко Д., Собачко Г., </w:t>
      </w:r>
      <w:proofErr w:type="spellStart"/>
      <w:r>
        <w:t>Шерегій</w:t>
      </w:r>
      <w:proofErr w:type="spellEnd"/>
      <w:r>
        <w:t xml:space="preserve"> М. та ін.). Характерні особливості вишивок різних регіонів України. Найдавніша та сучасна вишивка в побуті та фольклорі українців. Найпоширеніша техніка - хрестикова. Дані про матеріали та інструменти, які використовують для створення вишивки «хрестом». Технологія виконання такої вишивки.</w:t>
      </w:r>
    </w:p>
    <w:p w:rsidR="00A3515B" w:rsidRDefault="00644C8E">
      <w:pPr>
        <w:pStyle w:val="af0"/>
        <w:spacing w:after="320"/>
        <w:ind w:firstLine="820"/>
        <w:jc w:val="both"/>
      </w:pPr>
      <w:r>
        <w:rPr>
          <w:i/>
          <w:iCs/>
        </w:rPr>
        <w:t>Практична частина.</w:t>
      </w:r>
      <w:r>
        <w:t xml:space="preserve"> Виконання елементарних видів вишивки (бантик, ромб, квадрат).</w:t>
      </w:r>
    </w:p>
    <w:p w:rsidR="00A3515B" w:rsidRDefault="00644C8E">
      <w:pPr>
        <w:pStyle w:val="10"/>
        <w:keepNext/>
        <w:keepLines/>
        <w:tabs>
          <w:tab w:val="left" w:pos="1152"/>
        </w:tabs>
        <w:ind w:left="720" w:firstLine="0"/>
        <w:jc w:val="both"/>
      </w:pPr>
      <w:bookmarkStart w:id="14" w:name="bookmark19"/>
      <w:bookmarkEnd w:id="14"/>
      <w:r>
        <w:t xml:space="preserve">       3. </w:t>
      </w:r>
      <w:bookmarkStart w:id="15" w:name="bookmark17"/>
      <w:bookmarkStart w:id="16" w:name="bookmark18"/>
      <w:bookmarkStart w:id="17" w:name="bookmark20"/>
      <w:r>
        <w:t>Народна вишивк</w:t>
      </w:r>
      <w:bookmarkEnd w:id="15"/>
      <w:bookmarkEnd w:id="16"/>
      <w:bookmarkEnd w:id="17"/>
      <w:r>
        <w:t>а (132 год.)</w:t>
      </w:r>
    </w:p>
    <w:p w:rsidR="00A3515B" w:rsidRDefault="00644C8E">
      <w:pPr>
        <w:pStyle w:val="af0"/>
        <w:ind w:firstLine="820"/>
        <w:jc w:val="both"/>
      </w:pPr>
      <w:r>
        <w:t>Народна вишивка, її види та призначення. Основні матеріали (нитки ручного прядіння й фабричного виробництва) та інструменти, необхідні для створення вишивки. Різноманітність технік і технологій ручного вишивання («хрестик», гладь, тамбур, вирізування, низь, виколювання, мережка тощо). Підготовка тканини, інструментів, пристроїв. Добір ниток. Шаблони, правила їхнього виготовлення. Збільшення та зменшення креслення по клітинках. Поєднання кольорів при вишиванні. Перенесення візерунка. Застосування різноманітних швів, які дають змогу створювати візерунки геометричного і рослинного характеру, а також тематично-сюжетні зображення. Техніка виконання швів - «хрестик». Техніки вишивки «хрестиком». Робота за схемами. Техніка безпеки при роботі з ножицями та голками.</w:t>
      </w:r>
    </w:p>
    <w:p w:rsidR="00A3515B" w:rsidRDefault="00644C8E">
      <w:pPr>
        <w:pStyle w:val="af0"/>
        <w:spacing w:after="320"/>
        <w:ind w:firstLine="820"/>
        <w:jc w:val="both"/>
      </w:pPr>
      <w:r>
        <w:rPr>
          <w:i/>
          <w:iCs/>
        </w:rPr>
        <w:t>Практична частина.</w:t>
      </w:r>
      <w:r>
        <w:t xml:space="preserve"> Виготовлення зразка простого вишитого візерунка «метелик». Виготовлення листівок до свят. Виготовлення вишитих виробів за зразками та за власним задумом.</w:t>
      </w:r>
    </w:p>
    <w:p w:rsidR="00A3515B" w:rsidRDefault="00644C8E">
      <w:pPr>
        <w:pStyle w:val="af0"/>
        <w:tabs>
          <w:tab w:val="left" w:pos="1152"/>
        </w:tabs>
        <w:ind w:left="720" w:firstLine="0"/>
        <w:jc w:val="both"/>
      </w:pPr>
      <w:bookmarkStart w:id="18" w:name="bookmark21"/>
      <w:bookmarkEnd w:id="18"/>
      <w:r>
        <w:rPr>
          <w:b/>
          <w:bCs/>
        </w:rPr>
        <w:t xml:space="preserve">      4. Виготовлення зразків народних вишивок (54 год.)</w:t>
      </w:r>
    </w:p>
    <w:p w:rsidR="00A3515B" w:rsidRDefault="00644C8E">
      <w:pPr>
        <w:pStyle w:val="af0"/>
        <w:ind w:firstLine="880"/>
        <w:jc w:val="both"/>
      </w:pPr>
      <w:r>
        <w:t>Правила виготовлення об’ємного вишитого виробу. Об’ємний вишитий виріб «хрестиком», його призначення та особливості. Створення вишитого виробу «хрестиком по діагоналі». Вишивка «хрестиком по вертикалі». Чверть хреста.</w:t>
      </w:r>
    </w:p>
    <w:p w:rsidR="00A3515B" w:rsidRDefault="00644C8E">
      <w:pPr>
        <w:pStyle w:val="af0"/>
        <w:spacing w:after="300"/>
        <w:ind w:firstLine="800"/>
        <w:jc w:val="both"/>
      </w:pPr>
      <w:r>
        <w:rPr>
          <w:i/>
          <w:iCs/>
        </w:rPr>
        <w:lastRenderedPageBreak/>
        <w:t>Практична частина.</w:t>
      </w:r>
      <w:r>
        <w:t xml:space="preserve"> Створення об’ємного вишитого виробу «хрестиком» із застосуванням відповідної схеми. Робота з креслярськими інструментами. Виготовлення виробів </w:t>
      </w:r>
      <w:proofErr w:type="spellStart"/>
      <w:r>
        <w:t>побутово</w:t>
      </w:r>
      <w:proofErr w:type="spellEnd"/>
      <w:r>
        <w:t>-ужиткового призначення: браслет з квіткою, іграшки (тварини, комахи) тощо. Виготовлення різноманітних вишивок для дитячих будинків, виставок, ярмарків.</w:t>
      </w:r>
    </w:p>
    <w:p w:rsidR="00A3515B" w:rsidRDefault="00644C8E">
      <w:pPr>
        <w:pStyle w:val="10"/>
        <w:keepNext/>
        <w:keepLines/>
        <w:tabs>
          <w:tab w:val="left" w:pos="1153"/>
        </w:tabs>
        <w:ind w:left="720" w:firstLine="0"/>
        <w:jc w:val="both"/>
      </w:pPr>
      <w:bookmarkStart w:id="19" w:name="bookmark22"/>
      <w:bookmarkStart w:id="20" w:name="bookmark23"/>
      <w:bookmarkStart w:id="21" w:name="bookmark25"/>
      <w:bookmarkStart w:id="22" w:name="bookmark24"/>
      <w:bookmarkEnd w:id="19"/>
      <w:bookmarkEnd w:id="20"/>
      <w:bookmarkEnd w:id="21"/>
      <w:bookmarkEnd w:id="22"/>
      <w:r>
        <w:t>5. Екскурсії, конкурси, свята, виставки (9 год.)</w:t>
      </w:r>
    </w:p>
    <w:p w:rsidR="00A3515B" w:rsidRDefault="00644C8E">
      <w:pPr>
        <w:pStyle w:val="af0"/>
        <w:spacing w:after="300"/>
        <w:ind w:firstLine="0"/>
      </w:pPr>
      <w:r>
        <w:t xml:space="preserve">       Дитячі ранки, родинні свята, </w:t>
      </w:r>
      <w:proofErr w:type="spellStart"/>
      <w:r>
        <w:t>пізнавально</w:t>
      </w:r>
      <w:proofErr w:type="spellEnd"/>
      <w:r>
        <w:t xml:space="preserve">-ігрові програми, конкурси. Екскурсії для ознайомлення з природою, історією й культурою краю. Відвідування краєзнавчих, природничих та історичних музеїв. Відвідування виставок декоративно-ужиткового мистецтва. Зустрічі з народними майстрами Долинщини. Святкування Дня </w:t>
      </w:r>
      <w:proofErr w:type="spellStart"/>
      <w:r>
        <w:t>позашкілля</w:t>
      </w:r>
      <w:proofErr w:type="spellEnd"/>
      <w:r>
        <w:t>, Нового року, Різдвяних свят, Днів іменинника тощо.</w:t>
      </w:r>
    </w:p>
    <w:p w:rsidR="00A3515B" w:rsidRDefault="00644C8E">
      <w:pPr>
        <w:pStyle w:val="10"/>
        <w:keepNext/>
        <w:keepLines/>
        <w:tabs>
          <w:tab w:val="left" w:pos="1153"/>
        </w:tabs>
        <w:ind w:left="720" w:firstLine="0"/>
        <w:jc w:val="both"/>
      </w:pPr>
      <w:bookmarkStart w:id="23" w:name="bookmark26"/>
      <w:bookmarkStart w:id="24" w:name="bookmark27"/>
      <w:bookmarkStart w:id="25" w:name="bookmark29"/>
      <w:bookmarkStart w:id="26" w:name="bookmark28"/>
      <w:bookmarkEnd w:id="23"/>
      <w:bookmarkEnd w:id="24"/>
      <w:bookmarkEnd w:id="25"/>
      <w:bookmarkEnd w:id="26"/>
      <w:r>
        <w:t>6. Підсумок (3 год.)</w:t>
      </w:r>
    </w:p>
    <w:p w:rsidR="00A3515B" w:rsidRDefault="00644C8E">
      <w:pPr>
        <w:pStyle w:val="af0"/>
        <w:spacing w:after="300"/>
        <w:ind w:firstLine="800"/>
        <w:jc w:val="both"/>
      </w:pPr>
      <w:r>
        <w:t>Підведення підсумків.</w:t>
      </w:r>
      <w:r>
        <w:rPr>
          <w:rFonts w:asciiTheme="minorHAnsi" w:eastAsiaTheme="minorEastAsia" w:hAnsiTheme="minorHAnsi" w:cstheme="minorBidi"/>
          <w:color w:val="00000A"/>
          <w:sz w:val="24"/>
          <w:szCs w:val="24"/>
          <w:lang w:eastAsia="ru-RU" w:bidi="ar-SA"/>
        </w:rPr>
        <w:t xml:space="preserve"> </w:t>
      </w:r>
      <w:r>
        <w:t>Творчий звіт гуртківців. Виставка робіт вихованців.</w:t>
      </w:r>
    </w:p>
    <w:p w:rsidR="00A3515B" w:rsidRDefault="00644C8E">
      <w:pPr>
        <w:pStyle w:val="af1"/>
        <w:ind w:left="2640"/>
      </w:pPr>
      <w:r>
        <w:t xml:space="preserve">Основний рівень, другий рік навчання </w:t>
      </w:r>
    </w:p>
    <w:p w:rsidR="00A3515B" w:rsidRDefault="00644C8E">
      <w:pPr>
        <w:pStyle w:val="af1"/>
        <w:ind w:left="2640"/>
      </w:pPr>
      <w:r>
        <w:t>НАВЧАЛЬНО-ТЕМАТИЧНИЙ ПЛАН</w:t>
      </w:r>
    </w:p>
    <w:tbl>
      <w:tblPr>
        <w:tblW w:w="9619" w:type="dxa"/>
        <w:jc w:val="center"/>
        <w:tblBorders>
          <w:top w:val="single" w:sz="4" w:space="0" w:color="00000A"/>
          <w:left w:val="single" w:sz="4" w:space="0" w:color="00000A"/>
        </w:tblBorders>
        <w:tblCellMar>
          <w:left w:w="-5" w:type="dxa"/>
          <w:right w:w="10" w:type="dxa"/>
        </w:tblCellMar>
        <w:tblLook w:val="0000" w:firstRow="0" w:lastRow="0" w:firstColumn="0" w:lastColumn="0" w:noHBand="0" w:noVBand="0"/>
      </w:tblPr>
      <w:tblGrid>
        <w:gridCol w:w="677"/>
        <w:gridCol w:w="4473"/>
        <w:gridCol w:w="1795"/>
        <w:gridCol w:w="1622"/>
        <w:gridCol w:w="1052"/>
      </w:tblGrid>
      <w:tr w:rsidR="00A3515B">
        <w:trPr>
          <w:trHeight w:hRule="exact" w:val="336"/>
          <w:jc w:val="center"/>
        </w:trPr>
        <w:tc>
          <w:tcPr>
            <w:tcW w:w="677" w:type="dxa"/>
            <w:vMerge w:val="restart"/>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 з/п</w:t>
            </w:r>
          </w:p>
        </w:tc>
        <w:tc>
          <w:tcPr>
            <w:tcW w:w="4473" w:type="dxa"/>
            <w:vMerge w:val="restart"/>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jc w:val="center"/>
            </w:pPr>
            <w:r>
              <w:t>Розділ, тема</w:t>
            </w:r>
          </w:p>
        </w:tc>
        <w:tc>
          <w:tcPr>
            <w:tcW w:w="4469" w:type="dxa"/>
            <w:gridSpan w:val="3"/>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jc w:val="center"/>
            </w:pPr>
            <w:r>
              <w:t>Кількість годин</w:t>
            </w:r>
          </w:p>
        </w:tc>
      </w:tr>
      <w:tr w:rsidR="00A3515B">
        <w:trPr>
          <w:trHeight w:hRule="exact" w:val="331"/>
          <w:jc w:val="center"/>
        </w:trPr>
        <w:tc>
          <w:tcPr>
            <w:tcW w:w="677" w:type="dxa"/>
            <w:vMerge/>
            <w:tcBorders>
              <w:left w:val="single" w:sz="4" w:space="0" w:color="00000A"/>
            </w:tcBorders>
            <w:shd w:val="clear" w:color="auto" w:fill="FFFFFF"/>
            <w:tcMar>
              <w:left w:w="-5" w:type="dxa"/>
            </w:tcMar>
            <w:vAlign w:val="bottom"/>
          </w:tcPr>
          <w:p w:rsidR="00A3515B" w:rsidRDefault="00A3515B"/>
        </w:tc>
        <w:tc>
          <w:tcPr>
            <w:tcW w:w="4473" w:type="dxa"/>
            <w:vMerge/>
            <w:tcBorders>
              <w:left w:val="single" w:sz="4" w:space="0" w:color="00000A"/>
            </w:tcBorders>
            <w:shd w:val="clear" w:color="auto" w:fill="FFFFFF"/>
            <w:tcMar>
              <w:left w:w="-5" w:type="dxa"/>
            </w:tcMar>
            <w:vAlign w:val="bottom"/>
          </w:tcPr>
          <w:p w:rsidR="00A3515B" w:rsidRDefault="00A3515B"/>
        </w:tc>
        <w:tc>
          <w:tcPr>
            <w:tcW w:w="179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jc w:val="center"/>
            </w:pPr>
            <w:r>
              <w:t>теоретичних</w:t>
            </w:r>
          </w:p>
        </w:tc>
        <w:tc>
          <w:tcPr>
            <w:tcW w:w="1622"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jc w:val="center"/>
            </w:pPr>
            <w:r>
              <w:t>практичних</w:t>
            </w:r>
          </w:p>
        </w:tc>
        <w:tc>
          <w:tcPr>
            <w:tcW w:w="1052"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pPr>
            <w:r>
              <w:t>усього</w:t>
            </w:r>
          </w:p>
        </w:tc>
      </w:tr>
      <w:tr w:rsidR="00A3515B">
        <w:trPr>
          <w:trHeight w:hRule="exact" w:val="458"/>
          <w:jc w:val="center"/>
        </w:trPr>
        <w:tc>
          <w:tcPr>
            <w:tcW w:w="677"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0"/>
            </w:pPr>
            <w:r>
              <w:t>1.</w:t>
            </w:r>
          </w:p>
        </w:tc>
        <w:tc>
          <w:tcPr>
            <w:tcW w:w="4473"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Вступ</w:t>
            </w:r>
          </w:p>
        </w:tc>
        <w:tc>
          <w:tcPr>
            <w:tcW w:w="1795"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0"/>
              <w:jc w:val="center"/>
            </w:pPr>
            <w:r>
              <w:t>2</w:t>
            </w:r>
          </w:p>
        </w:tc>
        <w:tc>
          <w:tcPr>
            <w:tcW w:w="1622"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740"/>
            </w:pPr>
            <w:r>
              <w:t>-</w:t>
            </w:r>
          </w:p>
        </w:tc>
        <w:tc>
          <w:tcPr>
            <w:tcW w:w="1052" w:type="dxa"/>
            <w:tcBorders>
              <w:top w:val="single" w:sz="4" w:space="0" w:color="00000A"/>
              <w:left w:val="single" w:sz="4" w:space="0" w:color="00000A"/>
              <w:right w:val="single" w:sz="4" w:space="0" w:color="00000A"/>
            </w:tcBorders>
            <w:shd w:val="clear" w:color="auto" w:fill="FFFFFF"/>
            <w:tcMar>
              <w:left w:w="-5" w:type="dxa"/>
            </w:tcMar>
            <w:vAlign w:val="center"/>
          </w:tcPr>
          <w:p w:rsidR="00A3515B" w:rsidRDefault="00644C8E">
            <w:pPr>
              <w:pStyle w:val="af2"/>
              <w:ind w:firstLine="440"/>
            </w:pPr>
            <w:r>
              <w:t>2</w:t>
            </w:r>
          </w:p>
        </w:tc>
      </w:tr>
      <w:tr w:rsidR="00A3515B">
        <w:trPr>
          <w:trHeight w:hRule="exact" w:val="436"/>
          <w:jc w:val="center"/>
        </w:trPr>
        <w:tc>
          <w:tcPr>
            <w:tcW w:w="677" w:type="dxa"/>
            <w:tcBorders>
              <w:top w:val="single" w:sz="4" w:space="0" w:color="00000A"/>
              <w:left w:val="single" w:sz="4" w:space="0" w:color="00000A"/>
            </w:tcBorders>
            <w:shd w:val="clear" w:color="auto" w:fill="FFFFFF"/>
            <w:tcMar>
              <w:left w:w="-5" w:type="dxa"/>
            </w:tcMar>
          </w:tcPr>
          <w:p w:rsidR="00A3515B" w:rsidRDefault="00644C8E">
            <w:pPr>
              <w:pStyle w:val="af2"/>
              <w:ind w:firstLine="0"/>
            </w:pPr>
            <w:r>
              <w:t>2.</w:t>
            </w:r>
          </w:p>
        </w:tc>
        <w:tc>
          <w:tcPr>
            <w:tcW w:w="4473"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rPr>
                <w:rStyle w:val="21"/>
                <w:sz w:val="28"/>
                <w:szCs w:val="28"/>
              </w:rPr>
              <w:t>Народна вишивка</w:t>
            </w:r>
          </w:p>
        </w:tc>
        <w:tc>
          <w:tcPr>
            <w:tcW w:w="1795"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0"/>
              <w:jc w:val="center"/>
            </w:pPr>
            <w:r>
              <w:t>12</w:t>
            </w:r>
          </w:p>
        </w:tc>
        <w:tc>
          <w:tcPr>
            <w:tcW w:w="1622"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0"/>
              <w:jc w:val="center"/>
            </w:pPr>
            <w:r>
              <w:t>104</w:t>
            </w:r>
          </w:p>
        </w:tc>
        <w:tc>
          <w:tcPr>
            <w:tcW w:w="1052" w:type="dxa"/>
            <w:tcBorders>
              <w:top w:val="single" w:sz="4" w:space="0" w:color="00000A"/>
              <w:left w:val="single" w:sz="4" w:space="0" w:color="00000A"/>
              <w:right w:val="single" w:sz="4" w:space="0" w:color="00000A"/>
            </w:tcBorders>
            <w:shd w:val="clear" w:color="auto" w:fill="FFFFFF"/>
            <w:tcMar>
              <w:left w:w="-5" w:type="dxa"/>
            </w:tcMar>
            <w:vAlign w:val="center"/>
          </w:tcPr>
          <w:p w:rsidR="00A3515B" w:rsidRDefault="00644C8E">
            <w:pPr>
              <w:pStyle w:val="af2"/>
              <w:ind w:firstLine="360"/>
            </w:pPr>
            <w:r>
              <w:t>116</w:t>
            </w:r>
          </w:p>
        </w:tc>
      </w:tr>
      <w:tr w:rsidR="00A3515B">
        <w:trPr>
          <w:trHeight w:hRule="exact" w:val="331"/>
          <w:jc w:val="center"/>
        </w:trPr>
        <w:tc>
          <w:tcPr>
            <w:tcW w:w="677"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3.</w:t>
            </w:r>
          </w:p>
        </w:tc>
        <w:tc>
          <w:tcPr>
            <w:tcW w:w="4473"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rPr>
                <w:rStyle w:val="21"/>
                <w:sz w:val="28"/>
                <w:szCs w:val="28"/>
              </w:rPr>
              <w:t>Об'ємні вишиті вироби</w:t>
            </w:r>
          </w:p>
        </w:tc>
        <w:tc>
          <w:tcPr>
            <w:tcW w:w="179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jc w:val="center"/>
            </w:pPr>
            <w:r>
              <w:t>4</w:t>
            </w:r>
          </w:p>
        </w:tc>
        <w:tc>
          <w:tcPr>
            <w:tcW w:w="1622"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jc w:val="center"/>
            </w:pPr>
            <w:r>
              <w:t>68</w:t>
            </w:r>
          </w:p>
        </w:tc>
        <w:tc>
          <w:tcPr>
            <w:tcW w:w="1052"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360"/>
            </w:pPr>
            <w:r>
              <w:t>72</w:t>
            </w:r>
          </w:p>
        </w:tc>
      </w:tr>
      <w:tr w:rsidR="00A3515B">
        <w:trPr>
          <w:trHeight w:hRule="exact" w:val="375"/>
          <w:jc w:val="center"/>
        </w:trPr>
        <w:tc>
          <w:tcPr>
            <w:tcW w:w="677" w:type="dxa"/>
            <w:tcBorders>
              <w:top w:val="single" w:sz="4" w:space="0" w:color="00000A"/>
              <w:left w:val="single" w:sz="4" w:space="0" w:color="00000A"/>
            </w:tcBorders>
            <w:shd w:val="clear" w:color="auto" w:fill="FFFFFF"/>
            <w:tcMar>
              <w:left w:w="-5" w:type="dxa"/>
            </w:tcMar>
          </w:tcPr>
          <w:p w:rsidR="00A3515B" w:rsidRDefault="00644C8E">
            <w:pPr>
              <w:pStyle w:val="af2"/>
              <w:ind w:firstLine="0"/>
            </w:pPr>
            <w:r>
              <w:t>4.</w:t>
            </w:r>
          </w:p>
        </w:tc>
        <w:tc>
          <w:tcPr>
            <w:tcW w:w="4473"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rPr>
                <w:rStyle w:val="21"/>
                <w:sz w:val="28"/>
                <w:szCs w:val="28"/>
              </w:rPr>
              <w:t>Суспільно корисна праця</w:t>
            </w:r>
          </w:p>
        </w:tc>
        <w:tc>
          <w:tcPr>
            <w:tcW w:w="1795"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0"/>
              <w:jc w:val="center"/>
            </w:pPr>
            <w:r>
              <w:t>-</w:t>
            </w:r>
          </w:p>
        </w:tc>
        <w:tc>
          <w:tcPr>
            <w:tcW w:w="1622"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0"/>
              <w:jc w:val="center"/>
            </w:pPr>
            <w:r>
              <w:t>12</w:t>
            </w:r>
          </w:p>
        </w:tc>
        <w:tc>
          <w:tcPr>
            <w:tcW w:w="1052" w:type="dxa"/>
            <w:tcBorders>
              <w:top w:val="single" w:sz="4" w:space="0" w:color="00000A"/>
              <w:left w:val="single" w:sz="4" w:space="0" w:color="00000A"/>
              <w:right w:val="single" w:sz="4" w:space="0" w:color="00000A"/>
            </w:tcBorders>
            <w:shd w:val="clear" w:color="auto" w:fill="FFFFFF"/>
            <w:tcMar>
              <w:left w:w="-5" w:type="dxa"/>
            </w:tcMar>
            <w:vAlign w:val="center"/>
          </w:tcPr>
          <w:p w:rsidR="00A3515B" w:rsidRDefault="00644C8E">
            <w:pPr>
              <w:pStyle w:val="af2"/>
              <w:ind w:firstLine="360"/>
            </w:pPr>
            <w:r>
              <w:t>12</w:t>
            </w:r>
          </w:p>
        </w:tc>
      </w:tr>
      <w:tr w:rsidR="00A3515B">
        <w:trPr>
          <w:trHeight w:hRule="exact" w:val="438"/>
          <w:jc w:val="center"/>
        </w:trPr>
        <w:tc>
          <w:tcPr>
            <w:tcW w:w="677" w:type="dxa"/>
            <w:tcBorders>
              <w:top w:val="single" w:sz="4" w:space="0" w:color="00000A"/>
              <w:left w:val="single" w:sz="4" w:space="0" w:color="00000A"/>
            </w:tcBorders>
            <w:shd w:val="clear" w:color="auto" w:fill="FFFFFF"/>
            <w:tcMar>
              <w:left w:w="-5" w:type="dxa"/>
            </w:tcMar>
          </w:tcPr>
          <w:p w:rsidR="00A3515B" w:rsidRDefault="00644C8E">
            <w:pPr>
              <w:pStyle w:val="af2"/>
              <w:ind w:firstLine="0"/>
            </w:pPr>
            <w:r>
              <w:t>5.</w:t>
            </w:r>
          </w:p>
        </w:tc>
        <w:tc>
          <w:tcPr>
            <w:tcW w:w="4473"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Екскурсії, конкурси, свята, виставки</w:t>
            </w:r>
          </w:p>
        </w:tc>
        <w:tc>
          <w:tcPr>
            <w:tcW w:w="1795"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0"/>
            </w:pPr>
            <w:r>
              <w:t xml:space="preserve">           10</w:t>
            </w:r>
          </w:p>
        </w:tc>
        <w:tc>
          <w:tcPr>
            <w:tcW w:w="1622"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0"/>
              <w:jc w:val="center"/>
            </w:pPr>
            <w:r>
              <w:t>2</w:t>
            </w:r>
          </w:p>
        </w:tc>
        <w:tc>
          <w:tcPr>
            <w:tcW w:w="1052" w:type="dxa"/>
            <w:tcBorders>
              <w:top w:val="single" w:sz="4" w:space="0" w:color="00000A"/>
              <w:left w:val="single" w:sz="4" w:space="0" w:color="00000A"/>
              <w:right w:val="single" w:sz="4" w:space="0" w:color="00000A"/>
            </w:tcBorders>
            <w:shd w:val="clear" w:color="auto" w:fill="FFFFFF"/>
            <w:tcMar>
              <w:left w:w="-5" w:type="dxa"/>
            </w:tcMar>
            <w:vAlign w:val="center"/>
          </w:tcPr>
          <w:p w:rsidR="00A3515B" w:rsidRDefault="00644C8E">
            <w:pPr>
              <w:pStyle w:val="af2"/>
            </w:pPr>
            <w:r>
              <w:t>12</w:t>
            </w:r>
          </w:p>
        </w:tc>
      </w:tr>
      <w:tr w:rsidR="00A3515B">
        <w:trPr>
          <w:trHeight w:hRule="exact" w:val="331"/>
          <w:jc w:val="center"/>
        </w:trPr>
        <w:tc>
          <w:tcPr>
            <w:tcW w:w="677"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6.</w:t>
            </w:r>
          </w:p>
        </w:tc>
        <w:tc>
          <w:tcPr>
            <w:tcW w:w="4473"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Підсумок</w:t>
            </w:r>
          </w:p>
        </w:tc>
        <w:tc>
          <w:tcPr>
            <w:tcW w:w="179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jc w:val="center"/>
            </w:pPr>
            <w:r>
              <w:t>2</w:t>
            </w:r>
          </w:p>
        </w:tc>
        <w:tc>
          <w:tcPr>
            <w:tcW w:w="1622"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740"/>
            </w:pPr>
            <w:r>
              <w:t>-</w:t>
            </w:r>
          </w:p>
        </w:tc>
        <w:tc>
          <w:tcPr>
            <w:tcW w:w="1052"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440"/>
            </w:pPr>
            <w:r>
              <w:t>2</w:t>
            </w:r>
          </w:p>
        </w:tc>
      </w:tr>
      <w:tr w:rsidR="00A3515B">
        <w:trPr>
          <w:trHeight w:hRule="exact" w:val="341"/>
          <w:jc w:val="center"/>
        </w:trPr>
        <w:tc>
          <w:tcPr>
            <w:tcW w:w="677" w:type="dxa"/>
            <w:tcBorders>
              <w:top w:val="single" w:sz="4" w:space="0" w:color="00000A"/>
              <w:left w:val="single" w:sz="4" w:space="0" w:color="00000A"/>
              <w:bottom w:val="single" w:sz="4" w:space="0" w:color="00000A"/>
            </w:tcBorders>
            <w:shd w:val="clear" w:color="auto" w:fill="FFFFFF"/>
            <w:tcMar>
              <w:left w:w="-5" w:type="dxa"/>
            </w:tcMar>
          </w:tcPr>
          <w:p w:rsidR="00A3515B" w:rsidRDefault="00A3515B">
            <w:pPr>
              <w:rPr>
                <w:sz w:val="10"/>
                <w:szCs w:val="10"/>
              </w:rPr>
            </w:pPr>
          </w:p>
        </w:tc>
        <w:tc>
          <w:tcPr>
            <w:tcW w:w="4473" w:type="dxa"/>
            <w:tcBorders>
              <w:top w:val="single" w:sz="4" w:space="0" w:color="00000A"/>
              <w:left w:val="single" w:sz="4" w:space="0" w:color="00000A"/>
              <w:bottom w:val="single" w:sz="4" w:space="0" w:color="00000A"/>
            </w:tcBorders>
            <w:shd w:val="clear" w:color="auto" w:fill="FFFFFF"/>
            <w:tcMar>
              <w:left w:w="-5" w:type="dxa"/>
            </w:tcMar>
            <w:vAlign w:val="center"/>
          </w:tcPr>
          <w:p w:rsidR="00A3515B" w:rsidRDefault="00644C8E">
            <w:pPr>
              <w:pStyle w:val="af2"/>
              <w:ind w:left="3660" w:firstLine="0"/>
              <w:rPr>
                <w:b/>
              </w:rPr>
            </w:pPr>
            <w:r>
              <w:rPr>
                <w:b/>
              </w:rPr>
              <w:t>Разом</w:t>
            </w:r>
          </w:p>
        </w:tc>
        <w:tc>
          <w:tcPr>
            <w:tcW w:w="1795" w:type="dxa"/>
            <w:tcBorders>
              <w:top w:val="single" w:sz="4" w:space="0" w:color="00000A"/>
              <w:left w:val="single" w:sz="4" w:space="0" w:color="00000A"/>
              <w:bottom w:val="single" w:sz="4" w:space="0" w:color="00000A"/>
            </w:tcBorders>
            <w:shd w:val="clear" w:color="auto" w:fill="FFFFFF"/>
            <w:tcMar>
              <w:left w:w="-5" w:type="dxa"/>
            </w:tcMar>
            <w:vAlign w:val="center"/>
          </w:tcPr>
          <w:p w:rsidR="00A3515B" w:rsidRDefault="00644C8E">
            <w:pPr>
              <w:pStyle w:val="af2"/>
              <w:ind w:firstLine="0"/>
              <w:jc w:val="center"/>
            </w:pPr>
            <w:r>
              <w:rPr>
                <w:b/>
                <w:bCs/>
              </w:rPr>
              <w:t>30</w:t>
            </w:r>
          </w:p>
        </w:tc>
        <w:tc>
          <w:tcPr>
            <w:tcW w:w="1622" w:type="dxa"/>
            <w:tcBorders>
              <w:top w:val="single" w:sz="4" w:space="0" w:color="00000A"/>
              <w:left w:val="single" w:sz="4" w:space="0" w:color="00000A"/>
              <w:bottom w:val="single" w:sz="4" w:space="0" w:color="00000A"/>
            </w:tcBorders>
            <w:shd w:val="clear" w:color="auto" w:fill="FFFFFF"/>
            <w:tcMar>
              <w:left w:w="-5" w:type="dxa"/>
            </w:tcMar>
            <w:vAlign w:val="center"/>
          </w:tcPr>
          <w:p w:rsidR="00A3515B" w:rsidRDefault="00644C8E">
            <w:pPr>
              <w:pStyle w:val="af2"/>
              <w:ind w:firstLine="0"/>
              <w:jc w:val="center"/>
            </w:pPr>
            <w:r>
              <w:rPr>
                <w:b/>
                <w:bCs/>
              </w:rPr>
              <w:t>186</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15B" w:rsidRDefault="00644C8E">
            <w:pPr>
              <w:pStyle w:val="af2"/>
              <w:ind w:firstLine="0"/>
              <w:jc w:val="center"/>
            </w:pPr>
            <w:r>
              <w:rPr>
                <w:b/>
                <w:bCs/>
              </w:rPr>
              <w:t>216</w:t>
            </w:r>
          </w:p>
        </w:tc>
      </w:tr>
    </w:tbl>
    <w:p w:rsidR="00A3515B" w:rsidRDefault="00A3515B">
      <w:pPr>
        <w:pStyle w:val="af5"/>
        <w:spacing w:line="240" w:lineRule="auto"/>
        <w:rPr>
          <w:b w:val="0"/>
          <w:i w:val="0"/>
          <w:sz w:val="28"/>
          <w:szCs w:val="28"/>
        </w:rPr>
      </w:pPr>
    </w:p>
    <w:p w:rsidR="00A3515B" w:rsidRDefault="00644C8E">
      <w:pPr>
        <w:pStyle w:val="40"/>
        <w:spacing w:before="0" w:line="240" w:lineRule="auto"/>
        <w:ind w:right="40"/>
        <w:rPr>
          <w:sz w:val="28"/>
          <w:szCs w:val="28"/>
        </w:rPr>
      </w:pPr>
      <w:r>
        <w:rPr>
          <w:sz w:val="28"/>
          <w:szCs w:val="28"/>
        </w:rPr>
        <w:t>ЗМІСТ ПРОГРАМИ</w:t>
      </w:r>
    </w:p>
    <w:p w:rsidR="00A3515B" w:rsidRDefault="00644C8E">
      <w:pPr>
        <w:pStyle w:val="40"/>
        <w:tabs>
          <w:tab w:val="left" w:pos="276"/>
        </w:tabs>
        <w:spacing w:before="0" w:line="240" w:lineRule="auto"/>
        <w:ind w:left="720"/>
        <w:jc w:val="both"/>
        <w:rPr>
          <w:sz w:val="28"/>
          <w:szCs w:val="28"/>
        </w:rPr>
      </w:pPr>
      <w:r>
        <w:rPr>
          <w:sz w:val="28"/>
          <w:szCs w:val="28"/>
        </w:rPr>
        <w:t>1. Вступ (2 год)</w:t>
      </w:r>
    </w:p>
    <w:p w:rsidR="00A3515B" w:rsidRDefault="00644C8E">
      <w:pPr>
        <w:pStyle w:val="30"/>
        <w:spacing w:line="240" w:lineRule="auto"/>
        <w:ind w:left="100" w:right="80" w:firstLine="240"/>
        <w:jc w:val="both"/>
        <w:rPr>
          <w:sz w:val="28"/>
          <w:szCs w:val="28"/>
        </w:rPr>
      </w:pPr>
      <w:r>
        <w:rPr>
          <w:sz w:val="28"/>
          <w:szCs w:val="28"/>
        </w:rPr>
        <w:t>Ознайомлення з планом роботи гуртка на навчальний рік. Правила поведінки в колективі. Організаційні питання. Робоча кімната. Інструменти та матеріали. Правила безпеки на заняттях. Розподіл робочих місць.</w:t>
      </w:r>
    </w:p>
    <w:p w:rsidR="00A3515B" w:rsidRDefault="00644C8E">
      <w:pPr>
        <w:pStyle w:val="40"/>
        <w:tabs>
          <w:tab w:val="left" w:pos="289"/>
        </w:tabs>
        <w:spacing w:before="0" w:line="240" w:lineRule="auto"/>
        <w:ind w:left="720"/>
        <w:jc w:val="both"/>
      </w:pPr>
      <w:r>
        <w:rPr>
          <w:sz w:val="28"/>
          <w:szCs w:val="28"/>
        </w:rPr>
        <w:t>2. Народна вишивки (116 год)</w:t>
      </w:r>
    </w:p>
    <w:p w:rsidR="00A3515B" w:rsidRDefault="00644C8E">
      <w:pPr>
        <w:pStyle w:val="30"/>
        <w:spacing w:line="240" w:lineRule="auto"/>
        <w:ind w:left="100" w:right="80" w:firstLine="240"/>
        <w:jc w:val="both"/>
      </w:pPr>
      <w:r>
        <w:rPr>
          <w:sz w:val="28"/>
          <w:szCs w:val="28"/>
        </w:rPr>
        <w:t xml:space="preserve">Прикрашення вишивкою жіночого та чоловічого одягу українців. Вишивка предметів декоративного обладнання житла (рушники, серветки, скатерки, простирадла тощо). Підбір і визначення типу ниток, тканини для вишивки «хрестиком». Різноманітність технік і технологій вишивання (основні, допоміжні, рахункові шви, а також шви вільного малюнка, найбільш поширені техніки </w:t>
      </w:r>
      <w:r>
        <w:rPr>
          <w:sz w:val="28"/>
          <w:szCs w:val="28"/>
          <w:shd w:val="clear" w:color="auto" w:fill="FFFFFF"/>
        </w:rPr>
        <w:t xml:space="preserve">— вишивка бісером,  гладь, мережка, хрестикова техніка, вирізування, виколювання, </w:t>
      </w:r>
      <w:r>
        <w:rPr>
          <w:sz w:val="28"/>
          <w:szCs w:val="28"/>
        </w:rPr>
        <w:t xml:space="preserve"> занизування, низь, тощо). Поєднання технік (хрестик із бісером тощо). Зв'язок техніки й кольору. Залежність кольору вишивок від місцевості. Найпоширенішими мотивами рослинної орнаментики є мальви, </w:t>
      </w:r>
      <w:proofErr w:type="spellStart"/>
      <w:r>
        <w:rPr>
          <w:sz w:val="28"/>
          <w:szCs w:val="28"/>
        </w:rPr>
        <w:t>троянди</w:t>
      </w:r>
      <w:proofErr w:type="spellEnd"/>
      <w:r>
        <w:rPr>
          <w:sz w:val="28"/>
          <w:szCs w:val="28"/>
        </w:rPr>
        <w:t xml:space="preserve">, гвоздики та </w:t>
      </w:r>
      <w:r>
        <w:rPr>
          <w:sz w:val="28"/>
          <w:szCs w:val="28"/>
          <w:shd w:val="clear" w:color="auto" w:fill="FFFFFF"/>
        </w:rPr>
        <w:t>ін., гілки хмелю, виноград, дубове листя, барвінок, букети, вазони, геометричної —</w:t>
      </w:r>
      <w:r>
        <w:rPr>
          <w:sz w:val="28"/>
          <w:szCs w:val="28"/>
        </w:rPr>
        <w:t xml:space="preserve"> прямі й </w:t>
      </w:r>
      <w:r>
        <w:rPr>
          <w:sz w:val="28"/>
          <w:szCs w:val="28"/>
          <w:shd w:val="clear" w:color="auto" w:fill="FFFFFF"/>
        </w:rPr>
        <w:t xml:space="preserve">хвилясті лінії, зубці, прямокутники, трикутники, </w:t>
      </w:r>
      <w:r>
        <w:rPr>
          <w:sz w:val="28"/>
          <w:szCs w:val="28"/>
          <w:shd w:val="clear" w:color="auto" w:fill="FFFFFF"/>
        </w:rPr>
        <w:lastRenderedPageBreak/>
        <w:t>ромби, кола, розетки, плетінки. Зооморфної орнаментики — зображення коня, зайця, риби, жаби, півня, сови, голуба, зозулі, орла, метелика, мухи, павука та ін. Шаблони, правила їхнього</w:t>
      </w:r>
      <w:r>
        <w:rPr>
          <w:sz w:val="28"/>
          <w:szCs w:val="28"/>
        </w:rPr>
        <w:t xml:space="preserve"> виготовлення. Збільшення та зменшення креслення по клітинах. Поєднання кольорів при вишиванні. Робота за схемами. Техніка безпечної роботи з інструментами та матеріалами.</w:t>
      </w:r>
    </w:p>
    <w:p w:rsidR="00A3515B" w:rsidRDefault="00644C8E">
      <w:pPr>
        <w:pStyle w:val="31"/>
        <w:spacing w:line="240" w:lineRule="auto"/>
        <w:ind w:left="60"/>
        <w:jc w:val="both"/>
        <w:rPr>
          <w:sz w:val="28"/>
          <w:szCs w:val="28"/>
        </w:rPr>
      </w:pPr>
      <w:proofErr w:type="gramStart"/>
      <w:r>
        <w:rPr>
          <w:sz w:val="28"/>
          <w:szCs w:val="28"/>
          <w:lang w:val="ru-RU"/>
        </w:rPr>
        <w:t>Практична  робота</w:t>
      </w:r>
      <w:proofErr w:type="gramEnd"/>
      <w:r>
        <w:rPr>
          <w:sz w:val="28"/>
          <w:szCs w:val="28"/>
          <w:lang w:val="ru-RU"/>
        </w:rPr>
        <w:t>:</w:t>
      </w:r>
    </w:p>
    <w:p w:rsidR="00A3515B" w:rsidRDefault="00644C8E">
      <w:pPr>
        <w:pStyle w:val="30"/>
        <w:numPr>
          <w:ilvl w:val="0"/>
          <w:numId w:val="5"/>
        </w:numPr>
        <w:tabs>
          <w:tab w:val="left" w:pos="230"/>
        </w:tabs>
        <w:spacing w:line="240" w:lineRule="auto"/>
        <w:ind w:left="60"/>
        <w:jc w:val="both"/>
        <w:rPr>
          <w:sz w:val="28"/>
          <w:szCs w:val="28"/>
        </w:rPr>
      </w:pPr>
      <w:r>
        <w:rPr>
          <w:sz w:val="28"/>
          <w:szCs w:val="28"/>
        </w:rPr>
        <w:t xml:space="preserve">розробка </w:t>
      </w:r>
      <w:r>
        <w:rPr>
          <w:sz w:val="28"/>
          <w:szCs w:val="28"/>
          <w:lang w:val="ru-RU"/>
        </w:rPr>
        <w:t xml:space="preserve">та </w:t>
      </w:r>
      <w:r>
        <w:rPr>
          <w:sz w:val="28"/>
          <w:szCs w:val="28"/>
        </w:rPr>
        <w:t>виконання вишитих виробів за власним задумом.</w:t>
      </w:r>
    </w:p>
    <w:p w:rsidR="00A3515B" w:rsidRDefault="00644C8E">
      <w:pPr>
        <w:pStyle w:val="40"/>
        <w:tabs>
          <w:tab w:val="left" w:pos="252"/>
        </w:tabs>
        <w:spacing w:before="0" w:line="240" w:lineRule="auto"/>
        <w:ind w:left="720"/>
        <w:jc w:val="both"/>
        <w:rPr>
          <w:sz w:val="28"/>
          <w:szCs w:val="28"/>
        </w:rPr>
      </w:pPr>
      <w:r>
        <w:rPr>
          <w:sz w:val="28"/>
          <w:szCs w:val="28"/>
        </w:rPr>
        <w:t>3. Об'ємні вишиті вироби (72 год)</w:t>
      </w:r>
    </w:p>
    <w:p w:rsidR="00A3515B" w:rsidRDefault="00644C8E">
      <w:pPr>
        <w:pStyle w:val="30"/>
        <w:spacing w:line="240" w:lineRule="auto"/>
        <w:ind w:left="60" w:right="440"/>
        <w:jc w:val="both"/>
        <w:rPr>
          <w:sz w:val="28"/>
          <w:szCs w:val="28"/>
        </w:rPr>
      </w:pPr>
      <w:r>
        <w:rPr>
          <w:sz w:val="28"/>
          <w:szCs w:val="28"/>
        </w:rPr>
        <w:t xml:space="preserve">Об'ємні вишиті </w:t>
      </w:r>
      <w:r>
        <w:rPr>
          <w:sz w:val="28"/>
          <w:szCs w:val="28"/>
          <w:shd w:val="clear" w:color="auto" w:fill="FFFFFF"/>
        </w:rPr>
        <w:t>вироби, їхні види, призначення та особливості. Технологія виготовлення об’ємних вишитих виробів. Виготовлення об'ємних вишитих виробів</w:t>
      </w:r>
      <w:r>
        <w:rPr>
          <w:sz w:val="28"/>
          <w:szCs w:val="28"/>
        </w:rPr>
        <w:t xml:space="preserve"> за традиційними техніками. Поняття про ескіз.</w:t>
      </w:r>
    </w:p>
    <w:p w:rsidR="00A3515B" w:rsidRDefault="00644C8E">
      <w:pPr>
        <w:pStyle w:val="31"/>
        <w:spacing w:line="240" w:lineRule="auto"/>
        <w:ind w:left="60"/>
        <w:jc w:val="both"/>
        <w:rPr>
          <w:sz w:val="28"/>
          <w:szCs w:val="28"/>
        </w:rPr>
      </w:pPr>
      <w:r>
        <w:rPr>
          <w:sz w:val="28"/>
          <w:szCs w:val="28"/>
        </w:rPr>
        <w:t>Практична робота:</w:t>
      </w:r>
    </w:p>
    <w:p w:rsidR="00A3515B" w:rsidRDefault="00644C8E">
      <w:pPr>
        <w:pStyle w:val="30"/>
        <w:numPr>
          <w:ilvl w:val="0"/>
          <w:numId w:val="5"/>
        </w:numPr>
        <w:tabs>
          <w:tab w:val="left" w:pos="236"/>
        </w:tabs>
        <w:spacing w:line="240" w:lineRule="auto"/>
        <w:ind w:left="60"/>
        <w:jc w:val="both"/>
        <w:rPr>
          <w:sz w:val="28"/>
          <w:szCs w:val="28"/>
        </w:rPr>
      </w:pPr>
      <w:r>
        <w:rPr>
          <w:sz w:val="28"/>
          <w:szCs w:val="28"/>
        </w:rPr>
        <w:t>виготовлення об'ємних вишитих виробів за схемами;</w:t>
      </w:r>
    </w:p>
    <w:p w:rsidR="00A3515B" w:rsidRDefault="00644C8E">
      <w:pPr>
        <w:pStyle w:val="30"/>
        <w:numPr>
          <w:ilvl w:val="0"/>
          <w:numId w:val="5"/>
        </w:numPr>
        <w:tabs>
          <w:tab w:val="left" w:pos="236"/>
        </w:tabs>
        <w:spacing w:line="240" w:lineRule="auto"/>
        <w:ind w:left="60"/>
        <w:jc w:val="both"/>
        <w:rPr>
          <w:sz w:val="28"/>
          <w:szCs w:val="28"/>
        </w:rPr>
      </w:pPr>
      <w:r>
        <w:rPr>
          <w:sz w:val="28"/>
          <w:szCs w:val="28"/>
        </w:rPr>
        <w:t>виготовлення сувенірів;</w:t>
      </w:r>
    </w:p>
    <w:p w:rsidR="00A3515B" w:rsidRDefault="00644C8E">
      <w:pPr>
        <w:pStyle w:val="30"/>
        <w:numPr>
          <w:ilvl w:val="0"/>
          <w:numId w:val="5"/>
        </w:numPr>
        <w:tabs>
          <w:tab w:val="left" w:pos="230"/>
        </w:tabs>
        <w:spacing w:line="240" w:lineRule="auto"/>
        <w:ind w:left="60"/>
        <w:jc w:val="both"/>
        <w:rPr>
          <w:sz w:val="28"/>
          <w:szCs w:val="28"/>
        </w:rPr>
      </w:pPr>
      <w:r>
        <w:rPr>
          <w:sz w:val="28"/>
          <w:szCs w:val="28"/>
        </w:rPr>
        <w:t>розробка та виконання об'ємних вишитих виробів за власним задумом.</w:t>
      </w:r>
    </w:p>
    <w:p w:rsidR="00A3515B" w:rsidRDefault="00644C8E">
      <w:pPr>
        <w:pStyle w:val="40"/>
        <w:tabs>
          <w:tab w:val="left" w:pos="249"/>
        </w:tabs>
        <w:spacing w:before="0" w:line="240" w:lineRule="auto"/>
        <w:ind w:left="360"/>
        <w:jc w:val="both"/>
      </w:pPr>
      <w:r>
        <w:rPr>
          <w:sz w:val="28"/>
          <w:szCs w:val="28"/>
        </w:rPr>
        <w:t xml:space="preserve">  4. Суспільно-корисна праця (12 год)</w:t>
      </w:r>
    </w:p>
    <w:p w:rsidR="00A3515B" w:rsidRDefault="00644C8E">
      <w:pPr>
        <w:pStyle w:val="31"/>
        <w:spacing w:line="240" w:lineRule="auto"/>
        <w:ind w:left="60"/>
        <w:jc w:val="both"/>
        <w:rPr>
          <w:sz w:val="28"/>
          <w:szCs w:val="28"/>
        </w:rPr>
      </w:pPr>
      <w:r>
        <w:rPr>
          <w:sz w:val="28"/>
          <w:szCs w:val="28"/>
        </w:rPr>
        <w:t>Практична робота:</w:t>
      </w:r>
    </w:p>
    <w:p w:rsidR="00A3515B" w:rsidRDefault="00644C8E">
      <w:pPr>
        <w:pStyle w:val="30"/>
        <w:numPr>
          <w:ilvl w:val="0"/>
          <w:numId w:val="5"/>
        </w:numPr>
        <w:tabs>
          <w:tab w:val="left" w:pos="255"/>
        </w:tabs>
        <w:spacing w:line="240" w:lineRule="auto"/>
        <w:ind w:left="60" w:right="440"/>
        <w:jc w:val="both"/>
      </w:pPr>
      <w:r>
        <w:rPr>
          <w:sz w:val="28"/>
          <w:szCs w:val="28"/>
        </w:rPr>
        <w:t>виготовлення різноманітних вишивок для благодійних акцій, виставок.</w:t>
      </w:r>
    </w:p>
    <w:p w:rsidR="00A3515B" w:rsidRDefault="00644C8E">
      <w:pPr>
        <w:pStyle w:val="40"/>
        <w:shd w:val="clear" w:color="auto" w:fill="FFFFFF"/>
        <w:tabs>
          <w:tab w:val="left" w:pos="249"/>
        </w:tabs>
        <w:spacing w:before="0" w:line="240" w:lineRule="auto"/>
        <w:ind w:left="720"/>
        <w:jc w:val="both"/>
      </w:pPr>
      <w:r>
        <w:rPr>
          <w:sz w:val="28"/>
          <w:szCs w:val="28"/>
          <w:shd w:val="clear" w:color="auto" w:fill="FFFFFF"/>
        </w:rPr>
        <w:t>5. Екскурсії,</w:t>
      </w:r>
      <w:r>
        <w:rPr>
          <w:sz w:val="28"/>
          <w:szCs w:val="28"/>
        </w:rPr>
        <w:t xml:space="preserve"> конкурси, свята, виставки (12 год)</w:t>
      </w:r>
    </w:p>
    <w:p w:rsidR="00A3515B" w:rsidRDefault="00644C8E">
      <w:pPr>
        <w:pStyle w:val="30"/>
        <w:shd w:val="clear" w:color="auto" w:fill="FFFFFF"/>
        <w:spacing w:line="240" w:lineRule="auto"/>
        <w:ind w:left="60" w:right="80"/>
        <w:jc w:val="both"/>
      </w:pPr>
      <w:r>
        <w:rPr>
          <w:sz w:val="28"/>
          <w:szCs w:val="28"/>
        </w:rPr>
        <w:t xml:space="preserve">Дитячі ранки, родинні свята, </w:t>
      </w:r>
      <w:proofErr w:type="spellStart"/>
      <w:r>
        <w:rPr>
          <w:sz w:val="28"/>
          <w:szCs w:val="28"/>
        </w:rPr>
        <w:t>пізнавально</w:t>
      </w:r>
      <w:proofErr w:type="spellEnd"/>
      <w:r>
        <w:rPr>
          <w:sz w:val="28"/>
          <w:szCs w:val="28"/>
          <w:shd w:val="clear" w:color="auto" w:fill="FFFFFF"/>
        </w:rPr>
        <w:t>-</w:t>
      </w:r>
      <w:r>
        <w:rPr>
          <w:sz w:val="28"/>
          <w:szCs w:val="28"/>
        </w:rPr>
        <w:t>ігрові програми, конкурси.</w:t>
      </w:r>
      <w:r>
        <w:rPr>
          <w:sz w:val="28"/>
          <w:szCs w:val="28"/>
        </w:rPr>
        <w:br/>
        <w:t>Екскурсії для ознайомлення з природою, історією та культурою краю.</w:t>
      </w:r>
      <w:r>
        <w:rPr>
          <w:sz w:val="28"/>
          <w:szCs w:val="28"/>
        </w:rPr>
        <w:br/>
        <w:t xml:space="preserve">Відвідування краєзнавчих, природничих та історичних музеїв. Відвідування виставок декоративно-ужиткового мистецтва. Зустрічі  народними майстрами Долинщини. святкування Дня </w:t>
      </w:r>
      <w:proofErr w:type="spellStart"/>
      <w:r>
        <w:rPr>
          <w:sz w:val="28"/>
          <w:szCs w:val="28"/>
        </w:rPr>
        <w:t>позашкілля</w:t>
      </w:r>
      <w:proofErr w:type="spellEnd"/>
      <w:r>
        <w:rPr>
          <w:sz w:val="28"/>
          <w:szCs w:val="28"/>
        </w:rPr>
        <w:t>, Дня працівника освіти, Нового року   та Різдвяних свят, Днів іменинника</w:t>
      </w:r>
      <w:r>
        <w:rPr>
          <w:sz w:val="28"/>
          <w:szCs w:val="28"/>
          <w:shd w:val="clear" w:color="auto" w:fill="FFFFFF"/>
        </w:rPr>
        <w:t xml:space="preserve"> тощо</w:t>
      </w:r>
      <w:r>
        <w:rPr>
          <w:sz w:val="28"/>
          <w:szCs w:val="28"/>
        </w:rPr>
        <w:t>.</w:t>
      </w:r>
    </w:p>
    <w:p w:rsidR="00A3515B" w:rsidRDefault="00644C8E">
      <w:pPr>
        <w:pStyle w:val="40"/>
        <w:tabs>
          <w:tab w:val="left" w:pos="246"/>
        </w:tabs>
        <w:spacing w:before="0" w:line="240" w:lineRule="auto"/>
        <w:ind w:left="60"/>
        <w:jc w:val="both"/>
      </w:pPr>
      <w:r>
        <w:rPr>
          <w:sz w:val="28"/>
          <w:szCs w:val="28"/>
        </w:rPr>
        <w:t xml:space="preserve">        6. Підсумок (2 год)</w:t>
      </w:r>
    </w:p>
    <w:p w:rsidR="00A3515B" w:rsidRDefault="00644C8E">
      <w:pPr>
        <w:pStyle w:val="10"/>
        <w:keepNext/>
        <w:keepLines/>
        <w:spacing w:after="320"/>
        <w:ind w:firstLine="0"/>
        <w:rPr>
          <w:b w:val="0"/>
        </w:rPr>
      </w:pPr>
      <w:r>
        <w:rPr>
          <w:b w:val="0"/>
        </w:rPr>
        <w:t>Творчий звіт гуртківців. Виставка робіт вихованців.</w:t>
      </w:r>
    </w:p>
    <w:p w:rsidR="00A3515B" w:rsidRDefault="00644C8E">
      <w:pPr>
        <w:pStyle w:val="10"/>
        <w:keepNext/>
        <w:keepLines/>
        <w:spacing w:after="320"/>
        <w:ind w:firstLine="0"/>
        <w:jc w:val="center"/>
      </w:pPr>
      <w:bookmarkStart w:id="27" w:name="bookmark50"/>
      <w:bookmarkStart w:id="28" w:name="bookmark51"/>
      <w:bookmarkStart w:id="29" w:name="bookmark52"/>
      <w:bookmarkEnd w:id="27"/>
      <w:bookmarkEnd w:id="28"/>
      <w:bookmarkEnd w:id="29"/>
      <w:r>
        <w:t>ПРОГНОЗОВАНИЙ РЕЗУЛЬТАТ</w:t>
      </w:r>
    </w:p>
    <w:p w:rsidR="00A3515B" w:rsidRDefault="00644C8E">
      <w:pPr>
        <w:pStyle w:val="af0"/>
        <w:ind w:firstLine="820"/>
        <w:jc w:val="both"/>
      </w:pPr>
      <w:r>
        <w:rPr>
          <w:i/>
          <w:iCs/>
        </w:rPr>
        <w:t>Вихованці мають знати:</w:t>
      </w:r>
    </w:p>
    <w:p w:rsidR="00A3515B" w:rsidRDefault="00644C8E">
      <w:pPr>
        <w:pStyle w:val="af0"/>
        <w:numPr>
          <w:ilvl w:val="0"/>
          <w:numId w:val="3"/>
        </w:numPr>
        <w:tabs>
          <w:tab w:val="left" w:pos="1193"/>
        </w:tabs>
        <w:ind w:firstLine="820"/>
        <w:jc w:val="both"/>
      </w:pPr>
      <w:bookmarkStart w:id="30" w:name="bookmark53"/>
      <w:bookmarkEnd w:id="30"/>
      <w:r>
        <w:t>види декоративного оздоблення вишитих виробів;</w:t>
      </w:r>
    </w:p>
    <w:p w:rsidR="00A3515B" w:rsidRDefault="00644C8E">
      <w:pPr>
        <w:pStyle w:val="af0"/>
        <w:numPr>
          <w:ilvl w:val="0"/>
          <w:numId w:val="3"/>
        </w:numPr>
        <w:tabs>
          <w:tab w:val="left" w:pos="1193"/>
        </w:tabs>
        <w:ind w:firstLine="820"/>
        <w:jc w:val="both"/>
      </w:pPr>
      <w:bookmarkStart w:id="31" w:name="bookmark54"/>
      <w:bookmarkEnd w:id="31"/>
      <w:r>
        <w:t>історію розвитку народних промислів в Україні;</w:t>
      </w:r>
    </w:p>
    <w:p w:rsidR="00A3515B" w:rsidRDefault="00644C8E">
      <w:pPr>
        <w:pStyle w:val="af0"/>
        <w:numPr>
          <w:ilvl w:val="0"/>
          <w:numId w:val="3"/>
        </w:numPr>
        <w:tabs>
          <w:tab w:val="left" w:pos="1193"/>
        </w:tabs>
        <w:ind w:firstLine="820"/>
        <w:jc w:val="both"/>
      </w:pPr>
      <w:bookmarkStart w:id="32" w:name="bookmark55"/>
      <w:bookmarkEnd w:id="32"/>
      <w:r>
        <w:t>основні властивості кольорів;</w:t>
      </w:r>
    </w:p>
    <w:p w:rsidR="00A3515B" w:rsidRDefault="00644C8E">
      <w:pPr>
        <w:pStyle w:val="af0"/>
        <w:numPr>
          <w:ilvl w:val="0"/>
          <w:numId w:val="3"/>
        </w:numPr>
        <w:tabs>
          <w:tab w:val="left" w:pos="1193"/>
        </w:tabs>
        <w:ind w:firstLine="820"/>
        <w:jc w:val="both"/>
      </w:pPr>
      <w:bookmarkStart w:id="33" w:name="bookmark56"/>
      <w:bookmarkEnd w:id="33"/>
      <w:r>
        <w:t>основні технологічні процеси виготовлення вишитих виробів;</w:t>
      </w:r>
    </w:p>
    <w:p w:rsidR="00A3515B" w:rsidRDefault="00644C8E">
      <w:pPr>
        <w:pStyle w:val="af0"/>
        <w:numPr>
          <w:ilvl w:val="0"/>
          <w:numId w:val="3"/>
        </w:numPr>
        <w:tabs>
          <w:tab w:val="left" w:pos="1193"/>
        </w:tabs>
        <w:ind w:firstLine="820"/>
        <w:jc w:val="both"/>
      </w:pPr>
      <w:bookmarkStart w:id="34" w:name="bookmark57"/>
      <w:bookmarkEnd w:id="34"/>
      <w:r>
        <w:t>правила роботи за схемою;</w:t>
      </w:r>
    </w:p>
    <w:p w:rsidR="00A3515B" w:rsidRDefault="00644C8E">
      <w:pPr>
        <w:pStyle w:val="af0"/>
        <w:numPr>
          <w:ilvl w:val="0"/>
          <w:numId w:val="3"/>
        </w:numPr>
        <w:tabs>
          <w:tab w:val="left" w:pos="1193"/>
        </w:tabs>
        <w:ind w:firstLine="820"/>
        <w:jc w:val="both"/>
      </w:pPr>
      <w:bookmarkStart w:id="35" w:name="bookmark58"/>
      <w:bookmarkEnd w:id="35"/>
      <w:r>
        <w:t>різновиди орнаментів;</w:t>
      </w:r>
    </w:p>
    <w:p w:rsidR="00A3515B" w:rsidRDefault="00644C8E">
      <w:pPr>
        <w:pStyle w:val="af0"/>
        <w:numPr>
          <w:ilvl w:val="0"/>
          <w:numId w:val="3"/>
        </w:numPr>
        <w:tabs>
          <w:tab w:val="left" w:pos="1193"/>
        </w:tabs>
        <w:ind w:firstLine="820"/>
        <w:jc w:val="both"/>
      </w:pPr>
      <w:bookmarkStart w:id="36" w:name="bookmark59"/>
      <w:bookmarkEnd w:id="36"/>
      <w:r>
        <w:t>способи збільшення та зменшення малюнка;</w:t>
      </w:r>
    </w:p>
    <w:p w:rsidR="00A3515B" w:rsidRDefault="00644C8E">
      <w:pPr>
        <w:pStyle w:val="af0"/>
        <w:numPr>
          <w:ilvl w:val="0"/>
          <w:numId w:val="3"/>
        </w:numPr>
        <w:tabs>
          <w:tab w:val="left" w:pos="1193"/>
        </w:tabs>
        <w:spacing w:after="320"/>
        <w:ind w:firstLine="820"/>
        <w:jc w:val="both"/>
      </w:pPr>
      <w:bookmarkStart w:id="37" w:name="bookmark60"/>
      <w:bookmarkEnd w:id="37"/>
      <w:r>
        <w:t>умовні позначення на схемах.</w:t>
      </w:r>
    </w:p>
    <w:p w:rsidR="00A3515B" w:rsidRDefault="00644C8E">
      <w:pPr>
        <w:pStyle w:val="af0"/>
        <w:ind w:firstLine="820"/>
        <w:jc w:val="both"/>
      </w:pPr>
      <w:r>
        <w:rPr>
          <w:i/>
          <w:iCs/>
        </w:rPr>
        <w:t>Вихованці мають уміти:</w:t>
      </w:r>
    </w:p>
    <w:p w:rsidR="00A3515B" w:rsidRDefault="00644C8E" w:rsidP="000A6F54">
      <w:pPr>
        <w:pStyle w:val="af0"/>
        <w:numPr>
          <w:ilvl w:val="0"/>
          <w:numId w:val="3"/>
        </w:numPr>
        <w:tabs>
          <w:tab w:val="left" w:pos="1193"/>
        </w:tabs>
        <w:ind w:firstLine="820"/>
        <w:jc w:val="both"/>
      </w:pPr>
      <w:bookmarkStart w:id="38" w:name="bookmark61"/>
      <w:bookmarkEnd w:id="38"/>
      <w:r>
        <w:t>виконувати елементарні види вишивки;</w:t>
      </w:r>
    </w:p>
    <w:p w:rsidR="00A3515B" w:rsidRDefault="00644C8E" w:rsidP="000A6F54">
      <w:pPr>
        <w:pStyle w:val="af0"/>
        <w:numPr>
          <w:ilvl w:val="0"/>
          <w:numId w:val="3"/>
        </w:numPr>
        <w:tabs>
          <w:tab w:val="left" w:pos="1170"/>
        </w:tabs>
        <w:ind w:left="1180" w:firstLine="380"/>
      </w:pPr>
      <w:bookmarkStart w:id="39" w:name="bookmark62"/>
      <w:bookmarkEnd w:id="39"/>
      <w:r>
        <w:t>створювати об’ємні вишиті вироби із застосуванням відповідних схем;</w:t>
      </w:r>
    </w:p>
    <w:p w:rsidR="00A3515B" w:rsidRDefault="00644C8E" w:rsidP="000A6F54">
      <w:pPr>
        <w:pStyle w:val="af0"/>
        <w:numPr>
          <w:ilvl w:val="0"/>
          <w:numId w:val="3"/>
        </w:numPr>
        <w:tabs>
          <w:tab w:val="left" w:pos="1170"/>
        </w:tabs>
        <w:ind w:firstLine="800"/>
      </w:pPr>
      <w:bookmarkStart w:id="40" w:name="bookmark63"/>
      <w:bookmarkEnd w:id="40"/>
      <w:r>
        <w:t xml:space="preserve">виготовляти вироби </w:t>
      </w:r>
      <w:proofErr w:type="spellStart"/>
      <w:r>
        <w:t>побутово</w:t>
      </w:r>
      <w:proofErr w:type="spellEnd"/>
      <w:r>
        <w:t>-ужиткового призначення;</w:t>
      </w:r>
    </w:p>
    <w:p w:rsidR="00A3515B" w:rsidRDefault="00644C8E">
      <w:pPr>
        <w:pStyle w:val="af0"/>
        <w:numPr>
          <w:ilvl w:val="0"/>
          <w:numId w:val="3"/>
        </w:numPr>
        <w:tabs>
          <w:tab w:val="left" w:pos="1170"/>
        </w:tabs>
        <w:ind w:firstLine="800"/>
      </w:pPr>
      <w:bookmarkStart w:id="41" w:name="bookmark64"/>
      <w:bookmarkEnd w:id="41"/>
      <w:r>
        <w:t>підбирати візерунки для вишивок;</w:t>
      </w:r>
    </w:p>
    <w:p w:rsidR="00A3515B" w:rsidRDefault="00644C8E">
      <w:pPr>
        <w:pStyle w:val="af0"/>
        <w:numPr>
          <w:ilvl w:val="0"/>
          <w:numId w:val="3"/>
        </w:numPr>
        <w:tabs>
          <w:tab w:val="left" w:pos="1170"/>
        </w:tabs>
        <w:ind w:firstLine="800"/>
      </w:pPr>
      <w:bookmarkStart w:id="42" w:name="bookmark65"/>
      <w:bookmarkEnd w:id="42"/>
      <w:r>
        <w:t>виконувати збільшення та зменшення малюнка;</w:t>
      </w:r>
    </w:p>
    <w:p w:rsidR="00A3515B" w:rsidRDefault="00644C8E">
      <w:pPr>
        <w:pStyle w:val="af0"/>
        <w:numPr>
          <w:ilvl w:val="0"/>
          <w:numId w:val="3"/>
        </w:numPr>
        <w:tabs>
          <w:tab w:val="left" w:pos="1170"/>
        </w:tabs>
        <w:ind w:firstLine="800"/>
      </w:pPr>
      <w:bookmarkStart w:id="43" w:name="bookmark66"/>
      <w:bookmarkEnd w:id="43"/>
      <w:r>
        <w:lastRenderedPageBreak/>
        <w:t>виготовляти оздоблювальні елементи;</w:t>
      </w:r>
    </w:p>
    <w:p w:rsidR="00A3515B" w:rsidRDefault="00644C8E" w:rsidP="000A6F54">
      <w:pPr>
        <w:pStyle w:val="af0"/>
        <w:numPr>
          <w:ilvl w:val="0"/>
          <w:numId w:val="3"/>
        </w:numPr>
        <w:tabs>
          <w:tab w:val="left" w:pos="1170"/>
        </w:tabs>
        <w:ind w:left="1180" w:firstLine="380"/>
      </w:pPr>
      <w:bookmarkStart w:id="44" w:name="bookmark67"/>
      <w:bookmarkStart w:id="45" w:name="_GoBack"/>
      <w:bookmarkEnd w:id="44"/>
      <w:bookmarkEnd w:id="45"/>
      <w:r>
        <w:t>добирати інструменти і матеріали для виготовлення вишитих виробів;</w:t>
      </w:r>
    </w:p>
    <w:p w:rsidR="00A3515B" w:rsidRDefault="00644C8E">
      <w:pPr>
        <w:pStyle w:val="af0"/>
        <w:numPr>
          <w:ilvl w:val="0"/>
          <w:numId w:val="3"/>
        </w:numPr>
        <w:tabs>
          <w:tab w:val="left" w:pos="1170"/>
        </w:tabs>
        <w:spacing w:after="300"/>
        <w:ind w:firstLine="800"/>
      </w:pPr>
      <w:bookmarkStart w:id="46" w:name="bookmark68"/>
      <w:bookmarkEnd w:id="46"/>
      <w:r>
        <w:t>виконувати правила техніки безпеки.</w:t>
      </w:r>
    </w:p>
    <w:p w:rsidR="00A3515B" w:rsidRDefault="00644C8E">
      <w:pPr>
        <w:pStyle w:val="10"/>
        <w:keepNext/>
        <w:keepLines/>
        <w:ind w:firstLine="0"/>
        <w:jc w:val="center"/>
      </w:pPr>
      <w:bookmarkStart w:id="47" w:name="bookmark69"/>
      <w:bookmarkStart w:id="48" w:name="bookmark70"/>
      <w:bookmarkStart w:id="49" w:name="bookmark71"/>
      <w:bookmarkEnd w:id="47"/>
      <w:bookmarkEnd w:id="48"/>
      <w:bookmarkEnd w:id="49"/>
      <w:r>
        <w:t>ЛІТЕРАТУРА</w:t>
      </w:r>
    </w:p>
    <w:p w:rsidR="00A3515B" w:rsidRDefault="00644C8E">
      <w:pPr>
        <w:pStyle w:val="af0"/>
        <w:numPr>
          <w:ilvl w:val="0"/>
          <w:numId w:val="4"/>
        </w:numPr>
        <w:tabs>
          <w:tab w:val="left" w:pos="142"/>
        </w:tabs>
        <w:ind w:left="142" w:firstLine="0"/>
      </w:pPr>
      <w:bookmarkStart w:id="50" w:name="bookmark72"/>
      <w:bookmarkStart w:id="51" w:name="bookmark73"/>
      <w:bookmarkEnd w:id="50"/>
      <w:bookmarkEnd w:id="51"/>
      <w:r>
        <w:t xml:space="preserve">Декоративно-ужиткове мистецтво: </w:t>
      </w:r>
      <w:proofErr w:type="spellStart"/>
      <w:r>
        <w:t>слов</w:t>
      </w:r>
      <w:proofErr w:type="spellEnd"/>
      <w:r>
        <w:t>. у 2 т.- Л.: Афіша, 2000. - 364 с.</w:t>
      </w:r>
    </w:p>
    <w:p w:rsidR="00A3515B" w:rsidRDefault="00644C8E">
      <w:pPr>
        <w:pStyle w:val="af0"/>
        <w:numPr>
          <w:ilvl w:val="0"/>
          <w:numId w:val="4"/>
        </w:numPr>
        <w:tabs>
          <w:tab w:val="left" w:pos="142"/>
        </w:tabs>
        <w:ind w:left="142" w:firstLine="0"/>
      </w:pPr>
      <w:bookmarkStart w:id="52" w:name="bookmark74"/>
      <w:bookmarkStart w:id="53" w:name="bookmark75"/>
      <w:bookmarkStart w:id="54" w:name="bookmark76"/>
      <w:bookmarkEnd w:id="52"/>
      <w:bookmarkEnd w:id="53"/>
      <w:bookmarkEnd w:id="54"/>
      <w:r>
        <w:t>Кара-</w:t>
      </w:r>
      <w:proofErr w:type="spellStart"/>
      <w:r>
        <w:t>Васильева</w:t>
      </w:r>
      <w:proofErr w:type="spellEnd"/>
      <w:r>
        <w:t xml:space="preserve"> Т.В. Українська вишивка / </w:t>
      </w:r>
      <w:proofErr w:type="spellStart"/>
      <w:r>
        <w:t>авт</w:t>
      </w:r>
      <w:proofErr w:type="spellEnd"/>
      <w:r>
        <w:t>.-упор. Т. Кара-Васильєва. - К.: Мистецтво, 1993. - 264 с.</w:t>
      </w:r>
    </w:p>
    <w:p w:rsidR="00A3515B" w:rsidRDefault="00644C8E">
      <w:pPr>
        <w:pStyle w:val="af0"/>
        <w:numPr>
          <w:ilvl w:val="0"/>
          <w:numId w:val="4"/>
        </w:numPr>
        <w:tabs>
          <w:tab w:val="left" w:pos="142"/>
        </w:tabs>
        <w:spacing w:after="300"/>
        <w:ind w:left="142" w:firstLine="0"/>
      </w:pPr>
      <w:bookmarkStart w:id="55" w:name="bookmark77"/>
      <w:bookmarkStart w:id="56" w:name="bookmark78"/>
      <w:bookmarkEnd w:id="55"/>
      <w:bookmarkEnd w:id="56"/>
      <w:r>
        <w:t xml:space="preserve">Сорокіна Л. М. Учись вишивати / Л.М. Сорокіна ; пер. З рос. Г.В. </w:t>
      </w:r>
      <w:proofErr w:type="spellStart"/>
      <w:r>
        <w:t>Брезницької</w:t>
      </w:r>
      <w:proofErr w:type="spellEnd"/>
      <w:r>
        <w:t xml:space="preserve"> ; </w:t>
      </w:r>
      <w:proofErr w:type="spellStart"/>
      <w:r>
        <w:t>мал</w:t>
      </w:r>
      <w:proofErr w:type="spellEnd"/>
      <w:r>
        <w:t xml:space="preserve">. Л.М. </w:t>
      </w:r>
      <w:proofErr w:type="spellStart"/>
      <w:r>
        <w:t>Сорокіної</w:t>
      </w:r>
      <w:proofErr w:type="spellEnd"/>
      <w:r>
        <w:t xml:space="preserve">, А.В. </w:t>
      </w:r>
      <w:proofErr w:type="spellStart"/>
      <w:r>
        <w:t>Сорокіної</w:t>
      </w:r>
      <w:proofErr w:type="spellEnd"/>
      <w:r>
        <w:t>. - К.: Освіта, 1992. - 79 с.</w:t>
      </w:r>
    </w:p>
    <w:p w:rsidR="00A3515B" w:rsidRDefault="00A3515B">
      <w:pPr>
        <w:pStyle w:val="af0"/>
        <w:tabs>
          <w:tab w:val="left" w:pos="1170"/>
        </w:tabs>
        <w:spacing w:after="300"/>
        <w:ind w:firstLine="0"/>
      </w:pPr>
    </w:p>
    <w:tbl>
      <w:tblPr>
        <w:tblW w:w="9715" w:type="dxa"/>
        <w:jc w:val="center"/>
        <w:tblCellMar>
          <w:left w:w="10" w:type="dxa"/>
          <w:right w:w="10" w:type="dxa"/>
        </w:tblCellMar>
        <w:tblLook w:val="0000" w:firstRow="0" w:lastRow="0" w:firstColumn="0" w:lastColumn="0" w:noHBand="0" w:noVBand="0"/>
      </w:tblPr>
      <w:tblGrid>
        <w:gridCol w:w="681"/>
        <w:gridCol w:w="6375"/>
        <w:gridCol w:w="2659"/>
      </w:tblGrid>
      <w:tr w:rsidR="00A3515B">
        <w:trPr>
          <w:trHeight w:hRule="exact" w:val="341"/>
          <w:jc w:val="center"/>
        </w:trPr>
        <w:tc>
          <w:tcPr>
            <w:tcW w:w="9715" w:type="dxa"/>
            <w:gridSpan w:val="3"/>
            <w:shd w:val="clear" w:color="auto" w:fill="FFFFFF"/>
            <w:vAlign w:val="bottom"/>
          </w:tcPr>
          <w:p w:rsidR="00A3515B" w:rsidRDefault="00644C8E">
            <w:pPr>
              <w:pStyle w:val="af2"/>
              <w:ind w:firstLine="0"/>
              <w:jc w:val="center"/>
            </w:pPr>
            <w:r>
              <w:rPr>
                <w:b/>
                <w:bCs/>
              </w:rPr>
              <w:t>ОРІЄНТОВНИЙ ПЕРЕЛІК ОБЛАДНАННЯ</w:t>
            </w:r>
          </w:p>
        </w:tc>
      </w:tr>
      <w:tr w:rsidR="00A3515B">
        <w:trPr>
          <w:trHeight w:hRule="exact" w:val="653"/>
          <w:jc w:val="center"/>
        </w:trPr>
        <w:tc>
          <w:tcPr>
            <w:tcW w:w="681"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 з/п</w:t>
            </w:r>
          </w:p>
        </w:tc>
        <w:tc>
          <w:tcPr>
            <w:tcW w:w="6375" w:type="dxa"/>
            <w:tcBorders>
              <w:top w:val="single" w:sz="4" w:space="0" w:color="00000A"/>
              <w:left w:val="single" w:sz="4" w:space="0" w:color="00000A"/>
            </w:tcBorders>
            <w:shd w:val="clear" w:color="auto" w:fill="FFFFFF"/>
            <w:tcMar>
              <w:left w:w="-5" w:type="dxa"/>
            </w:tcMar>
            <w:vAlign w:val="center"/>
          </w:tcPr>
          <w:p w:rsidR="00A3515B" w:rsidRDefault="00644C8E">
            <w:pPr>
              <w:pStyle w:val="af2"/>
              <w:ind w:firstLine="0"/>
              <w:jc w:val="center"/>
            </w:pPr>
            <w:r>
              <w:t>Основне обладнання</w:t>
            </w:r>
          </w:p>
        </w:tc>
        <w:tc>
          <w:tcPr>
            <w:tcW w:w="2659" w:type="dxa"/>
            <w:tcBorders>
              <w:top w:val="single" w:sz="4" w:space="0" w:color="00000A"/>
              <w:left w:val="single" w:sz="4" w:space="0" w:color="00000A"/>
              <w:right w:val="single" w:sz="4" w:space="0" w:color="00000A"/>
            </w:tcBorders>
            <w:shd w:val="clear" w:color="auto" w:fill="FFFFFF"/>
            <w:tcMar>
              <w:left w:w="-5" w:type="dxa"/>
            </w:tcMar>
            <w:vAlign w:val="center"/>
          </w:tcPr>
          <w:p w:rsidR="00A3515B" w:rsidRDefault="00644C8E">
            <w:pPr>
              <w:pStyle w:val="af2"/>
              <w:ind w:firstLine="0"/>
              <w:jc w:val="center"/>
            </w:pPr>
            <w:r>
              <w:t>Кількість</w:t>
            </w:r>
          </w:p>
        </w:tc>
      </w:tr>
      <w:tr w:rsidR="00A3515B">
        <w:trPr>
          <w:trHeight w:hRule="exact" w:val="331"/>
          <w:jc w:val="center"/>
        </w:trPr>
        <w:tc>
          <w:tcPr>
            <w:tcW w:w="9715" w:type="dxa"/>
            <w:gridSpan w:val="3"/>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jc w:val="center"/>
            </w:pPr>
            <w:r>
              <w:rPr>
                <w:i/>
                <w:iCs/>
              </w:rPr>
              <w:t>Матеріали</w:t>
            </w:r>
          </w:p>
        </w:tc>
      </w:tr>
      <w:tr w:rsidR="00A3515B">
        <w:trPr>
          <w:trHeight w:hRule="exact" w:val="336"/>
          <w:jc w:val="center"/>
        </w:trPr>
        <w:tc>
          <w:tcPr>
            <w:tcW w:w="681"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240"/>
            </w:pPr>
            <w:r>
              <w:t>1.</w:t>
            </w:r>
          </w:p>
        </w:tc>
        <w:tc>
          <w:tcPr>
            <w:tcW w:w="637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Бязь</w:t>
            </w:r>
          </w:p>
        </w:tc>
        <w:tc>
          <w:tcPr>
            <w:tcW w:w="2659"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jc w:val="center"/>
            </w:pPr>
            <w:r>
              <w:t>20 м</w:t>
            </w:r>
          </w:p>
        </w:tc>
      </w:tr>
      <w:tr w:rsidR="00A3515B">
        <w:trPr>
          <w:trHeight w:hRule="exact" w:val="331"/>
          <w:jc w:val="center"/>
        </w:trPr>
        <w:tc>
          <w:tcPr>
            <w:tcW w:w="681"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240"/>
            </w:pPr>
            <w:r>
              <w:t>2.</w:t>
            </w:r>
          </w:p>
        </w:tc>
        <w:tc>
          <w:tcPr>
            <w:tcW w:w="637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Калька для олівців</w:t>
            </w:r>
          </w:p>
        </w:tc>
        <w:tc>
          <w:tcPr>
            <w:tcW w:w="2659"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jc w:val="center"/>
            </w:pPr>
            <w:r>
              <w:t>1 рулон</w:t>
            </w:r>
          </w:p>
        </w:tc>
      </w:tr>
      <w:tr w:rsidR="00A3515B">
        <w:trPr>
          <w:trHeight w:hRule="exact" w:val="331"/>
          <w:jc w:val="center"/>
        </w:trPr>
        <w:tc>
          <w:tcPr>
            <w:tcW w:w="681" w:type="dxa"/>
            <w:tcBorders>
              <w:top w:val="single" w:sz="4" w:space="0" w:color="00000A"/>
              <w:left w:val="single" w:sz="4" w:space="0" w:color="00000A"/>
            </w:tcBorders>
            <w:shd w:val="clear" w:color="auto" w:fill="FFFFFF"/>
            <w:tcMar>
              <w:left w:w="-5" w:type="dxa"/>
            </w:tcMar>
          </w:tcPr>
          <w:p w:rsidR="00A3515B" w:rsidRDefault="00644C8E">
            <w:pPr>
              <w:pStyle w:val="af2"/>
              <w:ind w:firstLine="240"/>
            </w:pPr>
            <w:r>
              <w:t>3.</w:t>
            </w:r>
          </w:p>
        </w:tc>
        <w:tc>
          <w:tcPr>
            <w:tcW w:w="6375" w:type="dxa"/>
            <w:tcBorders>
              <w:top w:val="single" w:sz="4" w:space="0" w:color="00000A"/>
              <w:left w:val="single" w:sz="4" w:space="0" w:color="00000A"/>
            </w:tcBorders>
            <w:shd w:val="clear" w:color="auto" w:fill="FFFFFF"/>
            <w:tcMar>
              <w:left w:w="-5" w:type="dxa"/>
            </w:tcMar>
          </w:tcPr>
          <w:p w:rsidR="00A3515B" w:rsidRDefault="00644C8E">
            <w:pPr>
              <w:pStyle w:val="af2"/>
              <w:ind w:firstLine="0"/>
            </w:pPr>
            <w:r>
              <w:t>Клей ПВА</w:t>
            </w:r>
          </w:p>
        </w:tc>
        <w:tc>
          <w:tcPr>
            <w:tcW w:w="2659" w:type="dxa"/>
            <w:tcBorders>
              <w:top w:val="single" w:sz="4" w:space="0" w:color="00000A"/>
              <w:left w:val="single" w:sz="4" w:space="0" w:color="00000A"/>
              <w:right w:val="single" w:sz="4" w:space="0" w:color="00000A"/>
            </w:tcBorders>
            <w:shd w:val="clear" w:color="auto" w:fill="FFFFFF"/>
            <w:tcMar>
              <w:left w:w="-5" w:type="dxa"/>
            </w:tcMar>
          </w:tcPr>
          <w:p w:rsidR="00A3515B" w:rsidRDefault="00644C8E">
            <w:pPr>
              <w:pStyle w:val="af2"/>
              <w:ind w:firstLine="0"/>
              <w:jc w:val="center"/>
            </w:pPr>
            <w:r>
              <w:t>3 шт.</w:t>
            </w:r>
          </w:p>
        </w:tc>
      </w:tr>
      <w:tr w:rsidR="00A3515B">
        <w:trPr>
          <w:trHeight w:hRule="exact" w:val="331"/>
          <w:jc w:val="center"/>
        </w:trPr>
        <w:tc>
          <w:tcPr>
            <w:tcW w:w="681"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240"/>
            </w:pPr>
            <w:r>
              <w:t>4.</w:t>
            </w:r>
          </w:p>
        </w:tc>
        <w:tc>
          <w:tcPr>
            <w:tcW w:w="637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Копіювальний папір</w:t>
            </w:r>
          </w:p>
        </w:tc>
        <w:tc>
          <w:tcPr>
            <w:tcW w:w="2659"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jc w:val="center"/>
            </w:pPr>
            <w:r>
              <w:t>5 упаковок</w:t>
            </w:r>
          </w:p>
        </w:tc>
      </w:tr>
      <w:tr w:rsidR="00A3515B">
        <w:trPr>
          <w:trHeight w:hRule="exact" w:val="331"/>
          <w:jc w:val="center"/>
        </w:trPr>
        <w:tc>
          <w:tcPr>
            <w:tcW w:w="681"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240"/>
            </w:pPr>
            <w:r>
              <w:t>5.</w:t>
            </w:r>
          </w:p>
        </w:tc>
        <w:tc>
          <w:tcPr>
            <w:tcW w:w="637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Крейда</w:t>
            </w:r>
          </w:p>
        </w:tc>
        <w:tc>
          <w:tcPr>
            <w:tcW w:w="2659"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jc w:val="center"/>
            </w:pPr>
            <w:r>
              <w:t>1 упаковка</w:t>
            </w:r>
          </w:p>
        </w:tc>
      </w:tr>
      <w:tr w:rsidR="00A3515B">
        <w:trPr>
          <w:trHeight w:hRule="exact" w:val="331"/>
          <w:jc w:val="center"/>
        </w:trPr>
        <w:tc>
          <w:tcPr>
            <w:tcW w:w="681"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240"/>
            </w:pPr>
            <w:r>
              <w:t>6.</w:t>
            </w:r>
          </w:p>
        </w:tc>
        <w:tc>
          <w:tcPr>
            <w:tcW w:w="637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Міліметровий папір</w:t>
            </w:r>
          </w:p>
        </w:tc>
        <w:tc>
          <w:tcPr>
            <w:tcW w:w="2659"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jc w:val="center"/>
            </w:pPr>
            <w:r>
              <w:t>1 рулон</w:t>
            </w:r>
          </w:p>
        </w:tc>
      </w:tr>
      <w:tr w:rsidR="00A3515B">
        <w:trPr>
          <w:trHeight w:hRule="exact" w:val="336"/>
          <w:jc w:val="center"/>
        </w:trPr>
        <w:tc>
          <w:tcPr>
            <w:tcW w:w="681"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240"/>
            </w:pPr>
            <w:r>
              <w:t>7.</w:t>
            </w:r>
          </w:p>
        </w:tc>
        <w:tc>
          <w:tcPr>
            <w:tcW w:w="637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Нитки акрилові</w:t>
            </w:r>
          </w:p>
        </w:tc>
        <w:tc>
          <w:tcPr>
            <w:tcW w:w="2659"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jc w:val="center"/>
            </w:pPr>
            <w:r>
              <w:t xml:space="preserve">20 </w:t>
            </w:r>
            <w:proofErr w:type="spellStart"/>
            <w:r>
              <w:t>компл</w:t>
            </w:r>
            <w:proofErr w:type="spellEnd"/>
            <w:r>
              <w:t>.</w:t>
            </w:r>
          </w:p>
        </w:tc>
      </w:tr>
      <w:tr w:rsidR="00A3515B">
        <w:trPr>
          <w:trHeight w:hRule="exact" w:val="331"/>
          <w:jc w:val="center"/>
        </w:trPr>
        <w:tc>
          <w:tcPr>
            <w:tcW w:w="681"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240"/>
            </w:pPr>
            <w:r>
              <w:t>8.</w:t>
            </w:r>
          </w:p>
        </w:tc>
        <w:tc>
          <w:tcPr>
            <w:tcW w:w="637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Нитки «Муліне»</w:t>
            </w:r>
          </w:p>
        </w:tc>
        <w:tc>
          <w:tcPr>
            <w:tcW w:w="2659"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jc w:val="center"/>
            </w:pPr>
            <w:r>
              <w:t>100 мотків</w:t>
            </w:r>
          </w:p>
        </w:tc>
      </w:tr>
      <w:tr w:rsidR="00A3515B">
        <w:trPr>
          <w:trHeight w:hRule="exact" w:val="331"/>
          <w:jc w:val="center"/>
        </w:trPr>
        <w:tc>
          <w:tcPr>
            <w:tcW w:w="681"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240"/>
            </w:pPr>
            <w:r>
              <w:t>9.</w:t>
            </w:r>
          </w:p>
        </w:tc>
        <w:tc>
          <w:tcPr>
            <w:tcW w:w="637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Тканина для вишивання хрестиком</w:t>
            </w:r>
          </w:p>
        </w:tc>
        <w:tc>
          <w:tcPr>
            <w:tcW w:w="2659"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jc w:val="center"/>
            </w:pPr>
            <w:r>
              <w:t>20 м</w:t>
            </w:r>
          </w:p>
        </w:tc>
      </w:tr>
      <w:tr w:rsidR="00A3515B">
        <w:trPr>
          <w:trHeight w:hRule="exact" w:val="331"/>
          <w:jc w:val="center"/>
        </w:trPr>
        <w:tc>
          <w:tcPr>
            <w:tcW w:w="681" w:type="dxa"/>
            <w:tcBorders>
              <w:top w:val="single" w:sz="4" w:space="0" w:color="00000A"/>
              <w:left w:val="single" w:sz="4" w:space="0" w:color="00000A"/>
            </w:tcBorders>
            <w:shd w:val="clear" w:color="auto" w:fill="FFFFFF"/>
            <w:tcMar>
              <w:left w:w="-5" w:type="dxa"/>
            </w:tcMar>
          </w:tcPr>
          <w:p w:rsidR="00A3515B" w:rsidRDefault="00644C8E">
            <w:pPr>
              <w:pStyle w:val="af2"/>
              <w:ind w:firstLine="0"/>
              <w:jc w:val="center"/>
            </w:pPr>
            <w:r>
              <w:t>10.</w:t>
            </w:r>
          </w:p>
        </w:tc>
        <w:tc>
          <w:tcPr>
            <w:tcW w:w="6375" w:type="dxa"/>
            <w:tcBorders>
              <w:top w:val="single" w:sz="4" w:space="0" w:color="00000A"/>
              <w:left w:val="single" w:sz="4" w:space="0" w:color="00000A"/>
            </w:tcBorders>
            <w:shd w:val="clear" w:color="auto" w:fill="FFFFFF"/>
            <w:tcMar>
              <w:left w:w="-5" w:type="dxa"/>
            </w:tcMar>
          </w:tcPr>
          <w:p w:rsidR="00A3515B" w:rsidRDefault="00644C8E">
            <w:pPr>
              <w:pStyle w:val="af2"/>
              <w:ind w:firstLine="0"/>
            </w:pPr>
            <w:r>
              <w:t>Тканина льняна</w:t>
            </w:r>
          </w:p>
        </w:tc>
        <w:tc>
          <w:tcPr>
            <w:tcW w:w="2659" w:type="dxa"/>
            <w:tcBorders>
              <w:top w:val="single" w:sz="4" w:space="0" w:color="00000A"/>
              <w:left w:val="single" w:sz="4" w:space="0" w:color="00000A"/>
              <w:right w:val="single" w:sz="4" w:space="0" w:color="00000A"/>
            </w:tcBorders>
            <w:shd w:val="clear" w:color="auto" w:fill="FFFFFF"/>
            <w:tcMar>
              <w:left w:w="-5" w:type="dxa"/>
            </w:tcMar>
          </w:tcPr>
          <w:p w:rsidR="00A3515B" w:rsidRDefault="00644C8E">
            <w:pPr>
              <w:pStyle w:val="af2"/>
              <w:ind w:firstLine="0"/>
              <w:jc w:val="center"/>
            </w:pPr>
            <w:r>
              <w:t>20 м</w:t>
            </w:r>
          </w:p>
        </w:tc>
      </w:tr>
      <w:tr w:rsidR="00A3515B">
        <w:trPr>
          <w:trHeight w:hRule="exact" w:val="331"/>
          <w:jc w:val="center"/>
        </w:trPr>
        <w:tc>
          <w:tcPr>
            <w:tcW w:w="9715" w:type="dxa"/>
            <w:gridSpan w:val="3"/>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jc w:val="center"/>
            </w:pPr>
            <w:r>
              <w:rPr>
                <w:i/>
                <w:iCs/>
              </w:rPr>
              <w:t>Пристосування</w:t>
            </w:r>
          </w:p>
        </w:tc>
      </w:tr>
      <w:tr w:rsidR="00A3515B">
        <w:trPr>
          <w:trHeight w:hRule="exact" w:val="331"/>
          <w:jc w:val="center"/>
        </w:trPr>
        <w:tc>
          <w:tcPr>
            <w:tcW w:w="681"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240"/>
            </w:pPr>
            <w:r>
              <w:t>1.</w:t>
            </w:r>
          </w:p>
        </w:tc>
        <w:tc>
          <w:tcPr>
            <w:tcW w:w="637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П’яльця різного діаметра</w:t>
            </w:r>
          </w:p>
        </w:tc>
        <w:tc>
          <w:tcPr>
            <w:tcW w:w="2659"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jc w:val="center"/>
            </w:pPr>
            <w:r>
              <w:t xml:space="preserve">20 </w:t>
            </w:r>
            <w:proofErr w:type="spellStart"/>
            <w:r>
              <w:t>компл</w:t>
            </w:r>
            <w:proofErr w:type="spellEnd"/>
            <w:r>
              <w:t>.</w:t>
            </w:r>
          </w:p>
        </w:tc>
      </w:tr>
      <w:tr w:rsidR="00A3515B">
        <w:trPr>
          <w:trHeight w:hRule="exact" w:val="336"/>
          <w:jc w:val="center"/>
        </w:trPr>
        <w:tc>
          <w:tcPr>
            <w:tcW w:w="9715" w:type="dxa"/>
            <w:gridSpan w:val="3"/>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jc w:val="center"/>
            </w:pPr>
            <w:r>
              <w:rPr>
                <w:i/>
                <w:iCs/>
              </w:rPr>
              <w:t>Інструменти</w:t>
            </w:r>
          </w:p>
        </w:tc>
      </w:tr>
      <w:tr w:rsidR="00A3515B">
        <w:trPr>
          <w:trHeight w:hRule="exact" w:val="331"/>
          <w:jc w:val="center"/>
        </w:trPr>
        <w:tc>
          <w:tcPr>
            <w:tcW w:w="681"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240"/>
            </w:pPr>
            <w:r>
              <w:t>1.</w:t>
            </w:r>
          </w:p>
        </w:tc>
        <w:tc>
          <w:tcPr>
            <w:tcW w:w="637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Голки для ручної вишивки</w:t>
            </w:r>
          </w:p>
        </w:tc>
        <w:tc>
          <w:tcPr>
            <w:tcW w:w="2659"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jc w:val="center"/>
            </w:pPr>
            <w:r>
              <w:t>10 наборів</w:t>
            </w:r>
          </w:p>
        </w:tc>
      </w:tr>
      <w:tr w:rsidR="00A3515B">
        <w:trPr>
          <w:trHeight w:hRule="exact" w:val="331"/>
          <w:jc w:val="center"/>
        </w:trPr>
        <w:tc>
          <w:tcPr>
            <w:tcW w:w="681"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240"/>
            </w:pPr>
            <w:r>
              <w:t>2.</w:t>
            </w:r>
          </w:p>
        </w:tc>
        <w:tc>
          <w:tcPr>
            <w:tcW w:w="637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Ножиці побутові малі</w:t>
            </w:r>
          </w:p>
        </w:tc>
        <w:tc>
          <w:tcPr>
            <w:tcW w:w="2659"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740"/>
            </w:pPr>
            <w:r>
              <w:t>20 шт.</w:t>
            </w:r>
          </w:p>
        </w:tc>
      </w:tr>
      <w:tr w:rsidR="00A3515B">
        <w:trPr>
          <w:trHeight w:hRule="exact" w:val="331"/>
          <w:jc w:val="center"/>
        </w:trPr>
        <w:tc>
          <w:tcPr>
            <w:tcW w:w="681"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240"/>
            </w:pPr>
            <w:r>
              <w:t>3.</w:t>
            </w:r>
          </w:p>
        </w:tc>
        <w:tc>
          <w:tcPr>
            <w:tcW w:w="637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Шпильки швейні</w:t>
            </w:r>
          </w:p>
        </w:tc>
        <w:tc>
          <w:tcPr>
            <w:tcW w:w="2659"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jc w:val="center"/>
            </w:pPr>
            <w:r>
              <w:t>2 упаковки</w:t>
            </w:r>
          </w:p>
        </w:tc>
      </w:tr>
      <w:tr w:rsidR="00A3515B">
        <w:trPr>
          <w:trHeight w:hRule="exact" w:val="331"/>
          <w:jc w:val="center"/>
        </w:trPr>
        <w:tc>
          <w:tcPr>
            <w:tcW w:w="9715" w:type="dxa"/>
            <w:gridSpan w:val="3"/>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jc w:val="center"/>
            </w:pPr>
            <w:r>
              <w:rPr>
                <w:i/>
                <w:iCs/>
              </w:rPr>
              <w:t>Контрольно-вимірювальні інструменти</w:t>
            </w:r>
          </w:p>
        </w:tc>
      </w:tr>
      <w:tr w:rsidR="00A3515B">
        <w:trPr>
          <w:trHeight w:hRule="exact" w:val="336"/>
          <w:jc w:val="center"/>
        </w:trPr>
        <w:tc>
          <w:tcPr>
            <w:tcW w:w="681"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240"/>
            </w:pPr>
            <w:r>
              <w:t>1.</w:t>
            </w:r>
          </w:p>
        </w:tc>
        <w:tc>
          <w:tcPr>
            <w:tcW w:w="637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Лінійка дерев’яна 300 мм</w:t>
            </w:r>
          </w:p>
        </w:tc>
        <w:tc>
          <w:tcPr>
            <w:tcW w:w="2659"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740"/>
            </w:pPr>
            <w:r>
              <w:t>20 шт.</w:t>
            </w:r>
          </w:p>
        </w:tc>
      </w:tr>
      <w:tr w:rsidR="00A3515B">
        <w:trPr>
          <w:trHeight w:hRule="exact" w:val="331"/>
          <w:jc w:val="center"/>
        </w:trPr>
        <w:tc>
          <w:tcPr>
            <w:tcW w:w="681"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240"/>
            </w:pPr>
            <w:r>
              <w:t>2.</w:t>
            </w:r>
          </w:p>
        </w:tc>
        <w:tc>
          <w:tcPr>
            <w:tcW w:w="6375" w:type="dxa"/>
            <w:tcBorders>
              <w:top w:val="single" w:sz="4" w:space="0" w:color="00000A"/>
              <w:left w:val="single" w:sz="4" w:space="0" w:color="00000A"/>
            </w:tcBorders>
            <w:shd w:val="clear" w:color="auto" w:fill="FFFFFF"/>
            <w:tcMar>
              <w:left w:w="-5" w:type="dxa"/>
            </w:tcMar>
            <w:vAlign w:val="bottom"/>
          </w:tcPr>
          <w:p w:rsidR="00A3515B" w:rsidRDefault="00644C8E">
            <w:pPr>
              <w:pStyle w:val="af2"/>
              <w:ind w:firstLine="0"/>
            </w:pPr>
            <w:r>
              <w:t>Сантиметрова стрічка</w:t>
            </w:r>
          </w:p>
        </w:tc>
        <w:tc>
          <w:tcPr>
            <w:tcW w:w="2659" w:type="dxa"/>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740"/>
            </w:pPr>
            <w:r>
              <w:t>20 шт.</w:t>
            </w:r>
          </w:p>
        </w:tc>
      </w:tr>
      <w:tr w:rsidR="00A3515B">
        <w:trPr>
          <w:trHeight w:hRule="exact" w:val="331"/>
          <w:jc w:val="center"/>
        </w:trPr>
        <w:tc>
          <w:tcPr>
            <w:tcW w:w="9715" w:type="dxa"/>
            <w:gridSpan w:val="3"/>
            <w:tcBorders>
              <w:top w:val="single" w:sz="4" w:space="0" w:color="00000A"/>
              <w:left w:val="single" w:sz="4" w:space="0" w:color="00000A"/>
              <w:right w:val="single" w:sz="4" w:space="0" w:color="00000A"/>
            </w:tcBorders>
            <w:shd w:val="clear" w:color="auto" w:fill="FFFFFF"/>
            <w:tcMar>
              <w:left w:w="-5" w:type="dxa"/>
            </w:tcMar>
            <w:vAlign w:val="bottom"/>
          </w:tcPr>
          <w:p w:rsidR="00A3515B" w:rsidRDefault="00644C8E">
            <w:pPr>
              <w:pStyle w:val="af2"/>
              <w:ind w:firstLine="0"/>
              <w:jc w:val="center"/>
            </w:pPr>
            <w:r>
              <w:rPr>
                <w:i/>
                <w:iCs/>
              </w:rPr>
              <w:t>Картки для індивідуальної роботи</w:t>
            </w:r>
          </w:p>
        </w:tc>
      </w:tr>
      <w:tr w:rsidR="00A3515B">
        <w:trPr>
          <w:trHeight w:hRule="exact" w:val="341"/>
          <w:jc w:val="center"/>
        </w:trPr>
        <w:tc>
          <w:tcPr>
            <w:tcW w:w="681" w:type="dxa"/>
            <w:tcBorders>
              <w:top w:val="single" w:sz="4" w:space="0" w:color="00000A"/>
              <w:left w:val="single" w:sz="4" w:space="0" w:color="00000A"/>
              <w:bottom w:val="single" w:sz="4" w:space="0" w:color="00000A"/>
            </w:tcBorders>
            <w:shd w:val="clear" w:color="auto" w:fill="FFFFFF"/>
            <w:tcMar>
              <w:left w:w="-5" w:type="dxa"/>
            </w:tcMar>
            <w:vAlign w:val="bottom"/>
          </w:tcPr>
          <w:p w:rsidR="00A3515B" w:rsidRDefault="00644C8E">
            <w:pPr>
              <w:pStyle w:val="af2"/>
              <w:ind w:firstLine="240"/>
            </w:pPr>
            <w:r>
              <w:t>1.</w:t>
            </w:r>
          </w:p>
        </w:tc>
        <w:tc>
          <w:tcPr>
            <w:tcW w:w="6375" w:type="dxa"/>
            <w:tcBorders>
              <w:top w:val="single" w:sz="4" w:space="0" w:color="00000A"/>
              <w:left w:val="single" w:sz="4" w:space="0" w:color="00000A"/>
              <w:bottom w:val="single" w:sz="4" w:space="0" w:color="00000A"/>
            </w:tcBorders>
            <w:shd w:val="clear" w:color="auto" w:fill="FFFFFF"/>
            <w:tcMar>
              <w:left w:w="-5" w:type="dxa"/>
            </w:tcMar>
            <w:vAlign w:val="bottom"/>
          </w:tcPr>
          <w:p w:rsidR="00A3515B" w:rsidRDefault="00644C8E">
            <w:pPr>
              <w:pStyle w:val="af2"/>
              <w:ind w:firstLine="0"/>
            </w:pPr>
            <w:r>
              <w:t>Зразки ручних швів</w:t>
            </w:r>
          </w:p>
        </w:tc>
        <w:tc>
          <w:tcPr>
            <w:tcW w:w="265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bottom"/>
          </w:tcPr>
          <w:p w:rsidR="00A3515B" w:rsidRDefault="00644C8E">
            <w:pPr>
              <w:pStyle w:val="af2"/>
              <w:ind w:firstLine="740"/>
            </w:pPr>
            <w:r>
              <w:t xml:space="preserve">10 </w:t>
            </w:r>
            <w:proofErr w:type="spellStart"/>
            <w:r>
              <w:t>компл</w:t>
            </w:r>
            <w:proofErr w:type="spellEnd"/>
            <w:r>
              <w:t>.</w:t>
            </w:r>
          </w:p>
        </w:tc>
      </w:tr>
    </w:tbl>
    <w:p w:rsidR="00A3515B" w:rsidRDefault="00A3515B">
      <w:pPr>
        <w:pStyle w:val="af0"/>
        <w:tabs>
          <w:tab w:val="left" w:pos="372"/>
        </w:tabs>
        <w:ind w:firstLine="0"/>
      </w:pPr>
    </w:p>
    <w:sectPr w:rsidR="00A3515B" w:rsidSect="00245348">
      <w:headerReference w:type="default" r:id="rId7"/>
      <w:pgSz w:w="11906" w:h="16838"/>
      <w:pgMar w:top="851" w:right="640" w:bottom="709" w:left="1546" w:header="0" w:footer="0" w:gutter="0"/>
      <w:pgNumType w:start="91"/>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56A" w:rsidRDefault="0070356A">
      <w:r>
        <w:separator/>
      </w:r>
    </w:p>
  </w:endnote>
  <w:endnote w:type="continuationSeparator" w:id="0">
    <w:p w:rsidR="0070356A" w:rsidRDefault="0070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56A" w:rsidRDefault="0070356A">
      <w:r>
        <w:separator/>
      </w:r>
    </w:p>
  </w:footnote>
  <w:footnote w:type="continuationSeparator" w:id="0">
    <w:p w:rsidR="0070356A" w:rsidRDefault="007035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15B" w:rsidRDefault="00A3515B">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12905"/>
    <w:multiLevelType w:val="multilevel"/>
    <w:tmpl w:val="CCEC13A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CC488F"/>
    <w:multiLevelType w:val="multilevel"/>
    <w:tmpl w:val="BCC42604"/>
    <w:lvl w:ilvl="0">
      <w:start w:val="2"/>
      <w:numFmt w:val="decimal"/>
      <w:lvlText w:val="%1."/>
      <w:lvlJc w:val="left"/>
      <w:pPr>
        <w:ind w:left="720" w:hanging="360"/>
      </w:pPr>
      <w:rPr>
        <w:rFonts w:eastAsia="Times New Roman" w:cs="Times New Roman"/>
        <w:b/>
        <w:bCs/>
        <w:i w:val="0"/>
        <w:iCs w:val="0"/>
        <w:caps w:val="0"/>
        <w:smallCaps w:val="0"/>
        <w:strike w:val="0"/>
        <w:dstrike w:val="0"/>
        <w:color w:val="000000"/>
        <w:spacing w:val="0"/>
        <w:w w:val="100"/>
        <w:sz w:val="28"/>
        <w:szCs w:val="28"/>
        <w:highlight w:val="white"/>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15:restartNumberingAfterBreak="0">
    <w:nsid w:val="3166448D"/>
    <w:multiLevelType w:val="multilevel"/>
    <w:tmpl w:val="3F003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041B09"/>
    <w:multiLevelType w:val="multilevel"/>
    <w:tmpl w:val="E2A22640"/>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8"/>
        <w:szCs w:val="19"/>
        <w:u w:val="none"/>
        <w:lang w:val="uk-UA"/>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15:restartNumberingAfterBreak="0">
    <w:nsid w:val="56414A33"/>
    <w:multiLevelType w:val="multilevel"/>
    <w:tmpl w:val="75FA6A66"/>
    <w:lvl w:ilvl="0">
      <w:start w:val="1"/>
      <w:numFmt w:val="decimal"/>
      <w:lvlText w:val="%1."/>
      <w:lvlJc w:val="left"/>
      <w:pPr>
        <w:ind w:left="720" w:hanging="360"/>
      </w:pPr>
      <w:rPr>
        <w:rFonts w:ascii="Times New Roman" w:eastAsia="Times New Roman" w:hAnsi="Times New Roman" w:cs="Times New Roman"/>
        <w:b/>
        <w:bCs/>
        <w:i w:val="0"/>
        <w:iCs w:val="0"/>
        <w:caps w:val="0"/>
        <w:smallCaps w:val="0"/>
        <w:strike w:val="0"/>
        <w:dstrike w:val="0"/>
        <w:color w:val="000000"/>
        <w:spacing w:val="0"/>
        <w:w w:val="100"/>
        <w:sz w:val="28"/>
        <w:szCs w:val="28"/>
        <w:highlight w:val="white"/>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15:restartNumberingAfterBreak="0">
    <w:nsid w:val="5B5E5C23"/>
    <w:multiLevelType w:val="multilevel"/>
    <w:tmpl w:val="D7A6A12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2C45E9"/>
    <w:multiLevelType w:val="multilevel"/>
    <w:tmpl w:val="8ABAACAC"/>
    <w:lvl w:ilvl="0">
      <w:start w:val="1"/>
      <w:numFmt w:val="bullet"/>
      <w:lvlText w:val="-"/>
      <w:lvlJc w:val="left"/>
      <w:pPr>
        <w:ind w:left="720" w:hanging="360"/>
      </w:pPr>
      <w:rPr>
        <w:rFonts w:ascii="Times New Roman" w:hAnsi="Times New Roman" w:cs="Times New Roman" w:hint="default"/>
        <w:b/>
        <w:bCs/>
        <w:i w:val="0"/>
        <w:iCs w:val="0"/>
        <w:caps w:val="0"/>
        <w:smallCaps w:val="0"/>
        <w:strike w:val="0"/>
        <w:dstrike w:val="0"/>
        <w:color w:val="000000"/>
        <w:spacing w:val="0"/>
        <w:w w:val="100"/>
        <w:sz w:val="28"/>
        <w:szCs w:val="28"/>
        <w:highlight w:val="white"/>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15:restartNumberingAfterBreak="0">
    <w:nsid w:val="633708D5"/>
    <w:multiLevelType w:val="multilevel"/>
    <w:tmpl w:val="02724DF6"/>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8"/>
        <w:szCs w:val="28"/>
        <w:highlight w:val="white"/>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15:restartNumberingAfterBreak="0">
    <w:nsid w:val="67C11F10"/>
    <w:multiLevelType w:val="multilevel"/>
    <w:tmpl w:val="ABF2FF4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60741B"/>
    <w:multiLevelType w:val="multilevel"/>
    <w:tmpl w:val="22A218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1"/>
  </w:num>
  <w:num w:numId="3">
    <w:abstractNumId w:val="6"/>
  </w:num>
  <w:num w:numId="4">
    <w:abstractNumId w:val="7"/>
  </w:num>
  <w:num w:numId="5">
    <w:abstractNumId w:val="3"/>
  </w:num>
  <w:num w:numId="6">
    <w:abstractNumId w:val="5"/>
  </w:num>
  <w:num w:numId="7">
    <w:abstractNumId w:val="8"/>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15B"/>
    <w:rsid w:val="000A6F54"/>
    <w:rsid w:val="00226DC9"/>
    <w:rsid w:val="00245348"/>
    <w:rsid w:val="00314C41"/>
    <w:rsid w:val="00644C8E"/>
    <w:rsid w:val="0070356A"/>
    <w:rsid w:val="00960FA3"/>
    <w:rsid w:val="00A3515B"/>
    <w:rsid w:val="00C37C97"/>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B9E93-E922-4519-A56D-4F6E59A3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Cs w:val="24"/>
        <w:lang w:val="uk-UA" w:eastAsia="uk-UA" w:bidi="uk-U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qFormat/>
    <w:rPr>
      <w:rFonts w:ascii="Times New Roman" w:eastAsia="Times New Roman" w:hAnsi="Times New Roman" w:cs="Times New Roman"/>
      <w:i w:val="0"/>
      <w:iCs w:val="0"/>
      <w:caps w:val="0"/>
      <w:smallCaps w:val="0"/>
      <w:sz w:val="28"/>
      <w:szCs w:val="28"/>
      <w:shd w:val="clear" w:color="auto" w:fill="FFFFFF"/>
    </w:rPr>
  </w:style>
  <w:style w:type="character" w:customStyle="1" w:styleId="2">
    <w:name w:val="Колонтитул (2)_"/>
    <w:basedOn w:val="a0"/>
    <w:link w:val="20"/>
    <w:qFormat/>
    <w:rPr>
      <w:rFonts w:ascii="Times New Roman" w:eastAsia="Times New Roman" w:hAnsi="Times New Roman" w:cs="Times New Roman"/>
      <w:i w:val="0"/>
      <w:iCs w:val="0"/>
      <w:caps w:val="0"/>
      <w:smallCaps w:val="0"/>
      <w:sz w:val="20"/>
      <w:szCs w:val="20"/>
      <w:shd w:val="clear" w:color="auto" w:fill="FFFFFF"/>
    </w:rPr>
  </w:style>
  <w:style w:type="character" w:customStyle="1" w:styleId="a3">
    <w:name w:val="Основний текст_"/>
    <w:basedOn w:val="a0"/>
    <w:qFormat/>
    <w:rPr>
      <w:rFonts w:ascii="Times New Roman" w:eastAsia="Times New Roman" w:hAnsi="Times New Roman" w:cs="Times New Roman"/>
      <w:i w:val="0"/>
      <w:iCs w:val="0"/>
      <w:caps w:val="0"/>
      <w:smallCaps w:val="0"/>
      <w:sz w:val="28"/>
      <w:szCs w:val="28"/>
      <w:shd w:val="clear" w:color="auto" w:fill="FFFFFF"/>
    </w:rPr>
  </w:style>
  <w:style w:type="character" w:customStyle="1" w:styleId="a4">
    <w:name w:val="Підпис до таблиці_"/>
    <w:basedOn w:val="a0"/>
    <w:qFormat/>
    <w:rPr>
      <w:rFonts w:ascii="Times New Roman" w:eastAsia="Times New Roman" w:hAnsi="Times New Roman" w:cs="Times New Roman"/>
      <w:i w:val="0"/>
      <w:iCs w:val="0"/>
      <w:caps w:val="0"/>
      <w:smallCaps w:val="0"/>
      <w:sz w:val="28"/>
      <w:szCs w:val="28"/>
      <w:shd w:val="clear" w:color="auto" w:fill="FFFFFF"/>
    </w:rPr>
  </w:style>
  <w:style w:type="character" w:customStyle="1" w:styleId="a5">
    <w:name w:val="Інше_"/>
    <w:basedOn w:val="a0"/>
    <w:qFormat/>
    <w:rPr>
      <w:rFonts w:ascii="Times New Roman" w:eastAsia="Times New Roman" w:hAnsi="Times New Roman" w:cs="Times New Roman"/>
      <w:i w:val="0"/>
      <w:iCs w:val="0"/>
      <w:caps w:val="0"/>
      <w:smallCaps w:val="0"/>
      <w:sz w:val="28"/>
      <w:szCs w:val="28"/>
      <w:shd w:val="clear" w:color="auto" w:fill="FFFFFF"/>
    </w:rPr>
  </w:style>
  <w:style w:type="character" w:customStyle="1" w:styleId="a6">
    <w:name w:val="Верхний колонтитул Знак"/>
    <w:basedOn w:val="a0"/>
    <w:uiPriority w:val="99"/>
    <w:qFormat/>
    <w:rsid w:val="00E41CF5"/>
    <w:rPr>
      <w:color w:val="000000"/>
    </w:rPr>
  </w:style>
  <w:style w:type="character" w:customStyle="1" w:styleId="a7">
    <w:name w:val="Нижний колонтитул Знак"/>
    <w:basedOn w:val="a0"/>
    <w:uiPriority w:val="99"/>
    <w:qFormat/>
    <w:rsid w:val="00E41CF5"/>
    <w:rPr>
      <w:color w:val="000000"/>
    </w:rPr>
  </w:style>
  <w:style w:type="character" w:customStyle="1" w:styleId="a8">
    <w:name w:val="Основной текст_"/>
    <w:basedOn w:val="a0"/>
    <w:qFormat/>
    <w:rsid w:val="00F37B6B"/>
    <w:rPr>
      <w:rFonts w:ascii="Times New Roman" w:eastAsia="Times New Roman" w:hAnsi="Times New Roman" w:cs="Times New Roman"/>
      <w:sz w:val="19"/>
      <w:szCs w:val="19"/>
    </w:rPr>
  </w:style>
  <w:style w:type="character" w:customStyle="1" w:styleId="3">
    <w:name w:val="Основной текст (3)_"/>
    <w:basedOn w:val="a0"/>
    <w:link w:val="30"/>
    <w:qFormat/>
    <w:rsid w:val="00F37B6B"/>
    <w:rPr>
      <w:rFonts w:ascii="Times New Roman" w:eastAsia="Times New Roman" w:hAnsi="Times New Roman" w:cs="Times New Roman"/>
      <w:b/>
      <w:bCs/>
      <w:i/>
      <w:iCs/>
      <w:spacing w:val="-10"/>
      <w:sz w:val="20"/>
      <w:szCs w:val="20"/>
    </w:rPr>
  </w:style>
  <w:style w:type="character" w:customStyle="1" w:styleId="a9">
    <w:name w:val="Подпись к таблице_"/>
    <w:basedOn w:val="a0"/>
    <w:qFormat/>
    <w:rsid w:val="00F37B6B"/>
    <w:rPr>
      <w:rFonts w:ascii="Times New Roman" w:eastAsia="Times New Roman" w:hAnsi="Times New Roman" w:cs="Times New Roman"/>
      <w:b/>
      <w:bCs/>
      <w:i/>
      <w:iCs/>
      <w:spacing w:val="-10"/>
      <w:sz w:val="20"/>
      <w:szCs w:val="20"/>
    </w:rPr>
  </w:style>
  <w:style w:type="character" w:customStyle="1" w:styleId="21">
    <w:name w:val="Основной текст2"/>
    <w:basedOn w:val="a8"/>
    <w:qFormat/>
    <w:rsid w:val="00F37B6B"/>
    <w:rPr>
      <w:rFonts w:ascii="Times New Roman" w:eastAsia="Times New Roman" w:hAnsi="Times New Roman" w:cs="Times New Roman"/>
      <w:b w:val="0"/>
      <w:bCs w:val="0"/>
      <w:i w:val="0"/>
      <w:iCs w:val="0"/>
      <w:caps w:val="0"/>
      <w:smallCaps w:val="0"/>
      <w:strike w:val="0"/>
      <w:dstrike w:val="0"/>
      <w:color w:val="000000"/>
      <w:spacing w:val="0"/>
      <w:w w:val="100"/>
      <w:sz w:val="19"/>
      <w:szCs w:val="19"/>
      <w:u w:val="none"/>
      <w:lang w:val="uk-UA"/>
    </w:rPr>
  </w:style>
  <w:style w:type="character" w:customStyle="1" w:styleId="aa">
    <w:name w:val="Основной текст + Полужирный"/>
    <w:basedOn w:val="a8"/>
    <w:qFormat/>
    <w:rsid w:val="00F37B6B"/>
    <w:rPr>
      <w:rFonts w:ascii="Times New Roman" w:eastAsia="Times New Roman" w:hAnsi="Times New Roman" w:cs="Times New Roman"/>
      <w:b/>
      <w:bCs/>
      <w:i w:val="0"/>
      <w:iCs w:val="0"/>
      <w:caps w:val="0"/>
      <w:smallCaps w:val="0"/>
      <w:strike w:val="0"/>
      <w:dstrike w:val="0"/>
      <w:color w:val="000000"/>
      <w:spacing w:val="0"/>
      <w:w w:val="100"/>
      <w:sz w:val="19"/>
      <w:szCs w:val="19"/>
      <w:u w:val="none"/>
      <w:lang w:val="uk-UA"/>
    </w:rPr>
  </w:style>
  <w:style w:type="character" w:customStyle="1" w:styleId="4">
    <w:name w:val="Основной текст (4)_"/>
    <w:basedOn w:val="a0"/>
    <w:link w:val="40"/>
    <w:qFormat/>
    <w:rsid w:val="00F37B6B"/>
    <w:rPr>
      <w:rFonts w:ascii="Times New Roman" w:eastAsia="Times New Roman" w:hAnsi="Times New Roman" w:cs="Times New Roman"/>
      <w:b/>
      <w:bCs/>
      <w:sz w:val="19"/>
      <w:szCs w:val="19"/>
    </w:rPr>
  </w:style>
  <w:style w:type="character" w:customStyle="1" w:styleId="TrebuchetMS4pt">
    <w:name w:val="Основной текст + Trebuchet MS;4 pt;Полужирный"/>
    <w:basedOn w:val="a8"/>
    <w:qFormat/>
    <w:rsid w:val="00F37B6B"/>
    <w:rPr>
      <w:rFonts w:ascii="Trebuchet MS" w:eastAsia="Trebuchet MS" w:hAnsi="Trebuchet MS" w:cs="Trebuchet MS"/>
      <w:b/>
      <w:bCs/>
      <w:i w:val="0"/>
      <w:iCs w:val="0"/>
      <w:caps w:val="0"/>
      <w:smallCaps w:val="0"/>
      <w:strike w:val="0"/>
      <w:dstrike w:val="0"/>
      <w:color w:val="000000"/>
      <w:spacing w:val="0"/>
      <w:w w:val="100"/>
      <w:sz w:val="8"/>
      <w:szCs w:val="8"/>
      <w:u w:val="none"/>
    </w:rPr>
  </w:style>
  <w:style w:type="character" w:customStyle="1" w:styleId="ListLabel1">
    <w:name w:val="ListLabel 1"/>
    <w:qFormat/>
    <w:rPr>
      <w:rFonts w:eastAsia="Times New Roman" w:cs="Times New Roman"/>
      <w:b/>
      <w:bCs/>
      <w:i w:val="0"/>
      <w:iCs w:val="0"/>
      <w:caps w:val="0"/>
      <w:smallCaps w:val="0"/>
      <w:strike w:val="0"/>
      <w:dstrike w:val="0"/>
      <w:color w:val="000000"/>
      <w:spacing w:val="0"/>
      <w:w w:val="100"/>
      <w:sz w:val="28"/>
      <w:szCs w:val="28"/>
      <w:highlight w:val="white"/>
      <w:u w:val="none"/>
    </w:rPr>
  </w:style>
  <w:style w:type="character" w:customStyle="1" w:styleId="ListLabel2">
    <w:name w:val="ListLabel 2"/>
    <w:qFormat/>
    <w:rPr>
      <w:rFonts w:eastAsia="Times New Roman" w:cs="Times New Roman"/>
      <w:b/>
      <w:bCs/>
      <w:i w:val="0"/>
      <w:iCs w:val="0"/>
      <w:caps w:val="0"/>
      <w:smallCaps w:val="0"/>
      <w:strike w:val="0"/>
      <w:dstrike w:val="0"/>
      <w:color w:val="000000"/>
      <w:spacing w:val="0"/>
      <w:w w:val="100"/>
      <w:sz w:val="28"/>
      <w:szCs w:val="28"/>
      <w:highlight w:val="white"/>
      <w:u w:val="none"/>
    </w:rPr>
  </w:style>
  <w:style w:type="character" w:customStyle="1" w:styleId="ListLabel3">
    <w:name w:val="ListLabel 3"/>
    <w:qFormat/>
    <w:rPr>
      <w:rFonts w:eastAsia="Times New Roman" w:cs="Times New Roman"/>
      <w:b/>
      <w:bCs/>
      <w:i w:val="0"/>
      <w:iCs w:val="0"/>
      <w:caps w:val="0"/>
      <w:smallCaps w:val="0"/>
      <w:strike w:val="0"/>
      <w:dstrike w:val="0"/>
      <w:color w:val="000000"/>
      <w:spacing w:val="0"/>
      <w:w w:val="100"/>
      <w:sz w:val="28"/>
      <w:szCs w:val="28"/>
      <w:highlight w:val="white"/>
      <w:u w:val="none"/>
    </w:rPr>
  </w:style>
  <w:style w:type="character" w:customStyle="1" w:styleId="ListLabel4">
    <w:name w:val="ListLabel 4"/>
    <w:qFormat/>
    <w:rPr>
      <w:rFonts w:eastAsia="Times New Roman" w:cs="Times New Roman"/>
      <w:b/>
      <w:bCs/>
      <w:i w:val="0"/>
      <w:iCs w:val="0"/>
      <w:caps w:val="0"/>
      <w:smallCaps w:val="0"/>
      <w:strike w:val="0"/>
      <w:dstrike w:val="0"/>
      <w:color w:val="000000"/>
      <w:spacing w:val="0"/>
      <w:w w:val="100"/>
      <w:sz w:val="28"/>
      <w:szCs w:val="28"/>
      <w:highlight w:val="white"/>
      <w:u w:val="none"/>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0"/>
      <w:w w:val="100"/>
      <w:sz w:val="28"/>
      <w:szCs w:val="28"/>
      <w:highlight w:val="white"/>
      <w:u w:val="none"/>
    </w:rPr>
  </w:style>
  <w:style w:type="character" w:customStyle="1" w:styleId="ListLabel6">
    <w:name w:val="ListLabel 6"/>
    <w:qFormat/>
    <w:rPr>
      <w:rFonts w:eastAsia="Times New Roman" w:cs="Times New Roman"/>
      <w:b w:val="0"/>
      <w:bCs w:val="0"/>
      <w:i w:val="0"/>
      <w:iCs w:val="0"/>
      <w:caps w:val="0"/>
      <w:smallCaps w:val="0"/>
      <w:strike w:val="0"/>
      <w:dstrike w:val="0"/>
      <w:color w:val="000000"/>
      <w:spacing w:val="0"/>
      <w:w w:val="100"/>
      <w:sz w:val="28"/>
      <w:szCs w:val="19"/>
      <w:u w:val="none"/>
      <w:lang w:val="uk-UA"/>
    </w:rPr>
  </w:style>
  <w:style w:type="character" w:customStyle="1" w:styleId="ListLabel7">
    <w:name w:val="ListLabel 7"/>
    <w:qFormat/>
    <w:rPr>
      <w:rFonts w:eastAsia="Times New Roman" w:cs="Times New Roman"/>
      <w:b/>
      <w:bCs/>
      <w:i w:val="0"/>
      <w:iCs w:val="0"/>
      <w:caps w:val="0"/>
      <w:smallCaps w:val="0"/>
      <w:strike w:val="0"/>
      <w:dstrike w:val="0"/>
      <w:color w:val="000000"/>
      <w:spacing w:val="0"/>
      <w:w w:val="100"/>
      <w:sz w:val="19"/>
      <w:szCs w:val="19"/>
      <w:u w:val="none"/>
      <w:lang w:val="uk-UA"/>
    </w:rPr>
  </w:style>
  <w:style w:type="character" w:customStyle="1" w:styleId="ListLabel8">
    <w:name w:val="ListLabel 8"/>
    <w:qFormat/>
    <w:rPr>
      <w:rFonts w:eastAsia="Times New Roman" w:cs="Times New Roman"/>
      <w:b/>
      <w:bCs/>
      <w:i w:val="0"/>
      <w:iCs w:val="0"/>
      <w:caps w:val="0"/>
      <w:smallCaps w:val="0"/>
      <w:strike w:val="0"/>
      <w:dstrike w:val="0"/>
      <w:color w:val="000000"/>
      <w:spacing w:val="0"/>
      <w:w w:val="100"/>
      <w:sz w:val="28"/>
      <w:szCs w:val="28"/>
      <w:highlight w:val="white"/>
      <w:u w:val="none"/>
    </w:rPr>
  </w:style>
  <w:style w:type="character" w:customStyle="1" w:styleId="ListLabel9">
    <w:name w:val="ListLabel 9"/>
    <w:qFormat/>
    <w:rPr>
      <w:rFonts w:eastAsia="Times New Roman" w:cs="Times New Roman"/>
      <w:b/>
      <w:bCs/>
      <w:i w:val="0"/>
      <w:iCs w:val="0"/>
      <w:caps w:val="0"/>
      <w:smallCaps w:val="0"/>
      <w:strike w:val="0"/>
      <w:dstrike w:val="0"/>
      <w:color w:val="000000"/>
      <w:spacing w:val="0"/>
      <w:w w:val="100"/>
      <w:sz w:val="28"/>
      <w:szCs w:val="28"/>
      <w:highlight w:val="white"/>
      <w:u w:val="none"/>
    </w:rPr>
  </w:style>
  <w:style w:type="character" w:customStyle="1" w:styleId="ListLabel10">
    <w:name w:val="ListLabel 10"/>
    <w:qFormat/>
    <w:rPr>
      <w:rFonts w:cs="Times New Roman"/>
      <w:b/>
      <w:bCs/>
      <w:i w:val="0"/>
      <w:iCs w:val="0"/>
      <w:caps w:val="0"/>
      <w:smallCaps w:val="0"/>
      <w:strike w:val="0"/>
      <w:dstrike w:val="0"/>
      <w:color w:val="000000"/>
      <w:spacing w:val="0"/>
      <w:w w:val="100"/>
      <w:sz w:val="28"/>
      <w:szCs w:val="28"/>
      <w:highlight w:val="white"/>
      <w:u w:val="none"/>
    </w:rPr>
  </w:style>
  <w:style w:type="character" w:customStyle="1" w:styleId="ListLabel11">
    <w:name w:val="ListLabel 11"/>
    <w:qFormat/>
    <w:rPr>
      <w:rFonts w:eastAsia="Times New Roman" w:cs="Times New Roman"/>
      <w:b w:val="0"/>
      <w:bCs w:val="0"/>
      <w:i w:val="0"/>
      <w:iCs w:val="0"/>
      <w:caps w:val="0"/>
      <w:smallCaps w:val="0"/>
      <w:strike w:val="0"/>
      <w:dstrike w:val="0"/>
      <w:color w:val="000000"/>
      <w:spacing w:val="0"/>
      <w:w w:val="100"/>
      <w:sz w:val="28"/>
      <w:szCs w:val="28"/>
      <w:highlight w:val="white"/>
      <w:u w:val="none"/>
    </w:rPr>
  </w:style>
  <w:style w:type="character" w:customStyle="1" w:styleId="ListLabel12">
    <w:name w:val="ListLabel 12"/>
    <w:qFormat/>
    <w:rPr>
      <w:rFonts w:cs="Times New Roman"/>
      <w:b w:val="0"/>
      <w:bCs w:val="0"/>
      <w:i w:val="0"/>
      <w:iCs w:val="0"/>
      <w:caps w:val="0"/>
      <w:smallCaps w:val="0"/>
      <w:strike w:val="0"/>
      <w:dstrike w:val="0"/>
      <w:color w:val="000000"/>
      <w:spacing w:val="0"/>
      <w:w w:val="100"/>
      <w:sz w:val="28"/>
      <w:szCs w:val="19"/>
      <w:u w:val="none"/>
      <w:lang w:val="uk-UA"/>
    </w:rPr>
  </w:style>
  <w:style w:type="character" w:customStyle="1" w:styleId="ListLabel13">
    <w:name w:val="ListLabel 13"/>
    <w:qFormat/>
    <w:rPr>
      <w:rFonts w:eastAsia="Times New Roman" w:cs="Times New Roman"/>
      <w:b/>
      <w:bCs/>
      <w:i w:val="0"/>
      <w:iCs w:val="0"/>
      <w:caps w:val="0"/>
      <w:smallCaps w:val="0"/>
      <w:strike w:val="0"/>
      <w:dstrike w:val="0"/>
      <w:color w:val="000000"/>
      <w:spacing w:val="0"/>
      <w:w w:val="100"/>
      <w:sz w:val="28"/>
      <w:szCs w:val="28"/>
      <w:highlight w:val="white"/>
      <w:u w:val="none"/>
    </w:rPr>
  </w:style>
  <w:style w:type="character" w:customStyle="1" w:styleId="ListLabel14">
    <w:name w:val="ListLabel 14"/>
    <w:qFormat/>
    <w:rPr>
      <w:rFonts w:eastAsia="Times New Roman" w:cs="Times New Roman"/>
      <w:b/>
      <w:bCs/>
      <w:i w:val="0"/>
      <w:iCs w:val="0"/>
      <w:caps w:val="0"/>
      <w:smallCaps w:val="0"/>
      <w:strike w:val="0"/>
      <w:dstrike w:val="0"/>
      <w:color w:val="000000"/>
      <w:spacing w:val="0"/>
      <w:w w:val="100"/>
      <w:sz w:val="28"/>
      <w:szCs w:val="28"/>
      <w:highlight w:val="white"/>
      <w:u w:val="none"/>
    </w:rPr>
  </w:style>
  <w:style w:type="character" w:customStyle="1" w:styleId="ListLabel15">
    <w:name w:val="ListLabel 15"/>
    <w:qFormat/>
    <w:rPr>
      <w:rFonts w:cs="Times New Roman"/>
      <w:b/>
      <w:bCs/>
      <w:i w:val="0"/>
      <w:iCs w:val="0"/>
      <w:caps w:val="0"/>
      <w:smallCaps w:val="0"/>
      <w:strike w:val="0"/>
      <w:dstrike w:val="0"/>
      <w:color w:val="000000"/>
      <w:spacing w:val="0"/>
      <w:w w:val="100"/>
      <w:sz w:val="28"/>
      <w:szCs w:val="28"/>
      <w:highlight w:val="white"/>
      <w:u w:val="none"/>
    </w:rPr>
  </w:style>
  <w:style w:type="character" w:customStyle="1" w:styleId="ListLabel16">
    <w:name w:val="ListLabel 16"/>
    <w:qFormat/>
    <w:rPr>
      <w:rFonts w:eastAsia="Times New Roman" w:cs="Times New Roman"/>
      <w:b w:val="0"/>
      <w:bCs w:val="0"/>
      <w:i w:val="0"/>
      <w:iCs w:val="0"/>
      <w:caps w:val="0"/>
      <w:smallCaps w:val="0"/>
      <w:strike w:val="0"/>
      <w:dstrike w:val="0"/>
      <w:color w:val="000000"/>
      <w:spacing w:val="0"/>
      <w:w w:val="100"/>
      <w:sz w:val="28"/>
      <w:szCs w:val="28"/>
      <w:highlight w:val="white"/>
      <w:u w:val="none"/>
    </w:rPr>
  </w:style>
  <w:style w:type="character" w:customStyle="1" w:styleId="ListLabel17">
    <w:name w:val="ListLabel 17"/>
    <w:qFormat/>
    <w:rPr>
      <w:rFonts w:cs="Times New Roman"/>
      <w:b w:val="0"/>
      <w:bCs w:val="0"/>
      <w:i w:val="0"/>
      <w:iCs w:val="0"/>
      <w:caps w:val="0"/>
      <w:smallCaps w:val="0"/>
      <w:strike w:val="0"/>
      <w:dstrike w:val="0"/>
      <w:color w:val="000000"/>
      <w:spacing w:val="0"/>
      <w:w w:val="100"/>
      <w:sz w:val="28"/>
      <w:szCs w:val="19"/>
      <w:u w:val="none"/>
      <w:lang w:val="uk-UA"/>
    </w:rPr>
  </w:style>
  <w:style w:type="character" w:customStyle="1" w:styleId="ListLabel18">
    <w:name w:val="ListLabel 18"/>
    <w:qFormat/>
    <w:rPr>
      <w:rFonts w:eastAsia="Times New Roman" w:cs="Times New Roman"/>
      <w:b/>
      <w:bCs/>
      <w:i w:val="0"/>
      <w:iCs w:val="0"/>
      <w:caps w:val="0"/>
      <w:smallCaps w:val="0"/>
      <w:strike w:val="0"/>
      <w:dstrike w:val="0"/>
      <w:color w:val="000000"/>
      <w:spacing w:val="0"/>
      <w:w w:val="100"/>
      <w:sz w:val="28"/>
      <w:szCs w:val="28"/>
      <w:highlight w:val="white"/>
      <w:u w:val="none"/>
    </w:rPr>
  </w:style>
  <w:style w:type="character" w:customStyle="1" w:styleId="ListLabel19">
    <w:name w:val="ListLabel 19"/>
    <w:qFormat/>
    <w:rPr>
      <w:rFonts w:eastAsia="Times New Roman" w:cs="Times New Roman"/>
      <w:b/>
      <w:bCs/>
      <w:i w:val="0"/>
      <w:iCs w:val="0"/>
      <w:caps w:val="0"/>
      <w:smallCaps w:val="0"/>
      <w:strike w:val="0"/>
      <w:dstrike w:val="0"/>
      <w:color w:val="000000"/>
      <w:spacing w:val="0"/>
      <w:w w:val="100"/>
      <w:sz w:val="28"/>
      <w:szCs w:val="28"/>
      <w:highlight w:val="white"/>
      <w:u w:val="none"/>
    </w:rPr>
  </w:style>
  <w:style w:type="character" w:customStyle="1" w:styleId="ListLabel20">
    <w:name w:val="ListLabel 20"/>
    <w:qFormat/>
    <w:rPr>
      <w:rFonts w:cs="Times New Roman"/>
      <w:b/>
      <w:bCs/>
      <w:i w:val="0"/>
      <w:iCs w:val="0"/>
      <w:caps w:val="0"/>
      <w:smallCaps w:val="0"/>
      <w:strike w:val="0"/>
      <w:dstrike w:val="0"/>
      <w:color w:val="000000"/>
      <w:spacing w:val="0"/>
      <w:w w:val="100"/>
      <w:sz w:val="28"/>
      <w:szCs w:val="28"/>
      <w:highlight w:val="white"/>
      <w:u w:val="none"/>
    </w:rPr>
  </w:style>
  <w:style w:type="character" w:customStyle="1" w:styleId="ListLabel21">
    <w:name w:val="ListLabel 21"/>
    <w:qFormat/>
    <w:rPr>
      <w:rFonts w:eastAsia="Times New Roman" w:cs="Times New Roman"/>
      <w:b w:val="0"/>
      <w:bCs w:val="0"/>
      <w:i w:val="0"/>
      <w:iCs w:val="0"/>
      <w:caps w:val="0"/>
      <w:smallCaps w:val="0"/>
      <w:strike w:val="0"/>
      <w:dstrike w:val="0"/>
      <w:color w:val="000000"/>
      <w:spacing w:val="0"/>
      <w:w w:val="100"/>
      <w:sz w:val="28"/>
      <w:szCs w:val="28"/>
      <w:highlight w:val="white"/>
      <w:u w:val="none"/>
    </w:rPr>
  </w:style>
  <w:style w:type="character" w:customStyle="1" w:styleId="ListLabel22">
    <w:name w:val="ListLabel 22"/>
    <w:qFormat/>
    <w:rPr>
      <w:rFonts w:cs="Times New Roman"/>
      <w:b w:val="0"/>
      <w:bCs w:val="0"/>
      <w:i w:val="0"/>
      <w:iCs w:val="0"/>
      <w:caps w:val="0"/>
      <w:smallCaps w:val="0"/>
      <w:strike w:val="0"/>
      <w:dstrike w:val="0"/>
      <w:color w:val="000000"/>
      <w:spacing w:val="0"/>
      <w:w w:val="100"/>
      <w:sz w:val="28"/>
      <w:szCs w:val="19"/>
      <w:u w:val="none"/>
      <w:lang w:val="uk-UA"/>
    </w:rPr>
  </w:style>
  <w:style w:type="character" w:customStyle="1" w:styleId="ListLabel23">
    <w:name w:val="ListLabel 23"/>
    <w:qFormat/>
    <w:rPr>
      <w:rFonts w:eastAsia="Times New Roman" w:cs="Times New Roman"/>
      <w:b/>
      <w:bCs/>
      <w:i w:val="0"/>
      <w:iCs w:val="0"/>
      <w:caps w:val="0"/>
      <w:smallCaps w:val="0"/>
      <w:strike w:val="0"/>
      <w:dstrike w:val="0"/>
      <w:color w:val="000000"/>
      <w:spacing w:val="0"/>
      <w:w w:val="100"/>
      <w:sz w:val="28"/>
      <w:szCs w:val="28"/>
      <w:highlight w:val="white"/>
      <w:u w:val="none"/>
    </w:rPr>
  </w:style>
  <w:style w:type="character" w:customStyle="1" w:styleId="ListLabel24">
    <w:name w:val="ListLabel 24"/>
    <w:qFormat/>
    <w:rPr>
      <w:rFonts w:eastAsia="Times New Roman" w:cs="Times New Roman"/>
      <w:b/>
      <w:bCs/>
      <w:i w:val="0"/>
      <w:iCs w:val="0"/>
      <w:caps w:val="0"/>
      <w:smallCaps w:val="0"/>
      <w:strike w:val="0"/>
      <w:dstrike w:val="0"/>
      <w:color w:val="000000"/>
      <w:spacing w:val="0"/>
      <w:w w:val="100"/>
      <w:sz w:val="28"/>
      <w:szCs w:val="28"/>
      <w:highlight w:val="white"/>
      <w:u w:val="none"/>
    </w:rPr>
  </w:style>
  <w:style w:type="character" w:customStyle="1" w:styleId="ListLabel25">
    <w:name w:val="ListLabel 25"/>
    <w:qFormat/>
    <w:rPr>
      <w:rFonts w:cs="Times New Roman"/>
      <w:b/>
      <w:bCs/>
      <w:i w:val="0"/>
      <w:iCs w:val="0"/>
      <w:caps w:val="0"/>
      <w:smallCaps w:val="0"/>
      <w:strike w:val="0"/>
      <w:dstrike w:val="0"/>
      <w:color w:val="000000"/>
      <w:spacing w:val="0"/>
      <w:w w:val="100"/>
      <w:sz w:val="28"/>
      <w:szCs w:val="28"/>
      <w:highlight w:val="white"/>
      <w:u w:val="none"/>
    </w:rPr>
  </w:style>
  <w:style w:type="character" w:customStyle="1" w:styleId="ListLabel26">
    <w:name w:val="ListLabel 26"/>
    <w:qFormat/>
    <w:rPr>
      <w:rFonts w:eastAsia="Times New Roman" w:cs="Times New Roman"/>
      <w:b w:val="0"/>
      <w:bCs w:val="0"/>
      <w:i w:val="0"/>
      <w:iCs w:val="0"/>
      <w:caps w:val="0"/>
      <w:smallCaps w:val="0"/>
      <w:strike w:val="0"/>
      <w:dstrike w:val="0"/>
      <w:color w:val="000000"/>
      <w:spacing w:val="0"/>
      <w:w w:val="100"/>
      <w:sz w:val="28"/>
      <w:szCs w:val="28"/>
      <w:highlight w:val="white"/>
      <w:u w:val="none"/>
    </w:rPr>
  </w:style>
  <w:style w:type="character" w:customStyle="1" w:styleId="ListLabel27">
    <w:name w:val="ListLabel 27"/>
    <w:qFormat/>
    <w:rPr>
      <w:rFonts w:cs="Times New Roman"/>
      <w:b w:val="0"/>
      <w:bCs w:val="0"/>
      <w:i w:val="0"/>
      <w:iCs w:val="0"/>
      <w:caps w:val="0"/>
      <w:smallCaps w:val="0"/>
      <w:strike w:val="0"/>
      <w:dstrike w:val="0"/>
      <w:color w:val="000000"/>
      <w:spacing w:val="0"/>
      <w:w w:val="100"/>
      <w:sz w:val="28"/>
      <w:szCs w:val="19"/>
      <w:u w:val="none"/>
      <w:lang w:val="uk-UA"/>
    </w:rPr>
  </w:style>
  <w:style w:type="character" w:customStyle="1" w:styleId="ListLabel28">
    <w:name w:val="ListLabel 28"/>
    <w:qFormat/>
    <w:rPr>
      <w:rFonts w:ascii="Times New Roman" w:eastAsia="Times New Roman" w:hAnsi="Times New Roman" w:cs="Times New Roman"/>
      <w:b/>
      <w:bCs/>
      <w:i w:val="0"/>
      <w:iCs w:val="0"/>
      <w:caps w:val="0"/>
      <w:smallCaps w:val="0"/>
      <w:strike w:val="0"/>
      <w:dstrike w:val="0"/>
      <w:color w:val="000000"/>
      <w:spacing w:val="0"/>
      <w:w w:val="100"/>
      <w:sz w:val="28"/>
      <w:szCs w:val="28"/>
      <w:highlight w:val="white"/>
      <w:u w:val="none"/>
    </w:rPr>
  </w:style>
  <w:style w:type="character" w:customStyle="1" w:styleId="ListLabel29">
    <w:name w:val="ListLabel 29"/>
    <w:qFormat/>
    <w:rPr>
      <w:rFonts w:eastAsia="Times New Roman" w:cs="Times New Roman"/>
      <w:b/>
      <w:bCs/>
      <w:i w:val="0"/>
      <w:iCs w:val="0"/>
      <w:caps w:val="0"/>
      <w:smallCaps w:val="0"/>
      <w:strike w:val="0"/>
      <w:dstrike w:val="0"/>
      <w:color w:val="000000"/>
      <w:spacing w:val="0"/>
      <w:w w:val="100"/>
      <w:sz w:val="28"/>
      <w:szCs w:val="28"/>
      <w:highlight w:val="white"/>
      <w:u w:val="none"/>
    </w:rPr>
  </w:style>
  <w:style w:type="character" w:customStyle="1" w:styleId="ListLabel30">
    <w:name w:val="ListLabel 30"/>
    <w:qFormat/>
    <w:rPr>
      <w:rFonts w:cs="Times New Roman"/>
      <w:b/>
      <w:bCs/>
      <w:i w:val="0"/>
      <w:iCs w:val="0"/>
      <w:caps w:val="0"/>
      <w:smallCaps w:val="0"/>
      <w:strike w:val="0"/>
      <w:dstrike w:val="0"/>
      <w:color w:val="000000"/>
      <w:spacing w:val="0"/>
      <w:w w:val="100"/>
      <w:sz w:val="28"/>
      <w:szCs w:val="28"/>
      <w:highlight w:val="white"/>
      <w:u w:val="none"/>
    </w:rPr>
  </w:style>
  <w:style w:type="character" w:customStyle="1" w:styleId="ListLabel31">
    <w:name w:val="ListLabel 31"/>
    <w:qFormat/>
    <w:rPr>
      <w:rFonts w:eastAsia="Times New Roman" w:cs="Times New Roman"/>
      <w:b w:val="0"/>
      <w:bCs w:val="0"/>
      <w:i w:val="0"/>
      <w:iCs w:val="0"/>
      <w:caps w:val="0"/>
      <w:smallCaps w:val="0"/>
      <w:strike w:val="0"/>
      <w:dstrike w:val="0"/>
      <w:color w:val="000000"/>
      <w:spacing w:val="0"/>
      <w:w w:val="100"/>
      <w:sz w:val="28"/>
      <w:szCs w:val="28"/>
      <w:highlight w:val="white"/>
      <w:u w:val="none"/>
    </w:rPr>
  </w:style>
  <w:style w:type="character" w:customStyle="1" w:styleId="ListLabel32">
    <w:name w:val="ListLabel 32"/>
    <w:qFormat/>
    <w:rPr>
      <w:rFonts w:cs="Times New Roman"/>
      <w:b w:val="0"/>
      <w:bCs w:val="0"/>
      <w:i w:val="0"/>
      <w:iCs w:val="0"/>
      <w:caps w:val="0"/>
      <w:smallCaps w:val="0"/>
      <w:strike w:val="0"/>
      <w:dstrike w:val="0"/>
      <w:color w:val="000000"/>
      <w:spacing w:val="0"/>
      <w:w w:val="100"/>
      <w:sz w:val="28"/>
      <w:szCs w:val="19"/>
      <w:u w:val="none"/>
      <w:lang w:val="uk-UA"/>
    </w:rPr>
  </w:style>
  <w:style w:type="paragraph" w:styleId="ab">
    <w:name w:val="Title"/>
    <w:basedOn w:val="a"/>
    <w:next w:val="ac"/>
    <w:qFormat/>
    <w:pPr>
      <w:keepNext/>
      <w:spacing w:before="240" w:after="120"/>
    </w:pPr>
    <w:rPr>
      <w:rFonts w:ascii="Liberation Sans" w:eastAsia="Microsoft YaHei" w:hAnsi="Liberation Sans" w:cs="Lucida Sans"/>
      <w:sz w:val="28"/>
      <w:szCs w:val="28"/>
    </w:rPr>
  </w:style>
  <w:style w:type="paragraph" w:styleId="ac">
    <w:name w:val="Body Text"/>
    <w:basedOn w:val="a"/>
    <w:pPr>
      <w:spacing w:after="140" w:line="288" w:lineRule="auto"/>
    </w:pPr>
  </w:style>
  <w:style w:type="paragraph" w:styleId="ad">
    <w:name w:val="List"/>
    <w:basedOn w:val="ac"/>
    <w:rPr>
      <w:rFonts w:cs="Lucida Sans"/>
    </w:rPr>
  </w:style>
  <w:style w:type="paragraph" w:styleId="ae">
    <w:name w:val="caption"/>
    <w:basedOn w:val="a"/>
    <w:qFormat/>
    <w:pPr>
      <w:suppressLineNumbers/>
      <w:spacing w:before="120" w:after="120"/>
    </w:pPr>
    <w:rPr>
      <w:rFonts w:cs="Lucida Sans"/>
      <w:i/>
      <w:iCs/>
    </w:rPr>
  </w:style>
  <w:style w:type="paragraph" w:styleId="af">
    <w:name w:val="index heading"/>
    <w:basedOn w:val="a"/>
    <w:qFormat/>
    <w:pPr>
      <w:suppressLineNumbers/>
    </w:pPr>
    <w:rPr>
      <w:rFonts w:cs="Lucida Sans"/>
    </w:rPr>
  </w:style>
  <w:style w:type="paragraph" w:customStyle="1" w:styleId="10">
    <w:name w:val="Заголовок №1"/>
    <w:basedOn w:val="a"/>
    <w:link w:val="1"/>
    <w:qFormat/>
    <w:pPr>
      <w:ind w:firstLine="800"/>
      <w:outlineLvl w:val="0"/>
    </w:pPr>
    <w:rPr>
      <w:rFonts w:ascii="Times New Roman" w:eastAsia="Times New Roman" w:hAnsi="Times New Roman" w:cs="Times New Roman"/>
      <w:b/>
      <w:bCs/>
      <w:sz w:val="28"/>
      <w:szCs w:val="28"/>
    </w:rPr>
  </w:style>
  <w:style w:type="paragraph" w:customStyle="1" w:styleId="20">
    <w:name w:val="Колонтитул (2)"/>
    <w:basedOn w:val="a"/>
    <w:link w:val="2"/>
    <w:qFormat/>
    <w:rPr>
      <w:rFonts w:ascii="Times New Roman" w:eastAsia="Times New Roman" w:hAnsi="Times New Roman" w:cs="Times New Roman"/>
      <w:sz w:val="20"/>
      <w:szCs w:val="20"/>
    </w:rPr>
  </w:style>
  <w:style w:type="paragraph" w:customStyle="1" w:styleId="af0">
    <w:name w:val="Основний текст"/>
    <w:basedOn w:val="a"/>
    <w:qFormat/>
    <w:pPr>
      <w:ind w:firstLine="400"/>
    </w:pPr>
    <w:rPr>
      <w:rFonts w:ascii="Times New Roman" w:eastAsia="Times New Roman" w:hAnsi="Times New Roman" w:cs="Times New Roman"/>
      <w:sz w:val="28"/>
      <w:szCs w:val="28"/>
    </w:rPr>
  </w:style>
  <w:style w:type="paragraph" w:customStyle="1" w:styleId="af1">
    <w:name w:val="Підпис до таблиці"/>
    <w:basedOn w:val="a"/>
    <w:qFormat/>
    <w:rPr>
      <w:rFonts w:ascii="Times New Roman" w:eastAsia="Times New Roman" w:hAnsi="Times New Roman" w:cs="Times New Roman"/>
      <w:b/>
      <w:bCs/>
      <w:sz w:val="28"/>
      <w:szCs w:val="28"/>
    </w:rPr>
  </w:style>
  <w:style w:type="paragraph" w:customStyle="1" w:styleId="af2">
    <w:name w:val="Інше"/>
    <w:basedOn w:val="a"/>
    <w:qFormat/>
    <w:pPr>
      <w:ind w:firstLine="400"/>
    </w:pPr>
    <w:rPr>
      <w:rFonts w:ascii="Times New Roman" w:eastAsia="Times New Roman" w:hAnsi="Times New Roman" w:cs="Times New Roman"/>
      <w:sz w:val="28"/>
      <w:szCs w:val="28"/>
    </w:rPr>
  </w:style>
  <w:style w:type="paragraph" w:styleId="af3">
    <w:name w:val="header"/>
    <w:basedOn w:val="a"/>
    <w:uiPriority w:val="99"/>
    <w:unhideWhenUsed/>
    <w:rsid w:val="00E41CF5"/>
    <w:pPr>
      <w:tabs>
        <w:tab w:val="center" w:pos="4819"/>
        <w:tab w:val="right" w:pos="9639"/>
      </w:tabs>
    </w:pPr>
  </w:style>
  <w:style w:type="paragraph" w:styleId="af4">
    <w:name w:val="footer"/>
    <w:basedOn w:val="a"/>
    <w:uiPriority w:val="99"/>
    <w:unhideWhenUsed/>
    <w:rsid w:val="00E41CF5"/>
    <w:pPr>
      <w:tabs>
        <w:tab w:val="center" w:pos="4819"/>
        <w:tab w:val="right" w:pos="9639"/>
      </w:tabs>
    </w:pPr>
  </w:style>
  <w:style w:type="paragraph" w:customStyle="1" w:styleId="Default">
    <w:name w:val="Default"/>
    <w:qFormat/>
    <w:rsid w:val="00893CA7"/>
    <w:rPr>
      <w:rFonts w:ascii="Times New Roman" w:hAnsi="Times New Roman" w:cs="Times New Roman"/>
      <w:color w:val="000000"/>
      <w:sz w:val="24"/>
      <w:lang w:val="ru-RU" w:bidi="ar-SA"/>
    </w:rPr>
  </w:style>
  <w:style w:type="paragraph" w:customStyle="1" w:styleId="30">
    <w:name w:val="Основной текст3"/>
    <w:basedOn w:val="a"/>
    <w:link w:val="3"/>
    <w:qFormat/>
    <w:rsid w:val="00F37B6B"/>
    <w:pPr>
      <w:spacing w:line="195" w:lineRule="exact"/>
    </w:pPr>
    <w:rPr>
      <w:rFonts w:ascii="Times New Roman" w:eastAsia="Times New Roman" w:hAnsi="Times New Roman" w:cs="Times New Roman"/>
      <w:color w:val="00000A"/>
      <w:sz w:val="19"/>
      <w:szCs w:val="19"/>
    </w:rPr>
  </w:style>
  <w:style w:type="paragraph" w:customStyle="1" w:styleId="31">
    <w:name w:val="Основной текст (3)"/>
    <w:basedOn w:val="a"/>
    <w:qFormat/>
    <w:rsid w:val="00F37B6B"/>
    <w:pPr>
      <w:spacing w:line="219" w:lineRule="exact"/>
      <w:jc w:val="center"/>
    </w:pPr>
    <w:rPr>
      <w:rFonts w:ascii="Times New Roman" w:eastAsia="Times New Roman" w:hAnsi="Times New Roman" w:cs="Times New Roman"/>
      <w:b/>
      <w:bCs/>
      <w:i/>
      <w:iCs/>
      <w:color w:val="00000A"/>
      <w:spacing w:val="-10"/>
      <w:sz w:val="20"/>
      <w:szCs w:val="20"/>
    </w:rPr>
  </w:style>
  <w:style w:type="paragraph" w:customStyle="1" w:styleId="af5">
    <w:name w:val="Подпись к таблице"/>
    <w:basedOn w:val="a"/>
    <w:qFormat/>
    <w:rsid w:val="00F37B6B"/>
    <w:pPr>
      <w:spacing w:line="203" w:lineRule="exact"/>
      <w:jc w:val="center"/>
    </w:pPr>
    <w:rPr>
      <w:rFonts w:ascii="Times New Roman" w:eastAsia="Times New Roman" w:hAnsi="Times New Roman" w:cs="Times New Roman"/>
      <w:b/>
      <w:bCs/>
      <w:i/>
      <w:iCs/>
      <w:color w:val="00000A"/>
      <w:spacing w:val="-10"/>
      <w:sz w:val="20"/>
      <w:szCs w:val="20"/>
    </w:rPr>
  </w:style>
  <w:style w:type="paragraph" w:customStyle="1" w:styleId="40">
    <w:name w:val="Основной текст (4)"/>
    <w:basedOn w:val="a"/>
    <w:link w:val="4"/>
    <w:qFormat/>
    <w:rsid w:val="00F37B6B"/>
    <w:pPr>
      <w:spacing w:before="180" w:line="207" w:lineRule="exact"/>
      <w:jc w:val="center"/>
    </w:pPr>
    <w:rPr>
      <w:rFonts w:ascii="Times New Roman" w:eastAsia="Times New Roman" w:hAnsi="Times New Roman" w:cs="Times New Roman"/>
      <w:b/>
      <w:bCs/>
      <w:color w:val="00000A"/>
      <w:sz w:val="19"/>
      <w:szCs w:val="19"/>
    </w:rPr>
  </w:style>
  <w:style w:type="paragraph" w:customStyle="1" w:styleId="af6">
    <w:name w:val="Содержимое таблицы"/>
    <w:basedOn w:val="a"/>
    <w:qFormat/>
  </w:style>
  <w:style w:type="paragraph" w:customStyle="1" w:styleId="af7">
    <w:name w:val="Заголовок таблицы"/>
    <w:basedOn w:val="af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2102</Words>
  <Characters>11985</Characters>
  <Application>Microsoft Office Word</Application>
  <DocSecurity>0</DocSecurity>
  <Lines>99</Lines>
  <Paragraphs>28</Paragraphs>
  <ScaleCrop>false</ScaleCrop>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Natali</dc:creator>
  <dc:description/>
  <cp:lastModifiedBy>il-desktop</cp:lastModifiedBy>
  <cp:revision>23</cp:revision>
  <dcterms:created xsi:type="dcterms:W3CDTF">2020-08-29T19:40:00Z</dcterms:created>
  <dcterms:modified xsi:type="dcterms:W3CDTF">2024-09-25T07:00:00Z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