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270" w:rsidRDefault="002E6270" w:rsidP="00AE1BDA">
      <w:pPr>
        <w:spacing w:after="0" w:line="240" w:lineRule="auto"/>
        <w:jc w:val="center"/>
        <w:rPr>
          <w:b/>
        </w:rPr>
      </w:pPr>
    </w:p>
    <w:p w:rsidR="002E6270" w:rsidRPr="002E6270" w:rsidRDefault="002E6270" w:rsidP="002E6270">
      <w:pPr>
        <w:shd w:val="clear" w:color="auto" w:fill="FFFFFF"/>
        <w:spacing w:after="0" w:line="240" w:lineRule="auto"/>
        <w:jc w:val="center"/>
        <w:rPr>
          <w:b/>
          <w:color w:val="222222"/>
        </w:rPr>
      </w:pPr>
      <w:r w:rsidRPr="002E6270">
        <w:rPr>
          <w:b/>
          <w:color w:val="222222"/>
        </w:rPr>
        <w:t>УПРАВЛІННЯ ОСВІТИ, МОЛОДІ ТА СПОРТУ</w:t>
      </w:r>
    </w:p>
    <w:p w:rsidR="002E6270" w:rsidRPr="002E6270" w:rsidRDefault="002E6270" w:rsidP="002E6270">
      <w:pPr>
        <w:shd w:val="clear" w:color="auto" w:fill="FFFFFF"/>
        <w:spacing w:after="0" w:line="240" w:lineRule="auto"/>
        <w:jc w:val="center"/>
        <w:rPr>
          <w:b/>
          <w:color w:val="222222"/>
        </w:rPr>
      </w:pPr>
      <w:r w:rsidRPr="002E6270">
        <w:rPr>
          <w:b/>
          <w:color w:val="222222"/>
        </w:rPr>
        <w:t xml:space="preserve">  ДОЛИНСЬКОЇ МІСЬКОЇ РАДИ</w:t>
      </w:r>
    </w:p>
    <w:p w:rsidR="002E6270" w:rsidRPr="002E6270" w:rsidRDefault="002E6270" w:rsidP="002E6270">
      <w:pPr>
        <w:shd w:val="clear" w:color="auto" w:fill="FFFFFF"/>
        <w:spacing w:after="0" w:line="240" w:lineRule="auto"/>
        <w:ind w:left="426"/>
        <w:jc w:val="center"/>
        <w:rPr>
          <w:b/>
          <w:color w:val="222222"/>
        </w:rPr>
      </w:pPr>
      <w:r w:rsidRPr="002E6270">
        <w:rPr>
          <w:b/>
          <w:color w:val="222222"/>
        </w:rPr>
        <w:t>КІРОВОГРАДСЬКОЇ ОБЛАСТІ</w:t>
      </w:r>
    </w:p>
    <w:p w:rsidR="002E6270" w:rsidRPr="002E6270" w:rsidRDefault="002E6270" w:rsidP="002E6270">
      <w:pPr>
        <w:shd w:val="clear" w:color="auto" w:fill="FFFFFF"/>
        <w:spacing w:after="0" w:line="240" w:lineRule="auto"/>
        <w:ind w:left="426"/>
        <w:jc w:val="center"/>
        <w:rPr>
          <w:b/>
          <w:color w:val="222222"/>
        </w:rPr>
      </w:pPr>
      <w:r w:rsidRPr="002E6270">
        <w:rPr>
          <w:b/>
          <w:color w:val="222222"/>
        </w:rPr>
        <w:t>КЗ «ЦЕНТР ДИТЯЧОЇ ТА ЮНАЦЬКОЇ ТВОРЧОСТІ</w:t>
      </w:r>
    </w:p>
    <w:p w:rsidR="002E6270" w:rsidRPr="002E6270" w:rsidRDefault="002E6270" w:rsidP="002E6270">
      <w:pPr>
        <w:shd w:val="clear" w:color="auto" w:fill="FFFFFF"/>
        <w:spacing w:after="0" w:line="240" w:lineRule="auto"/>
        <w:ind w:left="426"/>
        <w:jc w:val="center"/>
        <w:rPr>
          <w:color w:val="222222"/>
        </w:rPr>
      </w:pPr>
      <w:r w:rsidRPr="002E6270">
        <w:rPr>
          <w:b/>
          <w:color w:val="222222"/>
        </w:rPr>
        <w:t>ДОЛИНСЬКОЇ МІСЬКОЇ РАДИ»</w:t>
      </w:r>
    </w:p>
    <w:p w:rsidR="002E6270" w:rsidRPr="002E6270" w:rsidRDefault="002E6270" w:rsidP="002E6270">
      <w:pPr>
        <w:spacing w:after="0" w:line="360" w:lineRule="auto"/>
        <w:jc w:val="center"/>
        <w:rPr>
          <w:rFonts w:eastAsia="Times New Roman"/>
          <w:b/>
          <w:lang w:eastAsia="ru-RU"/>
        </w:rPr>
      </w:pPr>
      <w:r w:rsidRPr="002E6270">
        <w:rPr>
          <w:rFonts w:eastAsia="Times New Roman"/>
          <w:b/>
          <w:bCs/>
          <w:lang w:eastAsia="ru-RU"/>
        </w:rPr>
        <w:t> </w:t>
      </w:r>
    </w:p>
    <w:p w:rsidR="002E6270" w:rsidRPr="002E6270" w:rsidRDefault="002E6270" w:rsidP="002E6270">
      <w:pPr>
        <w:spacing w:after="0" w:line="360" w:lineRule="auto"/>
        <w:rPr>
          <w:rFonts w:eastAsia="Times New Roman"/>
          <w:lang w:eastAsia="ru-RU"/>
        </w:rPr>
      </w:pPr>
    </w:p>
    <w:tbl>
      <w:tblPr>
        <w:tblW w:w="10132" w:type="dxa"/>
        <w:tblInd w:w="-142" w:type="dxa"/>
        <w:tblLook w:val="01E0" w:firstRow="1" w:lastRow="1" w:firstColumn="1" w:lastColumn="1" w:noHBand="0" w:noVBand="0"/>
      </w:tblPr>
      <w:tblGrid>
        <w:gridCol w:w="4928"/>
        <w:gridCol w:w="5204"/>
      </w:tblGrid>
      <w:tr w:rsidR="002E6270" w:rsidRPr="002E6270" w:rsidTr="007F43DA">
        <w:trPr>
          <w:trHeight w:val="531"/>
        </w:trPr>
        <w:tc>
          <w:tcPr>
            <w:tcW w:w="4928" w:type="dxa"/>
            <w:hideMark/>
          </w:tcPr>
          <w:p w:rsidR="002E6270" w:rsidRPr="002E6270" w:rsidRDefault="002E6270" w:rsidP="002E6270">
            <w:pPr>
              <w:spacing w:after="0" w:line="240" w:lineRule="auto"/>
              <w:rPr>
                <w:rFonts w:eastAsia="SimSun"/>
                <w:lang w:eastAsia="zh-CN"/>
              </w:rPr>
            </w:pPr>
            <w:r w:rsidRPr="002E6270">
              <w:rPr>
                <w:rFonts w:eastAsia="SimSun"/>
                <w:lang w:eastAsia="zh-CN"/>
              </w:rPr>
              <w:t>ПОГОДЖЕНО</w:t>
            </w:r>
          </w:p>
        </w:tc>
        <w:tc>
          <w:tcPr>
            <w:tcW w:w="5204" w:type="dxa"/>
            <w:hideMark/>
          </w:tcPr>
          <w:p w:rsidR="002E6270" w:rsidRPr="002E6270" w:rsidRDefault="002E6270" w:rsidP="002E6270">
            <w:pPr>
              <w:spacing w:after="0" w:line="240" w:lineRule="auto"/>
              <w:jc w:val="center"/>
              <w:rPr>
                <w:rFonts w:eastAsia="SimSun"/>
                <w:lang w:eastAsia="zh-CN"/>
              </w:rPr>
            </w:pPr>
            <w:r w:rsidRPr="002E6270">
              <w:rPr>
                <w:rFonts w:eastAsia="SimSun"/>
                <w:lang w:eastAsia="zh-CN"/>
              </w:rPr>
              <w:t>ЗАТВЕРДЖЕНО</w:t>
            </w:r>
          </w:p>
        </w:tc>
      </w:tr>
      <w:tr w:rsidR="002E6270" w:rsidRPr="002E6270" w:rsidTr="007F43DA">
        <w:trPr>
          <w:trHeight w:val="684"/>
        </w:trPr>
        <w:tc>
          <w:tcPr>
            <w:tcW w:w="4928" w:type="dxa"/>
            <w:hideMark/>
          </w:tcPr>
          <w:p w:rsidR="002E6270" w:rsidRPr="002E6270" w:rsidRDefault="002E6270" w:rsidP="002E6270">
            <w:pPr>
              <w:spacing w:after="0" w:line="240" w:lineRule="auto"/>
              <w:rPr>
                <w:rFonts w:eastAsia="SimSun"/>
                <w:lang w:eastAsia="zh-CN"/>
              </w:rPr>
            </w:pPr>
            <w:r w:rsidRPr="002E6270">
              <w:rPr>
                <w:rFonts w:eastAsia="SimSun"/>
                <w:lang w:eastAsia="zh-CN"/>
              </w:rPr>
              <w:t xml:space="preserve">Протокол засідання </w:t>
            </w:r>
          </w:p>
          <w:p w:rsidR="002E6270" w:rsidRPr="002E6270" w:rsidRDefault="002E6270" w:rsidP="002E6270">
            <w:pPr>
              <w:spacing w:after="0" w:line="240" w:lineRule="auto"/>
              <w:rPr>
                <w:rFonts w:eastAsia="SimSun"/>
                <w:lang w:eastAsia="zh-CN"/>
              </w:rPr>
            </w:pPr>
            <w:r w:rsidRPr="002E6270">
              <w:rPr>
                <w:rFonts w:eastAsia="SimSun"/>
                <w:lang w:eastAsia="zh-CN"/>
              </w:rPr>
              <w:t>педагогічної ради</w:t>
            </w:r>
          </w:p>
          <w:p w:rsidR="002E6270" w:rsidRPr="002E6270" w:rsidRDefault="002E6270" w:rsidP="002E6270">
            <w:pPr>
              <w:spacing w:after="0" w:line="240" w:lineRule="auto"/>
              <w:rPr>
                <w:rFonts w:eastAsia="SimSun"/>
                <w:lang w:eastAsia="zh-CN"/>
              </w:rPr>
            </w:pPr>
            <w:r w:rsidRPr="002E6270">
              <w:rPr>
                <w:rFonts w:eastAsia="SimSun"/>
                <w:lang w:eastAsia="zh-CN"/>
              </w:rPr>
              <w:t>КЗ «ЦДЮТ Долинської міської ради»</w:t>
            </w:r>
          </w:p>
        </w:tc>
        <w:tc>
          <w:tcPr>
            <w:tcW w:w="5204" w:type="dxa"/>
            <w:hideMark/>
          </w:tcPr>
          <w:p w:rsidR="002E6270" w:rsidRPr="002E6270" w:rsidRDefault="002E6270" w:rsidP="002E6270">
            <w:pPr>
              <w:spacing w:after="0" w:line="240" w:lineRule="auto"/>
              <w:rPr>
                <w:rFonts w:eastAsia="SimSun"/>
                <w:lang w:eastAsia="zh-CN"/>
              </w:rPr>
            </w:pPr>
            <w:r w:rsidRPr="002E6270">
              <w:rPr>
                <w:rFonts w:eastAsia="SimSun"/>
                <w:lang w:eastAsia="zh-CN"/>
              </w:rPr>
              <w:t>Наказ начальника управління освіти,</w:t>
            </w:r>
          </w:p>
          <w:p w:rsidR="002E6270" w:rsidRPr="002E6270" w:rsidRDefault="002E6270" w:rsidP="002E6270">
            <w:pPr>
              <w:spacing w:after="0" w:line="240" w:lineRule="auto"/>
              <w:rPr>
                <w:rFonts w:eastAsia="SimSun"/>
                <w:lang w:eastAsia="zh-CN"/>
              </w:rPr>
            </w:pPr>
            <w:r w:rsidRPr="002E6270">
              <w:rPr>
                <w:rFonts w:eastAsia="SimSun"/>
                <w:lang w:eastAsia="zh-CN"/>
              </w:rPr>
              <w:t>молоді та спорту</w:t>
            </w:r>
          </w:p>
          <w:p w:rsidR="002E6270" w:rsidRPr="002E6270" w:rsidRDefault="002E6270" w:rsidP="002E6270">
            <w:pPr>
              <w:spacing w:after="0" w:line="240" w:lineRule="auto"/>
              <w:rPr>
                <w:rFonts w:eastAsia="SimSun"/>
                <w:lang w:eastAsia="zh-CN"/>
              </w:rPr>
            </w:pPr>
            <w:r w:rsidRPr="002E6270">
              <w:rPr>
                <w:rFonts w:eastAsia="SimSun"/>
                <w:lang w:eastAsia="zh-CN"/>
              </w:rPr>
              <w:t>Долинської міської ради</w:t>
            </w:r>
          </w:p>
        </w:tc>
      </w:tr>
      <w:tr w:rsidR="002E6270" w:rsidRPr="002E6270" w:rsidTr="007F43DA">
        <w:trPr>
          <w:trHeight w:val="350"/>
        </w:trPr>
        <w:tc>
          <w:tcPr>
            <w:tcW w:w="4928" w:type="dxa"/>
            <w:hideMark/>
          </w:tcPr>
          <w:p w:rsidR="002E6270" w:rsidRPr="002E6270" w:rsidRDefault="002E6270" w:rsidP="002E6270">
            <w:pPr>
              <w:spacing w:after="0" w:line="240" w:lineRule="auto"/>
              <w:rPr>
                <w:rFonts w:eastAsia="SimSun"/>
                <w:lang w:eastAsia="zh-CN"/>
              </w:rPr>
            </w:pPr>
            <w:r w:rsidRPr="002E6270">
              <w:rPr>
                <w:rFonts w:eastAsia="SimSun"/>
                <w:lang w:eastAsia="zh-CN"/>
              </w:rPr>
              <w:t>від  30.08.202</w:t>
            </w:r>
            <w:r w:rsidRPr="002E6270">
              <w:rPr>
                <w:rFonts w:eastAsia="SimSun"/>
                <w:lang w:val="ru-RU" w:eastAsia="zh-CN"/>
              </w:rPr>
              <w:t>4</w:t>
            </w:r>
            <w:r w:rsidRPr="002E6270">
              <w:rPr>
                <w:rFonts w:eastAsia="SimSun"/>
                <w:lang w:eastAsia="zh-CN"/>
              </w:rPr>
              <w:t xml:space="preserve">  № 3</w:t>
            </w:r>
          </w:p>
        </w:tc>
        <w:tc>
          <w:tcPr>
            <w:tcW w:w="5204" w:type="dxa"/>
            <w:hideMark/>
          </w:tcPr>
          <w:p w:rsidR="002E6270" w:rsidRPr="002E6270" w:rsidRDefault="002E6270" w:rsidP="002E6270">
            <w:pPr>
              <w:spacing w:after="0" w:line="240" w:lineRule="auto"/>
              <w:rPr>
                <w:rFonts w:eastAsia="SimSun"/>
                <w:lang w:eastAsia="zh-CN"/>
              </w:rPr>
            </w:pPr>
            <w:r w:rsidRPr="002E6270">
              <w:rPr>
                <w:rFonts w:eastAsia="SimSun"/>
                <w:lang w:eastAsia="zh-CN"/>
              </w:rPr>
              <w:t>від 12.09.202</w:t>
            </w:r>
            <w:r w:rsidRPr="002E6270">
              <w:rPr>
                <w:rFonts w:eastAsia="SimSun"/>
                <w:lang w:val="ru-RU" w:eastAsia="zh-CN"/>
              </w:rPr>
              <w:t>4</w:t>
            </w:r>
            <w:r w:rsidRPr="002E6270">
              <w:rPr>
                <w:rFonts w:eastAsia="SimSun"/>
                <w:lang w:eastAsia="zh-CN"/>
              </w:rPr>
              <w:t xml:space="preserve"> № 24</w:t>
            </w:r>
          </w:p>
        </w:tc>
      </w:tr>
    </w:tbl>
    <w:p w:rsidR="002E6270" w:rsidRPr="002E6270" w:rsidRDefault="002E6270" w:rsidP="002E6270">
      <w:pPr>
        <w:jc w:val="center"/>
        <w:rPr>
          <w:rFonts w:ascii="Calibri" w:hAnsi="Calibri"/>
          <w:sz w:val="22"/>
          <w:szCs w:val="22"/>
        </w:rPr>
      </w:pPr>
    </w:p>
    <w:p w:rsidR="002E6270" w:rsidRPr="002E6270" w:rsidRDefault="002E6270" w:rsidP="002E6270">
      <w:pPr>
        <w:jc w:val="center"/>
        <w:rPr>
          <w:rFonts w:ascii="Calibri" w:hAnsi="Calibri"/>
          <w:sz w:val="22"/>
          <w:szCs w:val="22"/>
        </w:rPr>
      </w:pPr>
    </w:p>
    <w:p w:rsidR="002E6270" w:rsidRPr="002E6270" w:rsidRDefault="002E6270" w:rsidP="002E6270">
      <w:pPr>
        <w:jc w:val="center"/>
        <w:rPr>
          <w:rFonts w:ascii="Calibri" w:hAnsi="Calibri"/>
          <w:sz w:val="22"/>
          <w:szCs w:val="22"/>
        </w:rPr>
      </w:pPr>
    </w:p>
    <w:p w:rsidR="002E6270" w:rsidRPr="002E6270" w:rsidRDefault="002E6270" w:rsidP="002E6270">
      <w:pPr>
        <w:jc w:val="center"/>
        <w:rPr>
          <w:rFonts w:ascii="Calibri" w:hAnsi="Calibri"/>
          <w:sz w:val="22"/>
          <w:szCs w:val="22"/>
        </w:rPr>
      </w:pPr>
    </w:p>
    <w:p w:rsidR="002E6270" w:rsidRDefault="002E6270" w:rsidP="002E6270">
      <w:pPr>
        <w:jc w:val="center"/>
        <w:rPr>
          <w:rFonts w:ascii="Calibri" w:hAnsi="Calibri"/>
          <w:sz w:val="22"/>
          <w:szCs w:val="22"/>
        </w:rPr>
      </w:pPr>
    </w:p>
    <w:p w:rsidR="002E6270" w:rsidRPr="002E6270" w:rsidRDefault="002E6270" w:rsidP="002E6270">
      <w:pPr>
        <w:jc w:val="center"/>
        <w:rPr>
          <w:rFonts w:ascii="Calibri" w:hAnsi="Calibri"/>
          <w:sz w:val="22"/>
          <w:szCs w:val="22"/>
        </w:rPr>
      </w:pPr>
    </w:p>
    <w:p w:rsidR="002E6270" w:rsidRPr="002E6270" w:rsidRDefault="002E6270" w:rsidP="002E6270">
      <w:pPr>
        <w:spacing w:after="0" w:line="240" w:lineRule="auto"/>
        <w:ind w:right="144"/>
        <w:jc w:val="center"/>
        <w:rPr>
          <w:color w:val="000000"/>
          <w:lang w:eastAsia="ru-RU"/>
        </w:rPr>
      </w:pPr>
      <w:r w:rsidRPr="002E6270">
        <w:rPr>
          <w:rFonts w:eastAsia="Times New Roman"/>
          <w:b/>
          <w:color w:val="000000"/>
          <w:lang w:eastAsia="ru-RU"/>
        </w:rPr>
        <w:t xml:space="preserve">Адаптована навчальна програма </w:t>
      </w:r>
    </w:p>
    <w:p w:rsidR="002E6270" w:rsidRPr="002E6270" w:rsidRDefault="002E6270" w:rsidP="002E6270">
      <w:pPr>
        <w:spacing w:after="0" w:line="240" w:lineRule="auto"/>
        <w:ind w:right="144"/>
        <w:jc w:val="center"/>
        <w:rPr>
          <w:color w:val="000000"/>
          <w:lang w:eastAsia="ru-RU"/>
        </w:rPr>
      </w:pPr>
      <w:r w:rsidRPr="002E6270">
        <w:rPr>
          <w:rFonts w:eastAsia="Times New Roman"/>
          <w:b/>
          <w:color w:val="000000"/>
          <w:lang w:eastAsia="ru-RU"/>
        </w:rPr>
        <w:t xml:space="preserve">з позашкільної освіти </w:t>
      </w:r>
    </w:p>
    <w:p w:rsidR="002E6270" w:rsidRPr="002E6270" w:rsidRDefault="002E6270" w:rsidP="002E6270">
      <w:pPr>
        <w:spacing w:after="0" w:line="240" w:lineRule="auto"/>
        <w:ind w:right="144"/>
        <w:jc w:val="center"/>
        <w:rPr>
          <w:color w:val="000000"/>
          <w:lang w:eastAsia="ru-RU"/>
        </w:rPr>
      </w:pPr>
      <w:r>
        <w:rPr>
          <w:rFonts w:eastAsia="Times New Roman"/>
          <w:b/>
          <w:color w:val="000000"/>
          <w:lang w:eastAsia="ru-RU"/>
        </w:rPr>
        <w:t>соціально-реабілітацій</w:t>
      </w:r>
      <w:r w:rsidRPr="002E6270">
        <w:rPr>
          <w:rFonts w:eastAsia="Times New Roman"/>
          <w:b/>
          <w:color w:val="000000"/>
          <w:lang w:eastAsia="ru-RU"/>
        </w:rPr>
        <w:t xml:space="preserve">ного напряму </w:t>
      </w:r>
    </w:p>
    <w:p w:rsidR="002E6270" w:rsidRPr="002E6270" w:rsidRDefault="002E6270" w:rsidP="002E6270">
      <w:pPr>
        <w:spacing w:after="0" w:line="240" w:lineRule="auto"/>
        <w:ind w:right="144"/>
        <w:jc w:val="center"/>
        <w:rPr>
          <w:color w:val="000000"/>
          <w:lang w:eastAsia="ru-RU"/>
        </w:rPr>
      </w:pPr>
      <w:r w:rsidRPr="002E6270">
        <w:rPr>
          <w:rFonts w:eastAsia="Times New Roman"/>
          <w:b/>
          <w:color w:val="000000"/>
          <w:lang w:eastAsia="ru-RU"/>
        </w:rPr>
        <w:t xml:space="preserve"> «</w:t>
      </w:r>
      <w:r>
        <w:rPr>
          <w:rFonts w:eastAsia="Times New Roman"/>
          <w:b/>
          <w:color w:val="000000"/>
          <w:lang w:eastAsia="ru-RU"/>
        </w:rPr>
        <w:t>ЄВРОКЛУБ</w:t>
      </w:r>
      <w:r w:rsidRPr="002E6270">
        <w:rPr>
          <w:rFonts w:eastAsia="Times New Roman"/>
          <w:b/>
          <w:color w:val="000000"/>
          <w:lang w:eastAsia="ru-RU"/>
        </w:rPr>
        <w:t>»</w:t>
      </w:r>
    </w:p>
    <w:p w:rsidR="002E6270" w:rsidRPr="002E6270" w:rsidRDefault="002E6270" w:rsidP="002E6270">
      <w:pPr>
        <w:spacing w:after="0" w:line="240" w:lineRule="auto"/>
        <w:ind w:right="144"/>
        <w:jc w:val="center"/>
        <w:rPr>
          <w:color w:val="000000"/>
          <w:lang w:eastAsia="ru-RU"/>
        </w:rPr>
      </w:pPr>
      <w:r>
        <w:rPr>
          <w:rFonts w:eastAsia="Times New Roman"/>
          <w:color w:val="000000"/>
          <w:lang w:eastAsia="ru-RU"/>
        </w:rPr>
        <w:t xml:space="preserve">Початковий, </w:t>
      </w:r>
      <w:r w:rsidRPr="002E6270">
        <w:rPr>
          <w:rFonts w:eastAsia="Times New Roman"/>
          <w:color w:val="000000"/>
          <w:lang w:eastAsia="ru-RU"/>
        </w:rPr>
        <w:t>основний</w:t>
      </w:r>
      <w:r>
        <w:rPr>
          <w:rFonts w:eastAsia="Times New Roman"/>
          <w:color w:val="000000"/>
          <w:lang w:eastAsia="ru-RU"/>
        </w:rPr>
        <w:t xml:space="preserve"> та вищий</w:t>
      </w:r>
      <w:r w:rsidRPr="002E6270">
        <w:rPr>
          <w:rFonts w:eastAsia="Times New Roman"/>
          <w:color w:val="000000"/>
          <w:lang w:eastAsia="ru-RU"/>
        </w:rPr>
        <w:t xml:space="preserve"> рівні</w:t>
      </w:r>
    </w:p>
    <w:p w:rsidR="002E6270" w:rsidRPr="002E6270" w:rsidRDefault="002E6270" w:rsidP="002E6270">
      <w:pPr>
        <w:spacing w:after="0" w:line="240" w:lineRule="auto"/>
        <w:ind w:right="144"/>
        <w:jc w:val="center"/>
        <w:rPr>
          <w:color w:val="000000"/>
          <w:lang w:eastAsia="ru-RU"/>
        </w:rPr>
      </w:pPr>
      <w:r w:rsidRPr="002E6270">
        <w:rPr>
          <w:rFonts w:eastAsia="Times New Roman"/>
          <w:color w:val="000000"/>
          <w:lang w:eastAsia="ru-RU"/>
        </w:rPr>
        <w:t>3 роки навчання</w:t>
      </w:r>
    </w:p>
    <w:p w:rsidR="002E6270" w:rsidRPr="002E6270" w:rsidRDefault="002E6270" w:rsidP="002E6270">
      <w:pPr>
        <w:spacing w:after="0" w:line="240" w:lineRule="auto"/>
        <w:rPr>
          <w:color w:val="000000"/>
          <w:lang w:eastAsia="ru-RU"/>
        </w:rPr>
      </w:pPr>
      <w:r w:rsidRPr="002E6270">
        <w:rPr>
          <w:rFonts w:eastAsia="Times New Roman"/>
          <w:color w:val="000000"/>
          <w:lang w:eastAsia="ru-RU"/>
        </w:rPr>
        <w:br/>
      </w:r>
      <w:r w:rsidRPr="002E6270">
        <w:rPr>
          <w:rFonts w:eastAsia="Times New Roman"/>
          <w:color w:val="000000"/>
          <w:lang w:eastAsia="ru-RU"/>
        </w:rPr>
        <w:br/>
      </w:r>
      <w:r w:rsidRPr="002E6270">
        <w:rPr>
          <w:rFonts w:eastAsia="Times New Roman"/>
          <w:color w:val="000000"/>
          <w:lang w:eastAsia="ru-RU"/>
        </w:rPr>
        <w:br/>
      </w:r>
      <w:r w:rsidRPr="002E6270">
        <w:rPr>
          <w:rFonts w:eastAsia="Times New Roman"/>
          <w:color w:val="000000"/>
          <w:lang w:eastAsia="ru-RU"/>
        </w:rPr>
        <w:br/>
      </w:r>
      <w:r w:rsidRPr="002E6270">
        <w:rPr>
          <w:rFonts w:eastAsia="Times New Roman"/>
          <w:color w:val="000000"/>
          <w:lang w:eastAsia="ru-RU"/>
        </w:rPr>
        <w:br/>
      </w:r>
      <w:r w:rsidRPr="002E6270">
        <w:rPr>
          <w:rFonts w:eastAsia="Times New Roman"/>
          <w:color w:val="000000"/>
          <w:lang w:eastAsia="ru-RU"/>
        </w:rPr>
        <w:br/>
      </w:r>
      <w:r w:rsidRPr="002E6270">
        <w:rPr>
          <w:rFonts w:eastAsia="Times New Roman"/>
          <w:color w:val="000000"/>
          <w:lang w:eastAsia="ru-RU"/>
        </w:rPr>
        <w:br/>
      </w:r>
      <w:r w:rsidRPr="002E6270">
        <w:rPr>
          <w:rFonts w:eastAsia="Times New Roman"/>
          <w:color w:val="000000"/>
          <w:lang w:eastAsia="ru-RU"/>
        </w:rPr>
        <w:br/>
      </w:r>
      <w:r w:rsidRPr="002E6270">
        <w:rPr>
          <w:rFonts w:eastAsia="Times New Roman"/>
          <w:color w:val="000000"/>
          <w:lang w:eastAsia="ru-RU"/>
        </w:rPr>
        <w:br/>
      </w:r>
      <w:r w:rsidRPr="002E6270">
        <w:rPr>
          <w:rFonts w:eastAsia="Times New Roman"/>
          <w:color w:val="000000"/>
          <w:lang w:eastAsia="ru-RU"/>
        </w:rPr>
        <w:br/>
      </w:r>
    </w:p>
    <w:p w:rsidR="002E6270" w:rsidRPr="002E6270" w:rsidRDefault="002E6270" w:rsidP="002E6270">
      <w:pPr>
        <w:spacing w:after="0" w:line="240" w:lineRule="auto"/>
        <w:rPr>
          <w:color w:val="000000"/>
          <w:lang w:eastAsia="ru-RU"/>
        </w:rPr>
      </w:pPr>
    </w:p>
    <w:p w:rsidR="002E6270" w:rsidRPr="002E6270" w:rsidRDefault="002E6270" w:rsidP="002E6270">
      <w:pPr>
        <w:spacing w:after="0" w:line="240" w:lineRule="auto"/>
        <w:jc w:val="center"/>
        <w:rPr>
          <w:rFonts w:eastAsia="Times New Roman"/>
          <w:color w:val="000000"/>
          <w:lang w:eastAsia="ru-RU"/>
        </w:rPr>
      </w:pPr>
      <w:r w:rsidRPr="002E6270">
        <w:rPr>
          <w:rFonts w:eastAsia="Times New Roman"/>
          <w:color w:val="000000"/>
          <w:lang w:eastAsia="ru-RU"/>
        </w:rPr>
        <w:br/>
        <w:t>2024 р</w:t>
      </w:r>
    </w:p>
    <w:p w:rsidR="00AE1BDA" w:rsidRDefault="002E6270" w:rsidP="002E6270">
      <w:pPr>
        <w:spacing w:after="0" w:line="240" w:lineRule="auto"/>
        <w:rPr>
          <w:rFonts w:eastAsia="Times New Roman"/>
          <w:color w:val="000000"/>
          <w:lang w:eastAsia="ru-RU"/>
        </w:rPr>
      </w:pPr>
      <w:r w:rsidRPr="002E6270">
        <w:rPr>
          <w:rFonts w:eastAsia="Times New Roman"/>
          <w:color w:val="000000"/>
          <w:lang w:eastAsia="ru-RU"/>
        </w:rPr>
        <w:t xml:space="preserve">Укладач: </w:t>
      </w:r>
      <w:r>
        <w:rPr>
          <w:rFonts w:eastAsia="Times New Roman"/>
          <w:color w:val="000000"/>
          <w:lang w:eastAsia="ru-RU"/>
        </w:rPr>
        <w:t>Удовіченко Ірина Петрівна</w:t>
      </w:r>
      <w:r w:rsidRPr="002E6270">
        <w:rPr>
          <w:rFonts w:eastAsia="Times New Roman"/>
          <w:color w:val="000000"/>
          <w:lang w:eastAsia="ru-RU"/>
        </w:rPr>
        <w:t xml:space="preserve"> – керівник гуртка</w:t>
      </w:r>
      <w:r>
        <w:rPr>
          <w:rFonts w:eastAsia="Times New Roman"/>
          <w:color w:val="000000"/>
          <w:lang w:eastAsia="ru-RU"/>
        </w:rPr>
        <w:t xml:space="preserve"> соціально-реабілітацій</w:t>
      </w:r>
      <w:r w:rsidRPr="002E6270">
        <w:rPr>
          <w:rFonts w:eastAsia="Times New Roman"/>
          <w:color w:val="000000"/>
          <w:lang w:eastAsia="ru-RU"/>
        </w:rPr>
        <w:t xml:space="preserve">ного напряму </w:t>
      </w:r>
      <w:r>
        <w:rPr>
          <w:rFonts w:eastAsia="Times New Roman"/>
          <w:color w:val="000000"/>
          <w:lang w:eastAsia="ru-RU"/>
        </w:rPr>
        <w:t>КЗ «Центр</w:t>
      </w:r>
      <w:r w:rsidRPr="002E6270">
        <w:rPr>
          <w:rFonts w:eastAsia="Times New Roman"/>
          <w:color w:val="000000"/>
          <w:lang w:eastAsia="ru-RU"/>
        </w:rPr>
        <w:t xml:space="preserve"> дитячої та юнацької творчості Долинської міської ради</w:t>
      </w:r>
      <w:r>
        <w:rPr>
          <w:rFonts w:eastAsia="Times New Roman"/>
          <w:color w:val="000000"/>
          <w:lang w:eastAsia="ru-RU"/>
        </w:rPr>
        <w:t>»</w:t>
      </w:r>
    </w:p>
    <w:p w:rsidR="002E6270" w:rsidRPr="002E6270" w:rsidRDefault="002E6270" w:rsidP="002E6270">
      <w:pPr>
        <w:spacing w:after="0" w:line="240" w:lineRule="auto"/>
        <w:rPr>
          <w:rFonts w:eastAsia="Times New Roman"/>
          <w:color w:val="000000"/>
          <w:lang w:eastAsia="ru-RU"/>
        </w:rPr>
      </w:pPr>
    </w:p>
    <w:p w:rsidR="00AE1BDA" w:rsidRDefault="00AE1BDA" w:rsidP="00AE1BDA">
      <w:pPr>
        <w:spacing w:after="0"/>
        <w:jc w:val="center"/>
        <w:rPr>
          <w:b/>
        </w:rPr>
      </w:pPr>
      <w:r w:rsidRPr="00F86C5D">
        <w:rPr>
          <w:b/>
        </w:rPr>
        <w:t>ПОЯСНЮВАЛЬНА</w:t>
      </w:r>
      <w:r>
        <w:rPr>
          <w:b/>
        </w:rPr>
        <w:t xml:space="preserve"> ЗАПИСКА</w:t>
      </w:r>
    </w:p>
    <w:p w:rsidR="00AE1BDA" w:rsidRPr="00EE622A" w:rsidRDefault="00AE1BDA" w:rsidP="0015308F">
      <w:pPr>
        <w:spacing w:after="0" w:line="240" w:lineRule="auto"/>
        <w:rPr>
          <w:b/>
        </w:rPr>
      </w:pPr>
      <w:r>
        <w:rPr>
          <w:b/>
        </w:rPr>
        <w:t xml:space="preserve">        </w:t>
      </w:r>
      <w:r w:rsidRPr="00B56E5D">
        <w:t>Сьогодні до числа актуальних питань освіти належить поширення інформації про Європейський Союз та країни Європи. Однією з найбільш ефективних форм позакласної роботи з учнями у цьому напрямку є шкільний європейський клуб.</w:t>
      </w:r>
    </w:p>
    <w:p w:rsidR="00AE1BDA" w:rsidRPr="0015308F" w:rsidRDefault="00AE1BDA" w:rsidP="0015308F">
      <w:pPr>
        <w:pStyle w:val="Default"/>
        <w:jc w:val="both"/>
        <w:rPr>
          <w:sz w:val="28"/>
          <w:szCs w:val="28"/>
        </w:rPr>
      </w:pPr>
      <w:r>
        <w:rPr>
          <w:shd w:val="clear" w:color="auto" w:fill="FFFFFF"/>
        </w:rPr>
        <w:t xml:space="preserve">       </w:t>
      </w:r>
      <w:r w:rsidRPr="0015308F">
        <w:rPr>
          <w:sz w:val="28"/>
          <w:szCs w:val="28"/>
          <w:shd w:val="clear" w:color="auto" w:fill="FFFFFF"/>
        </w:rPr>
        <w:t>Програма «</w:t>
      </w:r>
      <w:proofErr w:type="spellStart"/>
      <w:r w:rsidRPr="0015308F">
        <w:rPr>
          <w:sz w:val="28"/>
          <w:szCs w:val="28"/>
          <w:shd w:val="clear" w:color="auto" w:fill="FFFFFF"/>
        </w:rPr>
        <w:t>Євроклуб</w:t>
      </w:r>
      <w:proofErr w:type="spellEnd"/>
      <w:r w:rsidRPr="0015308F">
        <w:rPr>
          <w:sz w:val="28"/>
          <w:szCs w:val="28"/>
          <w:shd w:val="clear" w:color="auto" w:fill="FFFFFF"/>
        </w:rPr>
        <w:t xml:space="preserve"> «Діалог» складена на основі програми з позашкільної освіти "Європейський клуб", схваленої науково-методичною комісією з позашкільної освіти науково методичної ради з питань освіти Міністерства освіти і науки, молоді та спорту України (протокол №4 від 07.11.2012, лист ІІТЗО від 27.11.2012 №14.1/12-Г-36, автор </w:t>
      </w:r>
      <w:r w:rsidRPr="0015308F">
        <w:rPr>
          <w:sz w:val="28"/>
          <w:szCs w:val="28"/>
        </w:rPr>
        <w:t>Арутюнян Олена Сергіївна,</w:t>
      </w:r>
      <w:r w:rsidRPr="0015308F">
        <w:rPr>
          <w:b/>
          <w:sz w:val="28"/>
          <w:szCs w:val="28"/>
        </w:rPr>
        <w:t xml:space="preserve"> </w:t>
      </w:r>
      <w:r w:rsidRPr="0015308F">
        <w:rPr>
          <w:sz w:val="28"/>
          <w:szCs w:val="28"/>
        </w:rPr>
        <w:t>методист вищої категорії, керівник гуртка Кіровоградського обласного центр дитячої та юнацької творчості, рецензенти:</w:t>
      </w:r>
      <w:r w:rsidRPr="0015308F">
        <w:rPr>
          <w:b/>
          <w:sz w:val="28"/>
          <w:szCs w:val="28"/>
        </w:rPr>
        <w:t xml:space="preserve"> </w:t>
      </w:r>
      <w:proofErr w:type="spellStart"/>
      <w:r w:rsidRPr="0015308F">
        <w:rPr>
          <w:sz w:val="28"/>
          <w:szCs w:val="28"/>
        </w:rPr>
        <w:t>Онаць</w:t>
      </w:r>
      <w:proofErr w:type="spellEnd"/>
      <w:r w:rsidRPr="0015308F">
        <w:rPr>
          <w:sz w:val="28"/>
          <w:szCs w:val="28"/>
        </w:rPr>
        <w:t xml:space="preserve"> О. М.</w:t>
      </w:r>
      <w:r w:rsidRPr="0015308F">
        <w:rPr>
          <w:b/>
          <w:sz w:val="28"/>
          <w:szCs w:val="28"/>
        </w:rPr>
        <w:t xml:space="preserve"> – </w:t>
      </w:r>
      <w:r w:rsidRPr="0015308F">
        <w:rPr>
          <w:sz w:val="28"/>
          <w:szCs w:val="28"/>
        </w:rPr>
        <w:t>президент Асоціації керівників шкіл України, кандидат педагогічних наук.</w:t>
      </w:r>
      <w:r w:rsidRPr="0015308F">
        <w:rPr>
          <w:b/>
          <w:sz w:val="28"/>
          <w:szCs w:val="28"/>
        </w:rPr>
        <w:t xml:space="preserve"> </w:t>
      </w:r>
      <w:proofErr w:type="spellStart"/>
      <w:r w:rsidRPr="0015308F">
        <w:rPr>
          <w:sz w:val="28"/>
          <w:szCs w:val="28"/>
        </w:rPr>
        <w:t>Міцай</w:t>
      </w:r>
      <w:proofErr w:type="spellEnd"/>
      <w:r w:rsidRPr="0015308F">
        <w:rPr>
          <w:sz w:val="28"/>
          <w:szCs w:val="28"/>
        </w:rPr>
        <w:t xml:space="preserve"> Ю. В. – </w:t>
      </w:r>
      <w:proofErr w:type="gramStart"/>
      <w:r w:rsidRPr="0015308F">
        <w:rPr>
          <w:sz w:val="28"/>
          <w:szCs w:val="28"/>
        </w:rPr>
        <w:t>завідувач  науково</w:t>
      </w:r>
      <w:proofErr w:type="gramEnd"/>
      <w:r w:rsidRPr="0015308F">
        <w:rPr>
          <w:sz w:val="28"/>
          <w:szCs w:val="28"/>
        </w:rPr>
        <w:t>-методичної лабораторії виховної роботи і формування культури здоров’я Кіровоградського обласного інституту післядипломної педагог</w:t>
      </w:r>
      <w:r w:rsidR="0015308F" w:rsidRPr="0015308F">
        <w:rPr>
          <w:sz w:val="28"/>
          <w:szCs w:val="28"/>
        </w:rPr>
        <w:t xml:space="preserve">ічної освіти ім. Сухомлинського </w:t>
      </w:r>
      <w:r w:rsidR="0015308F" w:rsidRPr="0015308F">
        <w:rPr>
          <w:sz w:val="28"/>
          <w:szCs w:val="28"/>
          <w:shd w:val="clear" w:color="auto" w:fill="FFFFFF"/>
        </w:rPr>
        <w:t xml:space="preserve">зі змінами та </w:t>
      </w:r>
      <w:proofErr w:type="spellStart"/>
      <w:r w:rsidR="0015308F" w:rsidRPr="0015308F">
        <w:rPr>
          <w:sz w:val="28"/>
          <w:szCs w:val="28"/>
          <w:shd w:val="clear" w:color="auto" w:fill="FFFFFF"/>
        </w:rPr>
        <w:t>доповненнями</w:t>
      </w:r>
      <w:proofErr w:type="spellEnd"/>
      <w:r w:rsidR="0015308F" w:rsidRPr="0015308F">
        <w:rPr>
          <w:rFonts w:eastAsia="Times New Roman"/>
          <w:sz w:val="28"/>
          <w:szCs w:val="28"/>
          <w:lang w:eastAsia="ru-RU"/>
        </w:rPr>
        <w:t xml:space="preserve"> відповідно до </w:t>
      </w:r>
      <w:proofErr w:type="spellStart"/>
      <w:r w:rsidR="0015308F" w:rsidRPr="0015308F">
        <w:rPr>
          <w:rFonts w:eastAsia="Times New Roman"/>
          <w:sz w:val="28"/>
          <w:szCs w:val="28"/>
          <w:lang w:eastAsia="ru-RU"/>
        </w:rPr>
        <w:t>Типових</w:t>
      </w:r>
      <w:proofErr w:type="spellEnd"/>
      <w:r w:rsidR="0015308F" w:rsidRPr="0015308F">
        <w:rPr>
          <w:rFonts w:eastAsia="Times New Roman"/>
          <w:sz w:val="28"/>
          <w:szCs w:val="28"/>
          <w:lang w:eastAsia="ru-RU"/>
        </w:rPr>
        <w:t xml:space="preserve"> </w:t>
      </w:r>
      <w:proofErr w:type="spellStart"/>
      <w:r w:rsidR="0015308F" w:rsidRPr="0015308F">
        <w:rPr>
          <w:rFonts w:eastAsia="Times New Roman"/>
          <w:sz w:val="28"/>
          <w:szCs w:val="28"/>
          <w:lang w:eastAsia="ru-RU"/>
        </w:rPr>
        <w:t>навчальних</w:t>
      </w:r>
      <w:proofErr w:type="spellEnd"/>
      <w:r w:rsidR="0015308F" w:rsidRPr="0015308F">
        <w:rPr>
          <w:rFonts w:eastAsia="Times New Roman"/>
          <w:sz w:val="28"/>
          <w:szCs w:val="28"/>
          <w:lang w:eastAsia="ru-RU"/>
        </w:rPr>
        <w:t xml:space="preserve"> </w:t>
      </w:r>
      <w:proofErr w:type="spellStart"/>
      <w:r w:rsidR="0015308F" w:rsidRPr="0015308F">
        <w:rPr>
          <w:rFonts w:eastAsia="Times New Roman"/>
          <w:sz w:val="28"/>
          <w:szCs w:val="28"/>
          <w:lang w:eastAsia="ru-RU"/>
        </w:rPr>
        <w:t>планів</w:t>
      </w:r>
      <w:proofErr w:type="spellEnd"/>
      <w:r w:rsidR="0015308F" w:rsidRPr="0015308F">
        <w:rPr>
          <w:rFonts w:eastAsia="Times New Roman"/>
          <w:sz w:val="28"/>
          <w:szCs w:val="28"/>
          <w:lang w:eastAsia="ru-RU"/>
        </w:rPr>
        <w:t xml:space="preserve"> для </w:t>
      </w:r>
      <w:proofErr w:type="spellStart"/>
      <w:r w:rsidR="0015308F" w:rsidRPr="0015308F">
        <w:rPr>
          <w:rFonts w:eastAsia="Times New Roman"/>
          <w:sz w:val="28"/>
          <w:szCs w:val="28"/>
          <w:lang w:eastAsia="ru-RU"/>
        </w:rPr>
        <w:t>організації</w:t>
      </w:r>
      <w:proofErr w:type="spellEnd"/>
      <w:r w:rsidR="0015308F" w:rsidRPr="0015308F">
        <w:rPr>
          <w:rFonts w:eastAsia="Times New Roman"/>
          <w:sz w:val="28"/>
          <w:szCs w:val="28"/>
          <w:lang w:eastAsia="ru-RU"/>
        </w:rPr>
        <w:t xml:space="preserve"> </w:t>
      </w:r>
      <w:proofErr w:type="spellStart"/>
      <w:r w:rsidR="0015308F" w:rsidRPr="0015308F">
        <w:rPr>
          <w:rFonts w:eastAsia="Times New Roman"/>
          <w:sz w:val="28"/>
          <w:szCs w:val="28"/>
          <w:lang w:eastAsia="ru-RU"/>
        </w:rPr>
        <w:t>навчально-виховного</w:t>
      </w:r>
      <w:proofErr w:type="spellEnd"/>
      <w:r w:rsidR="0015308F" w:rsidRPr="0015308F">
        <w:rPr>
          <w:rFonts w:eastAsia="Times New Roman"/>
          <w:sz w:val="28"/>
          <w:szCs w:val="28"/>
          <w:lang w:eastAsia="ru-RU"/>
        </w:rPr>
        <w:t xml:space="preserve"> </w:t>
      </w:r>
      <w:proofErr w:type="spellStart"/>
      <w:r w:rsidR="0015308F" w:rsidRPr="0015308F">
        <w:rPr>
          <w:rFonts w:eastAsia="Times New Roman"/>
          <w:sz w:val="28"/>
          <w:szCs w:val="28"/>
          <w:lang w:eastAsia="ru-RU"/>
        </w:rPr>
        <w:t>процесу</w:t>
      </w:r>
      <w:proofErr w:type="spellEnd"/>
      <w:r w:rsidR="0015308F" w:rsidRPr="0015308F">
        <w:rPr>
          <w:rFonts w:eastAsia="Times New Roman"/>
          <w:sz w:val="28"/>
          <w:szCs w:val="28"/>
          <w:lang w:eastAsia="ru-RU"/>
        </w:rPr>
        <w:t xml:space="preserve"> у </w:t>
      </w:r>
      <w:proofErr w:type="spellStart"/>
      <w:r w:rsidR="0015308F" w:rsidRPr="0015308F">
        <w:rPr>
          <w:rFonts w:eastAsia="Times New Roman"/>
          <w:sz w:val="28"/>
          <w:szCs w:val="28"/>
          <w:lang w:eastAsia="ru-RU"/>
        </w:rPr>
        <w:t>позашкільних</w:t>
      </w:r>
      <w:proofErr w:type="spellEnd"/>
      <w:r w:rsidR="0015308F" w:rsidRPr="0015308F">
        <w:rPr>
          <w:rFonts w:eastAsia="Times New Roman"/>
          <w:sz w:val="28"/>
          <w:szCs w:val="28"/>
          <w:lang w:eastAsia="ru-RU"/>
        </w:rPr>
        <w:t xml:space="preserve"> </w:t>
      </w:r>
      <w:proofErr w:type="spellStart"/>
      <w:r w:rsidR="0015308F" w:rsidRPr="0015308F">
        <w:rPr>
          <w:rFonts w:eastAsia="Times New Roman"/>
          <w:sz w:val="28"/>
          <w:szCs w:val="28"/>
          <w:lang w:eastAsia="ru-RU"/>
        </w:rPr>
        <w:t>навчальних</w:t>
      </w:r>
      <w:proofErr w:type="spellEnd"/>
      <w:r w:rsidR="0015308F" w:rsidRPr="0015308F">
        <w:rPr>
          <w:rFonts w:eastAsia="Times New Roman"/>
          <w:sz w:val="28"/>
          <w:szCs w:val="28"/>
          <w:lang w:eastAsia="ru-RU"/>
        </w:rPr>
        <w:t xml:space="preserve"> закладах </w:t>
      </w:r>
      <w:proofErr w:type="spellStart"/>
      <w:r w:rsidR="0015308F" w:rsidRPr="0015308F">
        <w:rPr>
          <w:rFonts w:eastAsia="Times New Roman"/>
          <w:sz w:val="28"/>
          <w:szCs w:val="28"/>
          <w:lang w:eastAsia="ru-RU"/>
        </w:rPr>
        <w:t>системи</w:t>
      </w:r>
      <w:proofErr w:type="spellEnd"/>
      <w:r w:rsidR="0015308F" w:rsidRPr="0015308F">
        <w:rPr>
          <w:rFonts w:eastAsia="Times New Roman"/>
          <w:sz w:val="28"/>
          <w:szCs w:val="28"/>
          <w:lang w:eastAsia="ru-RU"/>
        </w:rPr>
        <w:t xml:space="preserve"> </w:t>
      </w:r>
      <w:proofErr w:type="spellStart"/>
      <w:r w:rsidR="0015308F" w:rsidRPr="0015308F">
        <w:rPr>
          <w:rFonts w:eastAsia="Times New Roman"/>
          <w:sz w:val="28"/>
          <w:szCs w:val="28"/>
          <w:lang w:eastAsia="ru-RU"/>
        </w:rPr>
        <w:t>Міністерства</w:t>
      </w:r>
      <w:proofErr w:type="spellEnd"/>
      <w:r w:rsidR="0015308F" w:rsidRPr="0015308F">
        <w:rPr>
          <w:rFonts w:eastAsia="Times New Roman"/>
          <w:sz w:val="28"/>
          <w:szCs w:val="28"/>
          <w:lang w:eastAsia="ru-RU"/>
        </w:rPr>
        <w:t xml:space="preserve"> освіти і науки </w:t>
      </w:r>
      <w:proofErr w:type="spellStart"/>
      <w:r w:rsidR="0015308F" w:rsidRPr="0015308F">
        <w:rPr>
          <w:rFonts w:eastAsia="Times New Roman"/>
          <w:sz w:val="28"/>
          <w:szCs w:val="28"/>
          <w:lang w:eastAsia="ru-RU"/>
        </w:rPr>
        <w:t>України</w:t>
      </w:r>
      <w:proofErr w:type="spellEnd"/>
      <w:r w:rsidR="0015308F" w:rsidRPr="0015308F">
        <w:rPr>
          <w:rFonts w:eastAsia="Times New Roman"/>
          <w:sz w:val="28"/>
          <w:szCs w:val="28"/>
          <w:lang w:eastAsia="ru-RU"/>
        </w:rPr>
        <w:t xml:space="preserve">», </w:t>
      </w:r>
      <w:proofErr w:type="spellStart"/>
      <w:r w:rsidR="0015308F" w:rsidRPr="0015308F">
        <w:rPr>
          <w:rFonts w:eastAsia="Times New Roman"/>
          <w:sz w:val="28"/>
          <w:szCs w:val="28"/>
          <w:lang w:eastAsia="ru-RU"/>
        </w:rPr>
        <w:t>затверджених</w:t>
      </w:r>
      <w:proofErr w:type="spellEnd"/>
      <w:r w:rsidR="0015308F" w:rsidRPr="0015308F">
        <w:rPr>
          <w:rFonts w:eastAsia="Times New Roman"/>
          <w:sz w:val="28"/>
          <w:szCs w:val="28"/>
          <w:lang w:eastAsia="ru-RU"/>
        </w:rPr>
        <w:t xml:space="preserve"> наказом МОН </w:t>
      </w:r>
      <w:proofErr w:type="spellStart"/>
      <w:r w:rsidR="0015308F" w:rsidRPr="0015308F">
        <w:rPr>
          <w:rFonts w:eastAsia="Times New Roman"/>
          <w:sz w:val="28"/>
          <w:szCs w:val="28"/>
          <w:lang w:eastAsia="ru-RU"/>
        </w:rPr>
        <w:t>України</w:t>
      </w:r>
      <w:proofErr w:type="spellEnd"/>
      <w:r w:rsidR="0015308F" w:rsidRPr="0015308F">
        <w:rPr>
          <w:rFonts w:eastAsia="Times New Roman"/>
          <w:sz w:val="28"/>
          <w:szCs w:val="28"/>
          <w:lang w:eastAsia="ru-RU"/>
        </w:rPr>
        <w:t xml:space="preserve"> </w:t>
      </w:r>
      <w:proofErr w:type="spellStart"/>
      <w:r w:rsidR="0015308F" w:rsidRPr="0015308F">
        <w:rPr>
          <w:rFonts w:eastAsia="Times New Roman"/>
          <w:sz w:val="28"/>
          <w:szCs w:val="28"/>
          <w:lang w:eastAsia="ru-RU"/>
        </w:rPr>
        <w:t>від</w:t>
      </w:r>
      <w:proofErr w:type="spellEnd"/>
      <w:r w:rsidR="0015308F" w:rsidRPr="0015308F">
        <w:rPr>
          <w:rFonts w:eastAsia="Times New Roman"/>
          <w:sz w:val="28"/>
          <w:szCs w:val="28"/>
          <w:lang w:eastAsia="ru-RU"/>
        </w:rPr>
        <w:t xml:space="preserve"> 22.07.2008 № 676.</w:t>
      </w:r>
    </w:p>
    <w:p w:rsidR="00AE1BDA" w:rsidRPr="00B56E5D" w:rsidRDefault="00AE1BDA" w:rsidP="0015308F">
      <w:pPr>
        <w:keepLines/>
        <w:widowControl w:val="0"/>
        <w:spacing w:after="0" w:line="240" w:lineRule="auto"/>
        <w:jc w:val="both"/>
      </w:pPr>
      <w:r>
        <w:t xml:space="preserve">        </w:t>
      </w:r>
      <w:r w:rsidRPr="00B56E5D">
        <w:t>Навчальна програма реалізується</w:t>
      </w:r>
      <w:r>
        <w:t xml:space="preserve"> у гуртку соціально-реабілітаційного</w:t>
      </w:r>
      <w:r w:rsidRPr="00B56E5D">
        <w:t xml:space="preserve"> </w:t>
      </w:r>
      <w:r>
        <w:t>напряму та спрямована на учнів 3-9 класів (8</w:t>
      </w:r>
      <w:r w:rsidRPr="00B56E5D">
        <w:t>-15 років)</w:t>
      </w:r>
    </w:p>
    <w:p w:rsidR="00AE1BDA" w:rsidRPr="00B56E5D" w:rsidRDefault="00AE1BDA" w:rsidP="0015308F">
      <w:pPr>
        <w:keepLines/>
        <w:widowControl w:val="0"/>
        <w:spacing w:after="0" w:line="240" w:lineRule="auto"/>
        <w:jc w:val="both"/>
      </w:pPr>
      <w:r>
        <w:t xml:space="preserve">       </w:t>
      </w:r>
      <w:r w:rsidRPr="00B56E5D">
        <w:t>Ме</w:t>
      </w:r>
      <w:r>
        <w:t>та програми – інформування дітей</w:t>
      </w:r>
      <w:r w:rsidRPr="00B56E5D">
        <w:t xml:space="preserve"> про Європейський Союз,</w:t>
      </w:r>
      <w:r>
        <w:t xml:space="preserve"> його структуру, залучення вихованців</w:t>
      </w:r>
      <w:r w:rsidRPr="00B56E5D">
        <w:t xml:space="preserve"> до вивчення культури, традицій, звичаїв європейських країн та України, виховання підростаючого покоління у дусі спільних європейських цінностей.</w:t>
      </w:r>
    </w:p>
    <w:p w:rsidR="00AE1BDA" w:rsidRPr="00B56E5D" w:rsidRDefault="00AE1BDA" w:rsidP="00AE1BDA">
      <w:pPr>
        <w:keepLines/>
        <w:widowControl w:val="0"/>
        <w:spacing w:after="0"/>
        <w:ind w:firstLine="709"/>
        <w:jc w:val="both"/>
      </w:pPr>
      <w:r w:rsidRPr="00B56E5D">
        <w:t xml:space="preserve">       Основні завдання:</w:t>
      </w:r>
    </w:p>
    <w:p w:rsidR="00AE1BDA" w:rsidRPr="00B56E5D" w:rsidRDefault="00AE1BDA" w:rsidP="00AE1BDA">
      <w:pPr>
        <w:keepLines/>
        <w:widowControl w:val="0"/>
        <w:numPr>
          <w:ilvl w:val="0"/>
          <w:numId w:val="7"/>
        </w:numPr>
        <w:spacing w:after="0"/>
        <w:jc w:val="both"/>
      </w:pPr>
      <w:r w:rsidRPr="00B56E5D">
        <w:t>поширення інформації про Європейський Союз (історія, структура, сучасний стан розвитку) серед уч</w:t>
      </w:r>
      <w:r>
        <w:t>нів, батьків</w:t>
      </w:r>
      <w:r w:rsidRPr="00B56E5D">
        <w:t>;</w:t>
      </w:r>
    </w:p>
    <w:p w:rsidR="00AE1BDA" w:rsidRPr="00B56E5D" w:rsidRDefault="00AE1BDA" w:rsidP="00AE1BDA">
      <w:pPr>
        <w:keepLines/>
        <w:widowControl w:val="0"/>
        <w:numPr>
          <w:ilvl w:val="0"/>
          <w:numId w:val="7"/>
        </w:numPr>
        <w:spacing w:after="0"/>
        <w:jc w:val="both"/>
      </w:pPr>
      <w:r w:rsidRPr="00B56E5D">
        <w:t>розвиток і формування національної самосвідомості;</w:t>
      </w:r>
    </w:p>
    <w:p w:rsidR="00AE1BDA" w:rsidRPr="00B56E5D" w:rsidRDefault="00AE1BDA" w:rsidP="00AE1BDA">
      <w:pPr>
        <w:keepLines/>
        <w:widowControl w:val="0"/>
        <w:numPr>
          <w:ilvl w:val="0"/>
          <w:numId w:val="7"/>
        </w:numPr>
        <w:spacing w:after="0"/>
        <w:jc w:val="both"/>
      </w:pPr>
      <w:r w:rsidRPr="00B56E5D">
        <w:t>актив</w:t>
      </w:r>
      <w:r>
        <w:t>ізація творчого потенціалу у дітей</w:t>
      </w:r>
      <w:r w:rsidRPr="00B56E5D">
        <w:t>;</w:t>
      </w:r>
    </w:p>
    <w:p w:rsidR="00AE1BDA" w:rsidRPr="00B56E5D" w:rsidRDefault="00AE1BDA" w:rsidP="00AE1BDA">
      <w:pPr>
        <w:keepLines/>
        <w:widowControl w:val="0"/>
        <w:numPr>
          <w:ilvl w:val="0"/>
          <w:numId w:val="7"/>
        </w:numPr>
        <w:spacing w:after="0"/>
        <w:jc w:val="both"/>
      </w:pPr>
      <w:r w:rsidRPr="00B56E5D">
        <w:t>поглиблення знань з історії, культури, традицій своєї країни та країн – членів Європейського Союзу;</w:t>
      </w:r>
    </w:p>
    <w:p w:rsidR="00AE1BDA" w:rsidRPr="00B56E5D" w:rsidRDefault="00AE1BDA" w:rsidP="00AE1BDA">
      <w:pPr>
        <w:keepLines/>
        <w:widowControl w:val="0"/>
        <w:numPr>
          <w:ilvl w:val="0"/>
          <w:numId w:val="7"/>
        </w:numPr>
        <w:spacing w:after="0"/>
        <w:jc w:val="both"/>
      </w:pPr>
      <w:r w:rsidRPr="00B56E5D">
        <w:t>сприяння загальному усвідомленню необхідності взаємної толерантності та поваги у громадських відносинах;</w:t>
      </w:r>
    </w:p>
    <w:p w:rsidR="00AE1BDA" w:rsidRPr="00B56E5D" w:rsidRDefault="00AE1BDA" w:rsidP="00AE1BDA">
      <w:pPr>
        <w:keepLines/>
        <w:widowControl w:val="0"/>
        <w:numPr>
          <w:ilvl w:val="0"/>
          <w:numId w:val="7"/>
        </w:numPr>
        <w:spacing w:after="0"/>
        <w:jc w:val="both"/>
      </w:pPr>
      <w:r w:rsidRPr="00B56E5D">
        <w:t>розвиток почуття відповідальності за державу, дотримання прав людини.</w:t>
      </w:r>
    </w:p>
    <w:p w:rsidR="00AE1BDA" w:rsidRPr="00B56E5D" w:rsidRDefault="00AE1BDA" w:rsidP="00AE1BDA">
      <w:pPr>
        <w:keepLines/>
        <w:widowControl w:val="0"/>
        <w:spacing w:after="0"/>
        <w:ind w:firstLine="709"/>
        <w:jc w:val="both"/>
      </w:pPr>
      <w:r w:rsidRPr="00B56E5D">
        <w:t xml:space="preserve">Структура програми містить чотири розділи: </w:t>
      </w:r>
    </w:p>
    <w:p w:rsidR="00AE1BDA" w:rsidRPr="00B56E5D" w:rsidRDefault="00AE1BDA" w:rsidP="00AE1BDA">
      <w:pPr>
        <w:keepLines/>
        <w:widowControl w:val="0"/>
        <w:numPr>
          <w:ilvl w:val="0"/>
          <w:numId w:val="6"/>
        </w:numPr>
        <w:spacing w:after="0"/>
        <w:ind w:left="567" w:firstLine="0"/>
        <w:jc w:val="both"/>
      </w:pPr>
      <w:r w:rsidRPr="00B56E5D">
        <w:t>Європейський Союз: історія, структура;</w:t>
      </w:r>
    </w:p>
    <w:p w:rsidR="00AE1BDA" w:rsidRPr="00B56E5D" w:rsidRDefault="00AE1BDA" w:rsidP="00AE1BDA">
      <w:pPr>
        <w:keepLines/>
        <w:widowControl w:val="0"/>
        <w:numPr>
          <w:ilvl w:val="0"/>
          <w:numId w:val="6"/>
        </w:numPr>
        <w:spacing w:after="0"/>
        <w:ind w:left="567" w:firstLine="0"/>
        <w:jc w:val="both"/>
      </w:pPr>
      <w:r w:rsidRPr="00B56E5D">
        <w:t>Країни Європи: історія, географія, культура;</w:t>
      </w:r>
    </w:p>
    <w:p w:rsidR="00AE1BDA" w:rsidRPr="00B56E5D" w:rsidRDefault="00AE1BDA" w:rsidP="00AE1BDA">
      <w:pPr>
        <w:keepLines/>
        <w:widowControl w:val="0"/>
        <w:numPr>
          <w:ilvl w:val="0"/>
          <w:numId w:val="6"/>
        </w:numPr>
        <w:spacing w:after="0"/>
        <w:ind w:left="567" w:firstLine="0"/>
        <w:jc w:val="both"/>
      </w:pPr>
      <w:r w:rsidRPr="00B56E5D">
        <w:t>Наш рідний дім – Україна;</w:t>
      </w:r>
    </w:p>
    <w:p w:rsidR="00AE1BDA" w:rsidRPr="00B56E5D" w:rsidRDefault="00AE1BDA" w:rsidP="00AE1BDA">
      <w:pPr>
        <w:keepLines/>
        <w:widowControl w:val="0"/>
        <w:numPr>
          <w:ilvl w:val="0"/>
          <w:numId w:val="6"/>
        </w:numPr>
        <w:spacing w:after="0"/>
        <w:ind w:left="567" w:firstLine="0"/>
        <w:jc w:val="both"/>
      </w:pPr>
      <w:r w:rsidRPr="00B56E5D">
        <w:t>Права людини.</w:t>
      </w:r>
    </w:p>
    <w:p w:rsidR="00AE1BDA" w:rsidRPr="00B56E5D" w:rsidRDefault="00AE1BDA" w:rsidP="00AE1BDA">
      <w:pPr>
        <w:keepLines/>
        <w:widowControl w:val="0"/>
        <w:spacing w:after="0"/>
        <w:ind w:firstLine="709"/>
        <w:jc w:val="both"/>
      </w:pPr>
      <w:r>
        <w:t xml:space="preserve">      </w:t>
      </w:r>
      <w:r w:rsidR="0015308F">
        <w:t xml:space="preserve">Навчальна </w:t>
      </w:r>
      <w:r w:rsidRPr="00B56E5D">
        <w:t>програма передбачає 3 роки навчання:</w:t>
      </w:r>
    </w:p>
    <w:p w:rsidR="00AE1BDA" w:rsidRPr="00B56E5D" w:rsidRDefault="00AE1BDA" w:rsidP="00AE1BDA">
      <w:pPr>
        <w:keepLines/>
        <w:widowControl w:val="0"/>
        <w:spacing w:after="0"/>
        <w:ind w:firstLine="709"/>
        <w:jc w:val="both"/>
      </w:pPr>
      <w:r>
        <w:lastRenderedPageBreak/>
        <w:t>1-й рік – початковий рівень, 144 годин на рік, 4</w:t>
      </w:r>
      <w:r w:rsidRPr="00B56E5D">
        <w:t xml:space="preserve"> години на тиждень;</w:t>
      </w:r>
    </w:p>
    <w:p w:rsidR="00AE1BDA" w:rsidRPr="00B56E5D" w:rsidRDefault="00AE1BDA" w:rsidP="00AE1BDA">
      <w:pPr>
        <w:keepLines/>
        <w:widowControl w:val="0"/>
        <w:spacing w:after="0"/>
        <w:ind w:firstLine="709"/>
        <w:jc w:val="both"/>
      </w:pPr>
      <w:r>
        <w:t>2-й рік – основний рівень, 144 годин на рік, 4</w:t>
      </w:r>
      <w:r w:rsidRPr="00B56E5D">
        <w:t xml:space="preserve"> години на тиждень;</w:t>
      </w:r>
    </w:p>
    <w:p w:rsidR="00AE1BDA" w:rsidRPr="00B56E5D" w:rsidRDefault="00AE1BDA" w:rsidP="00AE1BDA">
      <w:pPr>
        <w:keepLines/>
        <w:widowControl w:val="0"/>
        <w:spacing w:after="0"/>
        <w:ind w:firstLine="709"/>
        <w:jc w:val="both"/>
      </w:pPr>
      <w:r>
        <w:t>3-й рік – вищий рівень, 144 годин на рік, 4</w:t>
      </w:r>
      <w:r w:rsidRPr="00B56E5D">
        <w:t xml:space="preserve"> години на тиждень;</w:t>
      </w:r>
    </w:p>
    <w:p w:rsidR="00AE1BDA" w:rsidRPr="00B56E5D" w:rsidRDefault="00AE1BDA" w:rsidP="00AE1BDA">
      <w:pPr>
        <w:keepLines/>
        <w:widowControl w:val="0"/>
        <w:spacing w:after="0"/>
        <w:ind w:firstLine="709"/>
        <w:jc w:val="both"/>
      </w:pPr>
      <w:r w:rsidRPr="00B56E5D">
        <w:t xml:space="preserve">  Один раз на місяць п</w:t>
      </w:r>
      <w:r w:rsidR="0015308F">
        <w:t>р</w:t>
      </w:r>
      <w:r w:rsidRPr="00B56E5D">
        <w:t>отягом трьох років навчання проводяться екс</w:t>
      </w:r>
      <w:r w:rsidR="0015308F">
        <w:t>курсії рідним краєм та Україною, онлайн подорожі</w:t>
      </w:r>
      <w:r w:rsidRPr="00B56E5D">
        <w:t>.</w:t>
      </w:r>
    </w:p>
    <w:p w:rsidR="00AE1BDA" w:rsidRPr="00B56E5D" w:rsidRDefault="00AE1BDA" w:rsidP="00AE1BDA">
      <w:pPr>
        <w:keepLines/>
        <w:widowControl w:val="0"/>
        <w:spacing w:after="0"/>
        <w:ind w:firstLine="709"/>
        <w:jc w:val="both"/>
      </w:pPr>
      <w:r w:rsidRPr="00B56E5D">
        <w:t xml:space="preserve"> Програма першого року навчання спрямована на загальне ознайомлення з Європейським Союзом, з історією його створення, з органами Євросоюзу (Європейський парламент, Європейська Рада) так 10 країнами Європи (Франція, Греція, Чехія, Болгарія, Естонія, Польща, Бельгія, Словенія, Угорщина, Італія). Паралельно йде вивчення історії, культури рідного краю, поглиблення знань про міста України. Передбачено вивчення Конвенції ООН про Права дитини.</w:t>
      </w:r>
    </w:p>
    <w:p w:rsidR="00AE1BDA" w:rsidRPr="00B56E5D" w:rsidRDefault="00AE1BDA" w:rsidP="00AE1BDA">
      <w:pPr>
        <w:keepLines/>
        <w:widowControl w:val="0"/>
        <w:spacing w:after="0"/>
        <w:ind w:firstLine="709"/>
        <w:jc w:val="both"/>
      </w:pPr>
      <w:r w:rsidRPr="00B56E5D">
        <w:t>Програма другого року навчання спрямована на вивчення історії, розвитку Європейського Союзу, поглиблення знань про інституції та органи Євросоюзу, розширення</w:t>
      </w:r>
      <w:r w:rsidR="0015308F">
        <w:t xml:space="preserve"> знань про європейські країни (</w:t>
      </w:r>
      <w:r w:rsidRPr="00B56E5D">
        <w:t>Іспанія, Словачч</w:t>
      </w:r>
      <w:r>
        <w:t xml:space="preserve">ина, Німеччина, </w:t>
      </w:r>
      <w:r w:rsidRPr="00B56E5D">
        <w:t xml:space="preserve">Румунія, Нідерланди, Португалія, Швеція, Австрія), міста України та права людини. </w:t>
      </w:r>
    </w:p>
    <w:p w:rsidR="00AE1BDA" w:rsidRDefault="00AE1BDA" w:rsidP="00AE1BDA">
      <w:pPr>
        <w:keepLines/>
        <w:widowControl w:val="0"/>
        <w:spacing w:after="0"/>
        <w:jc w:val="both"/>
      </w:pPr>
      <w:r>
        <w:t xml:space="preserve">         </w:t>
      </w:r>
      <w:r w:rsidRPr="00B56E5D">
        <w:t xml:space="preserve">Програма третього року навчання завершує вивчення історії розвитку та структури Європейського Союзу, його країн, знайомить з українськими діаспорами в Європі, міжнародними освітніми програмами, відносинами України з Європейським Союзом, поглиблює знання про історію та культуру рідного краю та України, передбачає співпрацю з громадськими організаціями з питань прав людини.    </w:t>
      </w:r>
    </w:p>
    <w:p w:rsidR="00AE1BDA" w:rsidRPr="00B56E5D" w:rsidRDefault="00AE1BDA" w:rsidP="00AE1BDA">
      <w:pPr>
        <w:keepLines/>
        <w:widowControl w:val="0"/>
        <w:spacing w:after="0"/>
        <w:ind w:firstLine="709"/>
        <w:jc w:val="both"/>
      </w:pPr>
      <w:r w:rsidRPr="00B56E5D">
        <w:t xml:space="preserve"> Контроль за здобутими знаннями на всіх етапах навчання здійснюється під час проведення практичних занять.                            </w:t>
      </w:r>
    </w:p>
    <w:p w:rsidR="00AE1BDA" w:rsidRPr="00B56E5D" w:rsidRDefault="00AE1BDA" w:rsidP="00AE1BDA">
      <w:pPr>
        <w:keepLines/>
        <w:widowControl w:val="0"/>
        <w:spacing w:after="0"/>
        <w:ind w:firstLine="709"/>
        <w:jc w:val="both"/>
      </w:pPr>
      <w:r w:rsidRPr="00B56E5D">
        <w:t xml:space="preserve"> Заняття в гуртку не потребує спеціальних знань. Навчальний матеріал програми адаптований до занять з учнями різного рівня підготовленості. </w:t>
      </w:r>
    </w:p>
    <w:p w:rsidR="00AE1BDA" w:rsidRDefault="00AE1BDA" w:rsidP="00AE1BDA">
      <w:pPr>
        <w:keepLines/>
        <w:widowControl w:val="0"/>
        <w:spacing w:after="0"/>
        <w:ind w:firstLine="709"/>
        <w:jc w:val="both"/>
      </w:pPr>
      <w:proofErr w:type="spellStart"/>
      <w:r w:rsidRPr="00B56E5D">
        <w:t>Євроклуб</w:t>
      </w:r>
      <w:proofErr w:type="spellEnd"/>
      <w:r w:rsidRPr="00B56E5D">
        <w:t>, як об’єднання учасників за інтересами, передбачає проведення різноманітних конкурсів, вікторин, круглих столів, ділових ігор, акцій, тренінгів, інтерактивного спілкування. Такі  види роботи сприяють отриманню знань про Європу, набуттю комунікативної компетенції, вмінню працювати з інформацією, використовувати її, працювати в команді, заохочує до вивчення іноземних мов.</w:t>
      </w:r>
    </w:p>
    <w:p w:rsidR="00AE1BDA" w:rsidRDefault="00AE1BDA" w:rsidP="0015308F">
      <w:pPr>
        <w:keepLines/>
        <w:widowControl w:val="0"/>
        <w:spacing w:after="0"/>
        <w:ind w:firstLine="709"/>
        <w:jc w:val="both"/>
      </w:pPr>
      <w:r w:rsidRPr="00B56E5D">
        <w:t>Загальними принципами організації навчально-виховного процесу є: науковість, синтез інтелектуальної практичної діяльності, індивідуальний підхід.</w:t>
      </w:r>
    </w:p>
    <w:p w:rsidR="0015308F" w:rsidRDefault="0015308F" w:rsidP="0015308F">
      <w:pPr>
        <w:keepLines/>
        <w:widowControl w:val="0"/>
        <w:spacing w:after="0"/>
        <w:ind w:firstLine="709"/>
        <w:jc w:val="both"/>
      </w:pPr>
    </w:p>
    <w:p w:rsidR="0015308F" w:rsidRDefault="0015308F" w:rsidP="0015308F">
      <w:pPr>
        <w:keepLines/>
        <w:widowControl w:val="0"/>
        <w:spacing w:after="0"/>
        <w:ind w:firstLine="709"/>
        <w:jc w:val="both"/>
      </w:pPr>
    </w:p>
    <w:p w:rsidR="0015308F" w:rsidRDefault="0015308F" w:rsidP="0015308F">
      <w:pPr>
        <w:keepLines/>
        <w:widowControl w:val="0"/>
        <w:spacing w:after="0"/>
        <w:ind w:firstLine="709"/>
        <w:jc w:val="both"/>
      </w:pPr>
    </w:p>
    <w:p w:rsidR="002E6270" w:rsidRPr="0015308F" w:rsidRDefault="002E6270" w:rsidP="0015308F">
      <w:pPr>
        <w:keepLines/>
        <w:widowControl w:val="0"/>
        <w:spacing w:after="0"/>
        <w:ind w:firstLine="709"/>
        <w:jc w:val="both"/>
      </w:pPr>
      <w:bookmarkStart w:id="0" w:name="_GoBack"/>
      <w:bookmarkEnd w:id="0"/>
    </w:p>
    <w:p w:rsidR="00AE1BDA" w:rsidRPr="00EF24A3" w:rsidRDefault="0015308F" w:rsidP="0015308F">
      <w:pPr>
        <w:tabs>
          <w:tab w:val="left" w:pos="9356"/>
        </w:tabs>
        <w:spacing w:after="0" w:line="240" w:lineRule="auto"/>
        <w:ind w:firstLine="567"/>
        <w:jc w:val="center"/>
        <w:rPr>
          <w:b/>
        </w:rPr>
      </w:pPr>
      <w:r>
        <w:rPr>
          <w:b/>
        </w:rPr>
        <w:t xml:space="preserve">Початковий </w:t>
      </w:r>
      <w:r w:rsidR="00AE1BDA">
        <w:rPr>
          <w:b/>
        </w:rPr>
        <w:t>рівень</w:t>
      </w:r>
      <w:r>
        <w:rPr>
          <w:b/>
        </w:rPr>
        <w:t xml:space="preserve">, перший </w:t>
      </w:r>
      <w:r w:rsidR="00AE1BDA" w:rsidRPr="00EF24A3">
        <w:rPr>
          <w:b/>
        </w:rPr>
        <w:t>рік</w:t>
      </w:r>
      <w:r>
        <w:rPr>
          <w:b/>
        </w:rPr>
        <w:t xml:space="preserve"> </w:t>
      </w:r>
      <w:r w:rsidR="00AE1BDA" w:rsidRPr="00EF24A3">
        <w:rPr>
          <w:b/>
        </w:rPr>
        <w:t>навчання</w:t>
      </w:r>
    </w:p>
    <w:p w:rsidR="00AE1BDA" w:rsidRDefault="00AE1BDA" w:rsidP="0015308F">
      <w:pPr>
        <w:tabs>
          <w:tab w:val="left" w:pos="9356"/>
        </w:tabs>
        <w:spacing w:after="0" w:line="240" w:lineRule="auto"/>
        <w:jc w:val="center"/>
        <w:rPr>
          <w:b/>
        </w:rPr>
      </w:pPr>
      <w:r>
        <w:rPr>
          <w:b/>
        </w:rPr>
        <w:t>НАВЧАЛЬНО-ТЕМАТИЧНИЙ ПЛАН</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1105"/>
        <w:gridCol w:w="1021"/>
        <w:gridCol w:w="1276"/>
      </w:tblGrid>
      <w:tr w:rsidR="00AE1BDA" w:rsidTr="0015308F">
        <w:trPr>
          <w:trHeight w:val="180"/>
        </w:trPr>
        <w:tc>
          <w:tcPr>
            <w:tcW w:w="6516" w:type="dxa"/>
            <w:vMerge w:val="restart"/>
            <w:shd w:val="clear" w:color="auto" w:fill="auto"/>
          </w:tcPr>
          <w:p w:rsidR="00AE1BDA" w:rsidRDefault="00AE1BDA" w:rsidP="00AE1BDA">
            <w:pPr>
              <w:spacing w:line="240" w:lineRule="auto"/>
              <w:jc w:val="center"/>
            </w:pPr>
          </w:p>
          <w:p w:rsidR="00AE1BDA" w:rsidRDefault="00AE1BDA" w:rsidP="00AE1BDA">
            <w:pPr>
              <w:spacing w:line="240" w:lineRule="auto"/>
              <w:jc w:val="center"/>
            </w:pPr>
            <w:r>
              <w:t>Розділи, тема</w:t>
            </w:r>
          </w:p>
        </w:tc>
        <w:tc>
          <w:tcPr>
            <w:tcW w:w="3402" w:type="dxa"/>
            <w:gridSpan w:val="3"/>
            <w:shd w:val="clear" w:color="auto" w:fill="auto"/>
          </w:tcPr>
          <w:p w:rsidR="00AE1BDA" w:rsidRDefault="00AE1BDA" w:rsidP="00AE1BDA">
            <w:pPr>
              <w:spacing w:line="240" w:lineRule="auto"/>
              <w:jc w:val="center"/>
            </w:pPr>
            <w:r>
              <w:t>Кількість годин</w:t>
            </w:r>
          </w:p>
        </w:tc>
      </w:tr>
      <w:tr w:rsidR="00AE1BDA" w:rsidTr="0015308F">
        <w:trPr>
          <w:trHeight w:val="345"/>
        </w:trPr>
        <w:tc>
          <w:tcPr>
            <w:tcW w:w="6516" w:type="dxa"/>
            <w:vMerge/>
            <w:shd w:val="clear" w:color="auto" w:fill="auto"/>
          </w:tcPr>
          <w:p w:rsidR="00AE1BDA" w:rsidRDefault="00AE1BDA" w:rsidP="00AE1BDA">
            <w:pPr>
              <w:spacing w:line="240" w:lineRule="auto"/>
              <w:jc w:val="both"/>
            </w:pPr>
          </w:p>
        </w:tc>
        <w:tc>
          <w:tcPr>
            <w:tcW w:w="1105" w:type="dxa"/>
            <w:shd w:val="clear" w:color="auto" w:fill="auto"/>
          </w:tcPr>
          <w:p w:rsidR="00AE1BDA" w:rsidRDefault="0015308F" w:rsidP="00AE1BDA">
            <w:pPr>
              <w:spacing w:line="240" w:lineRule="auto"/>
              <w:jc w:val="both"/>
            </w:pPr>
            <w:proofErr w:type="spellStart"/>
            <w:r>
              <w:t>теорет</w:t>
            </w:r>
            <w:proofErr w:type="spellEnd"/>
          </w:p>
        </w:tc>
        <w:tc>
          <w:tcPr>
            <w:tcW w:w="1021" w:type="dxa"/>
            <w:shd w:val="clear" w:color="auto" w:fill="auto"/>
          </w:tcPr>
          <w:p w:rsidR="00AE1BDA" w:rsidRDefault="0015308F" w:rsidP="00AE1BDA">
            <w:pPr>
              <w:spacing w:line="240" w:lineRule="auto"/>
              <w:jc w:val="center"/>
            </w:pPr>
            <w:proofErr w:type="spellStart"/>
            <w:r>
              <w:t>практ</w:t>
            </w:r>
            <w:proofErr w:type="spellEnd"/>
          </w:p>
        </w:tc>
        <w:tc>
          <w:tcPr>
            <w:tcW w:w="1276" w:type="dxa"/>
            <w:shd w:val="clear" w:color="auto" w:fill="auto"/>
          </w:tcPr>
          <w:p w:rsidR="00AE1BDA" w:rsidRDefault="00AE1BDA" w:rsidP="00AE1BDA">
            <w:pPr>
              <w:spacing w:line="240" w:lineRule="auto"/>
              <w:jc w:val="center"/>
            </w:pPr>
            <w:r>
              <w:t>усього</w:t>
            </w:r>
          </w:p>
        </w:tc>
      </w:tr>
      <w:tr w:rsidR="00AE1BDA" w:rsidRPr="006C3EFC" w:rsidTr="0015308F">
        <w:tc>
          <w:tcPr>
            <w:tcW w:w="6516" w:type="dxa"/>
            <w:shd w:val="clear" w:color="auto" w:fill="auto"/>
          </w:tcPr>
          <w:p w:rsidR="00AE1BDA" w:rsidRPr="006C3EFC" w:rsidRDefault="00AE1BDA" w:rsidP="00AE1BDA">
            <w:pPr>
              <w:spacing w:after="0" w:line="240" w:lineRule="auto"/>
              <w:jc w:val="both"/>
              <w:rPr>
                <w:b/>
              </w:rPr>
            </w:pPr>
            <w:r w:rsidRPr="006C3EFC">
              <w:rPr>
                <w:b/>
              </w:rPr>
              <w:t>Вступ</w:t>
            </w:r>
          </w:p>
        </w:tc>
        <w:tc>
          <w:tcPr>
            <w:tcW w:w="1105" w:type="dxa"/>
            <w:shd w:val="clear" w:color="auto" w:fill="auto"/>
          </w:tcPr>
          <w:p w:rsidR="00AE1BDA" w:rsidRPr="006C3EFC" w:rsidRDefault="00CB619A" w:rsidP="00AE1BDA">
            <w:pPr>
              <w:spacing w:after="0" w:line="240" w:lineRule="auto"/>
              <w:jc w:val="center"/>
              <w:rPr>
                <w:b/>
              </w:rPr>
            </w:pPr>
            <w:r>
              <w:rPr>
                <w:b/>
              </w:rPr>
              <w:t>2</w:t>
            </w:r>
          </w:p>
        </w:tc>
        <w:tc>
          <w:tcPr>
            <w:tcW w:w="1021" w:type="dxa"/>
            <w:shd w:val="clear" w:color="auto" w:fill="auto"/>
          </w:tcPr>
          <w:p w:rsidR="00AE1BDA" w:rsidRPr="006C3EFC" w:rsidRDefault="00AE1BDA" w:rsidP="00AE1BDA">
            <w:pPr>
              <w:spacing w:after="0" w:line="240" w:lineRule="auto"/>
              <w:jc w:val="center"/>
              <w:rPr>
                <w:b/>
              </w:rPr>
            </w:pPr>
            <w:r w:rsidRPr="006C3EFC">
              <w:rPr>
                <w:b/>
              </w:rPr>
              <w:t>-</w:t>
            </w:r>
          </w:p>
        </w:tc>
        <w:tc>
          <w:tcPr>
            <w:tcW w:w="1276" w:type="dxa"/>
            <w:shd w:val="clear" w:color="auto" w:fill="auto"/>
          </w:tcPr>
          <w:p w:rsidR="00AE1BDA" w:rsidRPr="006C3EFC" w:rsidRDefault="00CB619A" w:rsidP="00AE1BDA">
            <w:pPr>
              <w:spacing w:after="0" w:line="240" w:lineRule="auto"/>
              <w:jc w:val="center"/>
              <w:rPr>
                <w:b/>
              </w:rPr>
            </w:pPr>
            <w:r>
              <w:rPr>
                <w:b/>
              </w:rPr>
              <w:t>2</w:t>
            </w:r>
          </w:p>
        </w:tc>
      </w:tr>
      <w:tr w:rsidR="00AE1BDA" w:rsidRPr="006C3EFC" w:rsidTr="0015308F">
        <w:trPr>
          <w:trHeight w:val="347"/>
        </w:trPr>
        <w:tc>
          <w:tcPr>
            <w:tcW w:w="6516" w:type="dxa"/>
            <w:shd w:val="clear" w:color="auto" w:fill="auto"/>
          </w:tcPr>
          <w:p w:rsidR="00AE1BDA" w:rsidRPr="006C3EFC" w:rsidRDefault="00AE1BDA" w:rsidP="00AE1BDA">
            <w:pPr>
              <w:spacing w:after="100" w:afterAutospacing="1" w:line="240" w:lineRule="auto"/>
              <w:jc w:val="both"/>
            </w:pPr>
            <w:r w:rsidRPr="006C3EFC">
              <w:rPr>
                <w:b/>
              </w:rPr>
              <w:t>Розділ 1.</w:t>
            </w:r>
            <w:r w:rsidRPr="006C3EFC">
              <w:t xml:space="preserve"> Європейський Союз: історія, структура</w:t>
            </w:r>
          </w:p>
        </w:tc>
        <w:tc>
          <w:tcPr>
            <w:tcW w:w="1105" w:type="dxa"/>
            <w:shd w:val="clear" w:color="auto" w:fill="auto"/>
          </w:tcPr>
          <w:p w:rsidR="00AE1BDA" w:rsidRPr="006C3EFC" w:rsidRDefault="00CB619A" w:rsidP="00AE1BDA">
            <w:pPr>
              <w:spacing w:after="0" w:line="240" w:lineRule="auto"/>
              <w:jc w:val="center"/>
              <w:rPr>
                <w:b/>
              </w:rPr>
            </w:pPr>
            <w:r>
              <w:rPr>
                <w:b/>
              </w:rPr>
              <w:t>14</w:t>
            </w:r>
          </w:p>
        </w:tc>
        <w:tc>
          <w:tcPr>
            <w:tcW w:w="1021" w:type="dxa"/>
            <w:shd w:val="clear" w:color="auto" w:fill="auto"/>
          </w:tcPr>
          <w:p w:rsidR="00AE1BDA" w:rsidRPr="006C3EFC" w:rsidRDefault="00CB619A" w:rsidP="00AE1BDA">
            <w:pPr>
              <w:spacing w:after="0" w:line="240" w:lineRule="auto"/>
              <w:jc w:val="center"/>
              <w:rPr>
                <w:b/>
              </w:rPr>
            </w:pPr>
            <w:r>
              <w:rPr>
                <w:b/>
              </w:rPr>
              <w:t>14</w:t>
            </w:r>
          </w:p>
        </w:tc>
        <w:tc>
          <w:tcPr>
            <w:tcW w:w="1276" w:type="dxa"/>
            <w:shd w:val="clear" w:color="auto" w:fill="auto"/>
          </w:tcPr>
          <w:p w:rsidR="00AE1BDA" w:rsidRPr="006C3EFC" w:rsidRDefault="00CB619A" w:rsidP="00AE1BDA">
            <w:pPr>
              <w:spacing w:after="0" w:line="240" w:lineRule="auto"/>
              <w:jc w:val="center"/>
              <w:rPr>
                <w:b/>
              </w:rPr>
            </w:pPr>
            <w:r>
              <w:rPr>
                <w:b/>
              </w:rPr>
              <w:t>28</w:t>
            </w:r>
          </w:p>
        </w:tc>
      </w:tr>
      <w:tr w:rsidR="00AE1BDA" w:rsidRPr="006C3EFC" w:rsidTr="0015308F">
        <w:trPr>
          <w:trHeight w:val="727"/>
        </w:trPr>
        <w:tc>
          <w:tcPr>
            <w:tcW w:w="6516" w:type="dxa"/>
            <w:shd w:val="clear" w:color="auto" w:fill="auto"/>
          </w:tcPr>
          <w:p w:rsidR="00AE1BDA" w:rsidRPr="006C3EFC" w:rsidRDefault="00AE1BDA" w:rsidP="00AE1BDA">
            <w:pPr>
              <w:spacing w:after="100" w:afterAutospacing="1" w:line="240" w:lineRule="auto"/>
              <w:jc w:val="both"/>
            </w:pPr>
            <w:r w:rsidRPr="006C3EFC">
              <w:t>1.1. Ознайомлення із загальним відомостями про Європейський Союз. Країни – члени Євросоюзу</w:t>
            </w:r>
          </w:p>
        </w:tc>
        <w:tc>
          <w:tcPr>
            <w:tcW w:w="1105" w:type="dxa"/>
            <w:shd w:val="clear" w:color="auto" w:fill="auto"/>
          </w:tcPr>
          <w:p w:rsidR="00AE1BDA" w:rsidRPr="006C3EFC" w:rsidRDefault="00CB619A" w:rsidP="00AE1BDA">
            <w:pPr>
              <w:spacing w:after="0" w:line="240" w:lineRule="auto"/>
              <w:jc w:val="center"/>
            </w:pPr>
            <w:r>
              <w:t>4</w:t>
            </w:r>
          </w:p>
          <w:p w:rsidR="00AE1BDA" w:rsidRPr="006C3EFC" w:rsidRDefault="00AE1BDA" w:rsidP="00AE1BDA">
            <w:pPr>
              <w:spacing w:after="0" w:line="240" w:lineRule="auto"/>
              <w:jc w:val="center"/>
            </w:pPr>
          </w:p>
        </w:tc>
        <w:tc>
          <w:tcPr>
            <w:tcW w:w="1021" w:type="dxa"/>
            <w:shd w:val="clear" w:color="auto" w:fill="auto"/>
          </w:tcPr>
          <w:p w:rsidR="00AE1BDA" w:rsidRPr="006C3EFC" w:rsidRDefault="00CB619A" w:rsidP="00AE1BDA">
            <w:pPr>
              <w:spacing w:after="0" w:line="240" w:lineRule="auto"/>
              <w:jc w:val="center"/>
            </w:pPr>
            <w:r>
              <w:t>4</w:t>
            </w:r>
          </w:p>
        </w:tc>
        <w:tc>
          <w:tcPr>
            <w:tcW w:w="1276" w:type="dxa"/>
            <w:shd w:val="clear" w:color="auto" w:fill="auto"/>
          </w:tcPr>
          <w:p w:rsidR="00AE1BDA" w:rsidRPr="006C3EFC" w:rsidRDefault="00CB619A" w:rsidP="00AE1BDA">
            <w:pPr>
              <w:spacing w:after="0" w:line="240" w:lineRule="auto"/>
              <w:jc w:val="center"/>
            </w:pPr>
            <w:r>
              <w:t>8</w:t>
            </w:r>
          </w:p>
        </w:tc>
      </w:tr>
      <w:tr w:rsidR="00AE1BDA" w:rsidRPr="006C3EFC" w:rsidTr="0015308F">
        <w:tc>
          <w:tcPr>
            <w:tcW w:w="6516" w:type="dxa"/>
            <w:shd w:val="clear" w:color="auto" w:fill="auto"/>
          </w:tcPr>
          <w:p w:rsidR="00AE1BDA" w:rsidRPr="006C3EFC" w:rsidRDefault="00AE1BDA" w:rsidP="00AE1BDA">
            <w:pPr>
              <w:spacing w:after="100" w:afterAutospacing="1" w:line="240" w:lineRule="auto"/>
            </w:pPr>
            <w:r w:rsidRPr="006C3EFC">
              <w:t>1.2. Символи Європейського Союзу</w:t>
            </w:r>
          </w:p>
        </w:tc>
        <w:tc>
          <w:tcPr>
            <w:tcW w:w="1105" w:type="dxa"/>
            <w:shd w:val="clear" w:color="auto" w:fill="auto"/>
          </w:tcPr>
          <w:p w:rsidR="00AE1BDA" w:rsidRPr="006C3EFC" w:rsidRDefault="00CB619A" w:rsidP="00AE1BDA">
            <w:pPr>
              <w:spacing w:after="0" w:line="240" w:lineRule="auto"/>
              <w:jc w:val="center"/>
            </w:pPr>
            <w:r>
              <w:t>2</w:t>
            </w:r>
          </w:p>
        </w:tc>
        <w:tc>
          <w:tcPr>
            <w:tcW w:w="1021" w:type="dxa"/>
            <w:shd w:val="clear" w:color="auto" w:fill="auto"/>
          </w:tcPr>
          <w:p w:rsidR="00AE1BDA" w:rsidRPr="006C3EFC" w:rsidRDefault="00CB619A" w:rsidP="00AE1BDA">
            <w:pPr>
              <w:spacing w:after="0" w:line="240" w:lineRule="auto"/>
              <w:jc w:val="center"/>
            </w:pPr>
            <w:r>
              <w:t>2</w:t>
            </w:r>
          </w:p>
        </w:tc>
        <w:tc>
          <w:tcPr>
            <w:tcW w:w="1276" w:type="dxa"/>
            <w:shd w:val="clear" w:color="auto" w:fill="auto"/>
          </w:tcPr>
          <w:p w:rsidR="00AE1BDA" w:rsidRPr="006C3EFC" w:rsidRDefault="00CB619A" w:rsidP="00AE1BDA">
            <w:pPr>
              <w:spacing w:after="0" w:line="240" w:lineRule="auto"/>
              <w:jc w:val="center"/>
            </w:pPr>
            <w:r>
              <w:t>4</w:t>
            </w:r>
          </w:p>
        </w:tc>
      </w:tr>
      <w:tr w:rsidR="00AE1BDA" w:rsidRPr="006C3EFC" w:rsidTr="0015308F">
        <w:tc>
          <w:tcPr>
            <w:tcW w:w="6516" w:type="dxa"/>
            <w:shd w:val="clear" w:color="auto" w:fill="auto"/>
          </w:tcPr>
          <w:p w:rsidR="00AE1BDA" w:rsidRPr="006C3EFC" w:rsidRDefault="00AE1BDA" w:rsidP="00AE1BDA">
            <w:pPr>
              <w:spacing w:after="100" w:afterAutospacing="1" w:line="240" w:lineRule="auto"/>
            </w:pPr>
            <w:r w:rsidRPr="006C3EFC">
              <w:t>1.3. Об’єднання Європи для уникнення воєнних конфліктів та відбудови континенту</w:t>
            </w:r>
          </w:p>
        </w:tc>
        <w:tc>
          <w:tcPr>
            <w:tcW w:w="1105" w:type="dxa"/>
            <w:shd w:val="clear" w:color="auto" w:fill="auto"/>
          </w:tcPr>
          <w:p w:rsidR="00AE1BDA" w:rsidRPr="006C3EFC" w:rsidRDefault="00CB619A" w:rsidP="00AE1BDA">
            <w:pPr>
              <w:spacing w:after="0" w:line="240" w:lineRule="auto"/>
              <w:jc w:val="center"/>
            </w:pPr>
            <w:r>
              <w:t>2</w:t>
            </w:r>
          </w:p>
        </w:tc>
        <w:tc>
          <w:tcPr>
            <w:tcW w:w="1021" w:type="dxa"/>
            <w:shd w:val="clear" w:color="auto" w:fill="auto"/>
          </w:tcPr>
          <w:p w:rsidR="00AE1BDA" w:rsidRPr="006C3EFC" w:rsidRDefault="00CB619A" w:rsidP="00AE1BDA">
            <w:pPr>
              <w:spacing w:after="0" w:line="240" w:lineRule="auto"/>
              <w:jc w:val="center"/>
            </w:pPr>
            <w:r>
              <w:t>2</w:t>
            </w:r>
          </w:p>
        </w:tc>
        <w:tc>
          <w:tcPr>
            <w:tcW w:w="1276" w:type="dxa"/>
            <w:shd w:val="clear" w:color="auto" w:fill="auto"/>
          </w:tcPr>
          <w:p w:rsidR="00AE1BDA" w:rsidRPr="006C3EFC" w:rsidRDefault="00CB619A" w:rsidP="00AE1BDA">
            <w:pPr>
              <w:spacing w:after="0" w:line="240" w:lineRule="auto"/>
              <w:jc w:val="center"/>
            </w:pPr>
            <w:r>
              <w:t>4</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t>1.4. Співпраця Європейських країн на політичному рівні</w:t>
            </w:r>
          </w:p>
        </w:tc>
        <w:tc>
          <w:tcPr>
            <w:tcW w:w="1105" w:type="dxa"/>
            <w:shd w:val="clear" w:color="auto" w:fill="auto"/>
          </w:tcPr>
          <w:p w:rsidR="00AE1BDA" w:rsidRPr="006C3EFC" w:rsidRDefault="00CB619A" w:rsidP="00AE1BDA">
            <w:pPr>
              <w:spacing w:after="0" w:line="240" w:lineRule="auto"/>
              <w:jc w:val="center"/>
            </w:pPr>
            <w:r>
              <w:t>2</w:t>
            </w:r>
          </w:p>
        </w:tc>
        <w:tc>
          <w:tcPr>
            <w:tcW w:w="1021" w:type="dxa"/>
            <w:shd w:val="clear" w:color="auto" w:fill="auto"/>
          </w:tcPr>
          <w:p w:rsidR="00AE1BDA" w:rsidRPr="006C3EFC" w:rsidRDefault="00CB619A" w:rsidP="00AE1BDA">
            <w:pPr>
              <w:spacing w:after="0" w:line="240" w:lineRule="auto"/>
              <w:jc w:val="center"/>
            </w:pPr>
            <w:r>
              <w:t>2</w:t>
            </w:r>
          </w:p>
        </w:tc>
        <w:tc>
          <w:tcPr>
            <w:tcW w:w="1276" w:type="dxa"/>
            <w:shd w:val="clear" w:color="auto" w:fill="auto"/>
          </w:tcPr>
          <w:p w:rsidR="00AE1BDA" w:rsidRPr="006C3EFC" w:rsidRDefault="00CB619A" w:rsidP="00AE1BDA">
            <w:pPr>
              <w:spacing w:after="0" w:line="240" w:lineRule="auto"/>
              <w:jc w:val="center"/>
            </w:pPr>
            <w:r>
              <w:t>4</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t>1.5. Інституції та органи Європейського Союзу: Європейський парламент</w:t>
            </w:r>
          </w:p>
        </w:tc>
        <w:tc>
          <w:tcPr>
            <w:tcW w:w="1105" w:type="dxa"/>
            <w:shd w:val="clear" w:color="auto" w:fill="auto"/>
          </w:tcPr>
          <w:p w:rsidR="00AE1BDA" w:rsidRPr="006C3EFC" w:rsidRDefault="00CB619A" w:rsidP="00AE1BDA">
            <w:pPr>
              <w:spacing w:after="0" w:line="240" w:lineRule="auto"/>
              <w:jc w:val="center"/>
            </w:pPr>
            <w:r>
              <w:t>2</w:t>
            </w:r>
          </w:p>
        </w:tc>
        <w:tc>
          <w:tcPr>
            <w:tcW w:w="1021" w:type="dxa"/>
            <w:shd w:val="clear" w:color="auto" w:fill="auto"/>
          </w:tcPr>
          <w:p w:rsidR="00AE1BDA" w:rsidRPr="006C3EFC" w:rsidRDefault="00CB619A" w:rsidP="00AE1BDA">
            <w:pPr>
              <w:spacing w:after="0" w:line="240" w:lineRule="auto"/>
              <w:jc w:val="center"/>
            </w:pPr>
            <w:r>
              <w:t>2</w:t>
            </w:r>
          </w:p>
        </w:tc>
        <w:tc>
          <w:tcPr>
            <w:tcW w:w="1276" w:type="dxa"/>
            <w:shd w:val="clear" w:color="auto" w:fill="auto"/>
          </w:tcPr>
          <w:p w:rsidR="00AE1BDA" w:rsidRPr="006C3EFC" w:rsidRDefault="00CB619A" w:rsidP="00AE1BDA">
            <w:pPr>
              <w:spacing w:after="0" w:line="240" w:lineRule="auto"/>
              <w:jc w:val="center"/>
            </w:pPr>
            <w:r>
              <w:t>4</w:t>
            </w:r>
          </w:p>
        </w:tc>
      </w:tr>
      <w:tr w:rsidR="00AE1BDA" w:rsidRPr="006C3EFC" w:rsidTr="0015308F">
        <w:trPr>
          <w:trHeight w:val="667"/>
        </w:trPr>
        <w:tc>
          <w:tcPr>
            <w:tcW w:w="6516" w:type="dxa"/>
            <w:shd w:val="clear" w:color="auto" w:fill="auto"/>
          </w:tcPr>
          <w:p w:rsidR="00AE1BDA" w:rsidRPr="006C3EFC" w:rsidRDefault="00AE1BDA" w:rsidP="00AE1BDA">
            <w:pPr>
              <w:spacing w:after="0" w:line="240" w:lineRule="auto"/>
            </w:pPr>
            <w:r w:rsidRPr="006C3EFC">
              <w:t>1.6. Інституції та органи Європейського Союзу: Рада Європейського Союзу</w:t>
            </w:r>
          </w:p>
        </w:tc>
        <w:tc>
          <w:tcPr>
            <w:tcW w:w="1105" w:type="dxa"/>
            <w:shd w:val="clear" w:color="auto" w:fill="auto"/>
          </w:tcPr>
          <w:p w:rsidR="00AE1BDA" w:rsidRPr="006C3EFC" w:rsidRDefault="00CB619A" w:rsidP="00AE1BDA">
            <w:pPr>
              <w:spacing w:after="0" w:line="240" w:lineRule="auto"/>
              <w:jc w:val="center"/>
            </w:pPr>
            <w:r>
              <w:t>2</w:t>
            </w:r>
          </w:p>
        </w:tc>
        <w:tc>
          <w:tcPr>
            <w:tcW w:w="1021" w:type="dxa"/>
            <w:shd w:val="clear" w:color="auto" w:fill="auto"/>
          </w:tcPr>
          <w:p w:rsidR="00AE1BDA" w:rsidRPr="006C3EFC" w:rsidRDefault="00CB619A" w:rsidP="00AE1BDA">
            <w:pPr>
              <w:spacing w:after="0" w:line="240" w:lineRule="auto"/>
              <w:jc w:val="center"/>
            </w:pPr>
            <w:r>
              <w:t>2</w:t>
            </w:r>
          </w:p>
        </w:tc>
        <w:tc>
          <w:tcPr>
            <w:tcW w:w="1276" w:type="dxa"/>
            <w:shd w:val="clear" w:color="auto" w:fill="auto"/>
          </w:tcPr>
          <w:p w:rsidR="00AE1BDA" w:rsidRPr="006C3EFC" w:rsidRDefault="00CB619A" w:rsidP="00AE1BDA">
            <w:pPr>
              <w:spacing w:after="0" w:line="240" w:lineRule="auto"/>
              <w:jc w:val="center"/>
            </w:pPr>
            <w:r>
              <w:t>4</w:t>
            </w:r>
          </w:p>
        </w:tc>
      </w:tr>
      <w:tr w:rsidR="00AE1BDA" w:rsidRPr="006C3EFC" w:rsidTr="0015308F">
        <w:trPr>
          <w:trHeight w:val="590"/>
        </w:trPr>
        <w:tc>
          <w:tcPr>
            <w:tcW w:w="6516" w:type="dxa"/>
            <w:shd w:val="clear" w:color="auto" w:fill="auto"/>
          </w:tcPr>
          <w:p w:rsidR="00AE1BDA" w:rsidRPr="006C3EFC" w:rsidRDefault="00AE1BDA" w:rsidP="00AE1BDA">
            <w:pPr>
              <w:spacing w:after="0" w:line="240" w:lineRule="auto"/>
            </w:pPr>
            <w:r w:rsidRPr="006C3EFC">
              <w:rPr>
                <w:b/>
              </w:rPr>
              <w:t>Розділ 2.</w:t>
            </w:r>
            <w:r w:rsidRPr="006C3EFC">
              <w:t xml:space="preserve"> Країни Європи: історія, географія, культура</w:t>
            </w:r>
          </w:p>
        </w:tc>
        <w:tc>
          <w:tcPr>
            <w:tcW w:w="1105" w:type="dxa"/>
            <w:shd w:val="clear" w:color="auto" w:fill="auto"/>
          </w:tcPr>
          <w:p w:rsidR="00AE1BDA" w:rsidRPr="006C3EFC" w:rsidRDefault="00CB619A" w:rsidP="00AE1BDA">
            <w:pPr>
              <w:spacing w:after="0" w:line="240" w:lineRule="auto"/>
              <w:jc w:val="center"/>
              <w:rPr>
                <w:b/>
              </w:rPr>
            </w:pPr>
            <w:r>
              <w:rPr>
                <w:b/>
              </w:rPr>
              <w:t>22</w:t>
            </w:r>
          </w:p>
        </w:tc>
        <w:tc>
          <w:tcPr>
            <w:tcW w:w="1021" w:type="dxa"/>
            <w:shd w:val="clear" w:color="auto" w:fill="auto"/>
          </w:tcPr>
          <w:p w:rsidR="00AE1BDA" w:rsidRPr="006C3EFC" w:rsidRDefault="00CB619A" w:rsidP="00AE1BDA">
            <w:pPr>
              <w:spacing w:after="0" w:line="240" w:lineRule="auto"/>
              <w:jc w:val="center"/>
              <w:rPr>
                <w:b/>
              </w:rPr>
            </w:pPr>
            <w:r>
              <w:rPr>
                <w:b/>
              </w:rPr>
              <w:t>22</w:t>
            </w:r>
          </w:p>
        </w:tc>
        <w:tc>
          <w:tcPr>
            <w:tcW w:w="1276" w:type="dxa"/>
            <w:shd w:val="clear" w:color="auto" w:fill="auto"/>
          </w:tcPr>
          <w:p w:rsidR="00AE1BDA" w:rsidRPr="006C3EFC" w:rsidRDefault="00CB619A" w:rsidP="00AE1BDA">
            <w:pPr>
              <w:spacing w:after="0" w:line="240" w:lineRule="auto"/>
              <w:jc w:val="center"/>
              <w:rPr>
                <w:b/>
              </w:rPr>
            </w:pPr>
            <w:r>
              <w:rPr>
                <w:b/>
              </w:rPr>
              <w:t>44</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t>2.1. Франція.</w:t>
            </w:r>
          </w:p>
        </w:tc>
        <w:tc>
          <w:tcPr>
            <w:tcW w:w="1105" w:type="dxa"/>
            <w:shd w:val="clear" w:color="auto" w:fill="auto"/>
          </w:tcPr>
          <w:p w:rsidR="00AE1BDA" w:rsidRPr="006C3EFC" w:rsidRDefault="00CB619A" w:rsidP="00AE1BDA">
            <w:pPr>
              <w:spacing w:after="0" w:line="240" w:lineRule="auto"/>
              <w:jc w:val="center"/>
            </w:pPr>
            <w:r>
              <w:t>2</w:t>
            </w:r>
          </w:p>
        </w:tc>
        <w:tc>
          <w:tcPr>
            <w:tcW w:w="1021" w:type="dxa"/>
            <w:shd w:val="clear" w:color="auto" w:fill="auto"/>
          </w:tcPr>
          <w:p w:rsidR="00AE1BDA" w:rsidRPr="006C3EFC" w:rsidRDefault="00CB619A" w:rsidP="00AE1BDA">
            <w:pPr>
              <w:spacing w:after="0" w:line="240" w:lineRule="auto"/>
              <w:jc w:val="center"/>
            </w:pPr>
            <w:r>
              <w:t>2</w:t>
            </w:r>
          </w:p>
        </w:tc>
        <w:tc>
          <w:tcPr>
            <w:tcW w:w="1276" w:type="dxa"/>
            <w:shd w:val="clear" w:color="auto" w:fill="auto"/>
          </w:tcPr>
          <w:p w:rsidR="00AE1BDA" w:rsidRPr="006C3EFC" w:rsidRDefault="00CB619A" w:rsidP="00AE1BDA">
            <w:pPr>
              <w:spacing w:after="0" w:line="240" w:lineRule="auto"/>
              <w:jc w:val="center"/>
            </w:pPr>
            <w:r>
              <w:t>4</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t>2.2. Греція.</w:t>
            </w:r>
          </w:p>
        </w:tc>
        <w:tc>
          <w:tcPr>
            <w:tcW w:w="1105" w:type="dxa"/>
            <w:shd w:val="clear" w:color="auto" w:fill="auto"/>
          </w:tcPr>
          <w:p w:rsidR="00AE1BDA" w:rsidRPr="006C3EFC" w:rsidRDefault="00CB619A" w:rsidP="00AE1BDA">
            <w:pPr>
              <w:spacing w:after="0" w:line="240" w:lineRule="auto"/>
              <w:jc w:val="center"/>
            </w:pPr>
            <w:r>
              <w:t>2</w:t>
            </w:r>
          </w:p>
        </w:tc>
        <w:tc>
          <w:tcPr>
            <w:tcW w:w="1021" w:type="dxa"/>
            <w:shd w:val="clear" w:color="auto" w:fill="auto"/>
          </w:tcPr>
          <w:p w:rsidR="00AE1BDA" w:rsidRPr="006C3EFC" w:rsidRDefault="00CB619A" w:rsidP="00AE1BDA">
            <w:pPr>
              <w:spacing w:after="0" w:line="240" w:lineRule="auto"/>
              <w:jc w:val="center"/>
            </w:pPr>
            <w:r>
              <w:t>2</w:t>
            </w:r>
          </w:p>
        </w:tc>
        <w:tc>
          <w:tcPr>
            <w:tcW w:w="1276" w:type="dxa"/>
            <w:shd w:val="clear" w:color="auto" w:fill="auto"/>
          </w:tcPr>
          <w:p w:rsidR="00AE1BDA" w:rsidRPr="006C3EFC" w:rsidRDefault="00CB619A" w:rsidP="00AE1BDA">
            <w:pPr>
              <w:spacing w:after="0" w:line="240" w:lineRule="auto"/>
              <w:jc w:val="center"/>
            </w:pPr>
            <w:r>
              <w:t>4</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t>2.3.Чехія.</w:t>
            </w:r>
          </w:p>
        </w:tc>
        <w:tc>
          <w:tcPr>
            <w:tcW w:w="1105" w:type="dxa"/>
            <w:shd w:val="clear" w:color="auto" w:fill="auto"/>
          </w:tcPr>
          <w:p w:rsidR="00AE1BDA" w:rsidRPr="006C3EFC" w:rsidRDefault="00CB619A" w:rsidP="00AE1BDA">
            <w:pPr>
              <w:spacing w:after="0" w:line="240" w:lineRule="auto"/>
              <w:jc w:val="center"/>
            </w:pPr>
            <w:r>
              <w:t>2</w:t>
            </w:r>
          </w:p>
        </w:tc>
        <w:tc>
          <w:tcPr>
            <w:tcW w:w="1021" w:type="dxa"/>
            <w:shd w:val="clear" w:color="auto" w:fill="auto"/>
          </w:tcPr>
          <w:p w:rsidR="00AE1BDA" w:rsidRPr="006C3EFC" w:rsidRDefault="00CB619A" w:rsidP="00AE1BDA">
            <w:pPr>
              <w:spacing w:after="0" w:line="240" w:lineRule="auto"/>
              <w:jc w:val="center"/>
            </w:pPr>
            <w:r>
              <w:t>2</w:t>
            </w:r>
          </w:p>
        </w:tc>
        <w:tc>
          <w:tcPr>
            <w:tcW w:w="1276" w:type="dxa"/>
            <w:shd w:val="clear" w:color="auto" w:fill="auto"/>
          </w:tcPr>
          <w:p w:rsidR="00AE1BDA" w:rsidRPr="006C3EFC" w:rsidRDefault="00CB619A" w:rsidP="00AE1BDA">
            <w:pPr>
              <w:spacing w:after="0" w:line="240" w:lineRule="auto"/>
              <w:jc w:val="center"/>
            </w:pPr>
            <w:r>
              <w:t>4</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t>2.4. Болгарія.</w:t>
            </w:r>
          </w:p>
        </w:tc>
        <w:tc>
          <w:tcPr>
            <w:tcW w:w="1105" w:type="dxa"/>
            <w:shd w:val="clear" w:color="auto" w:fill="auto"/>
          </w:tcPr>
          <w:p w:rsidR="00AE1BDA" w:rsidRPr="006C3EFC" w:rsidRDefault="00CB619A" w:rsidP="00AE1BDA">
            <w:pPr>
              <w:spacing w:after="0" w:line="240" w:lineRule="auto"/>
              <w:jc w:val="center"/>
            </w:pPr>
            <w:r>
              <w:t>2</w:t>
            </w:r>
          </w:p>
        </w:tc>
        <w:tc>
          <w:tcPr>
            <w:tcW w:w="1021" w:type="dxa"/>
            <w:shd w:val="clear" w:color="auto" w:fill="auto"/>
          </w:tcPr>
          <w:p w:rsidR="00AE1BDA" w:rsidRPr="006C3EFC" w:rsidRDefault="00CB619A" w:rsidP="00AE1BDA">
            <w:pPr>
              <w:spacing w:after="0" w:line="240" w:lineRule="auto"/>
              <w:jc w:val="center"/>
            </w:pPr>
            <w:r>
              <w:t>2</w:t>
            </w:r>
          </w:p>
        </w:tc>
        <w:tc>
          <w:tcPr>
            <w:tcW w:w="1276" w:type="dxa"/>
            <w:shd w:val="clear" w:color="auto" w:fill="auto"/>
          </w:tcPr>
          <w:p w:rsidR="00AE1BDA" w:rsidRPr="006C3EFC" w:rsidRDefault="00CB619A" w:rsidP="00AE1BDA">
            <w:pPr>
              <w:spacing w:after="0" w:line="240" w:lineRule="auto"/>
              <w:jc w:val="center"/>
            </w:pPr>
            <w:r>
              <w:t>4</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t>2.5. Естонія.</w:t>
            </w:r>
          </w:p>
        </w:tc>
        <w:tc>
          <w:tcPr>
            <w:tcW w:w="1105" w:type="dxa"/>
            <w:shd w:val="clear" w:color="auto" w:fill="auto"/>
          </w:tcPr>
          <w:p w:rsidR="00AE1BDA" w:rsidRPr="006C3EFC" w:rsidRDefault="00CB619A" w:rsidP="00AE1BDA">
            <w:pPr>
              <w:spacing w:after="0" w:line="240" w:lineRule="auto"/>
              <w:jc w:val="center"/>
            </w:pPr>
            <w:r>
              <w:t>2</w:t>
            </w:r>
          </w:p>
        </w:tc>
        <w:tc>
          <w:tcPr>
            <w:tcW w:w="1021" w:type="dxa"/>
            <w:shd w:val="clear" w:color="auto" w:fill="auto"/>
          </w:tcPr>
          <w:p w:rsidR="00AE1BDA" w:rsidRPr="006C3EFC" w:rsidRDefault="00CB619A" w:rsidP="00AE1BDA">
            <w:pPr>
              <w:spacing w:after="0" w:line="240" w:lineRule="auto"/>
              <w:jc w:val="center"/>
            </w:pPr>
            <w:r>
              <w:t>2</w:t>
            </w:r>
          </w:p>
        </w:tc>
        <w:tc>
          <w:tcPr>
            <w:tcW w:w="1276" w:type="dxa"/>
            <w:shd w:val="clear" w:color="auto" w:fill="auto"/>
          </w:tcPr>
          <w:p w:rsidR="00AE1BDA" w:rsidRPr="006C3EFC" w:rsidRDefault="00CB619A" w:rsidP="00AE1BDA">
            <w:pPr>
              <w:spacing w:after="0" w:line="240" w:lineRule="auto"/>
              <w:jc w:val="center"/>
            </w:pPr>
            <w:r>
              <w:t>4</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t>2.6. Польща.</w:t>
            </w:r>
          </w:p>
        </w:tc>
        <w:tc>
          <w:tcPr>
            <w:tcW w:w="1105" w:type="dxa"/>
            <w:shd w:val="clear" w:color="auto" w:fill="auto"/>
          </w:tcPr>
          <w:p w:rsidR="00AE1BDA" w:rsidRPr="006C3EFC" w:rsidRDefault="00CB619A" w:rsidP="00AE1BDA">
            <w:pPr>
              <w:spacing w:after="0" w:line="240" w:lineRule="auto"/>
              <w:jc w:val="center"/>
            </w:pPr>
            <w:r>
              <w:t>2</w:t>
            </w:r>
          </w:p>
        </w:tc>
        <w:tc>
          <w:tcPr>
            <w:tcW w:w="1021" w:type="dxa"/>
            <w:shd w:val="clear" w:color="auto" w:fill="auto"/>
          </w:tcPr>
          <w:p w:rsidR="00AE1BDA" w:rsidRPr="006C3EFC" w:rsidRDefault="00CB619A" w:rsidP="00AE1BDA">
            <w:pPr>
              <w:spacing w:after="0" w:line="240" w:lineRule="auto"/>
              <w:jc w:val="center"/>
            </w:pPr>
            <w:r>
              <w:t>2</w:t>
            </w:r>
          </w:p>
        </w:tc>
        <w:tc>
          <w:tcPr>
            <w:tcW w:w="1276" w:type="dxa"/>
            <w:shd w:val="clear" w:color="auto" w:fill="auto"/>
          </w:tcPr>
          <w:p w:rsidR="00AE1BDA" w:rsidRPr="006C3EFC" w:rsidRDefault="00CB619A" w:rsidP="00AE1BDA">
            <w:pPr>
              <w:spacing w:after="0" w:line="240" w:lineRule="auto"/>
              <w:jc w:val="center"/>
            </w:pPr>
            <w:r>
              <w:t>4</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t>2.7. Бельгія.</w:t>
            </w:r>
          </w:p>
        </w:tc>
        <w:tc>
          <w:tcPr>
            <w:tcW w:w="1105" w:type="dxa"/>
            <w:shd w:val="clear" w:color="auto" w:fill="auto"/>
          </w:tcPr>
          <w:p w:rsidR="00AE1BDA" w:rsidRPr="006C3EFC" w:rsidRDefault="00CB619A" w:rsidP="00AE1BDA">
            <w:pPr>
              <w:spacing w:after="0" w:line="240" w:lineRule="auto"/>
              <w:jc w:val="center"/>
            </w:pPr>
            <w:r>
              <w:t>2</w:t>
            </w:r>
          </w:p>
        </w:tc>
        <w:tc>
          <w:tcPr>
            <w:tcW w:w="1021" w:type="dxa"/>
            <w:shd w:val="clear" w:color="auto" w:fill="auto"/>
          </w:tcPr>
          <w:p w:rsidR="00AE1BDA" w:rsidRPr="006C3EFC" w:rsidRDefault="00CB619A" w:rsidP="00AE1BDA">
            <w:pPr>
              <w:spacing w:after="0" w:line="240" w:lineRule="auto"/>
              <w:jc w:val="center"/>
            </w:pPr>
            <w:r>
              <w:t>2</w:t>
            </w:r>
          </w:p>
        </w:tc>
        <w:tc>
          <w:tcPr>
            <w:tcW w:w="1276" w:type="dxa"/>
            <w:shd w:val="clear" w:color="auto" w:fill="auto"/>
          </w:tcPr>
          <w:p w:rsidR="00AE1BDA" w:rsidRPr="006C3EFC" w:rsidRDefault="00CB619A" w:rsidP="00AE1BDA">
            <w:pPr>
              <w:spacing w:after="0" w:line="240" w:lineRule="auto"/>
              <w:jc w:val="center"/>
            </w:pPr>
            <w:r>
              <w:t>4</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t>2.8. Словенія.</w:t>
            </w:r>
          </w:p>
        </w:tc>
        <w:tc>
          <w:tcPr>
            <w:tcW w:w="1105" w:type="dxa"/>
            <w:shd w:val="clear" w:color="auto" w:fill="auto"/>
          </w:tcPr>
          <w:p w:rsidR="00AE1BDA" w:rsidRPr="006C3EFC" w:rsidRDefault="00CB619A" w:rsidP="00AE1BDA">
            <w:pPr>
              <w:spacing w:after="0" w:line="240" w:lineRule="auto"/>
              <w:jc w:val="center"/>
            </w:pPr>
            <w:r>
              <w:t>2</w:t>
            </w:r>
          </w:p>
        </w:tc>
        <w:tc>
          <w:tcPr>
            <w:tcW w:w="1021" w:type="dxa"/>
            <w:shd w:val="clear" w:color="auto" w:fill="auto"/>
          </w:tcPr>
          <w:p w:rsidR="00AE1BDA" w:rsidRPr="006C3EFC" w:rsidRDefault="00CB619A" w:rsidP="00AE1BDA">
            <w:pPr>
              <w:spacing w:after="0" w:line="240" w:lineRule="auto"/>
              <w:jc w:val="center"/>
            </w:pPr>
            <w:r>
              <w:t>2</w:t>
            </w:r>
          </w:p>
        </w:tc>
        <w:tc>
          <w:tcPr>
            <w:tcW w:w="1276" w:type="dxa"/>
            <w:shd w:val="clear" w:color="auto" w:fill="auto"/>
          </w:tcPr>
          <w:p w:rsidR="00AE1BDA" w:rsidRPr="006C3EFC" w:rsidRDefault="00CB619A" w:rsidP="00AE1BDA">
            <w:pPr>
              <w:spacing w:after="0" w:line="240" w:lineRule="auto"/>
              <w:jc w:val="center"/>
            </w:pPr>
            <w:r>
              <w:t>4</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t>2.9. Угорщина.</w:t>
            </w:r>
          </w:p>
        </w:tc>
        <w:tc>
          <w:tcPr>
            <w:tcW w:w="1105" w:type="dxa"/>
            <w:shd w:val="clear" w:color="auto" w:fill="auto"/>
          </w:tcPr>
          <w:p w:rsidR="00AE1BDA" w:rsidRPr="006C3EFC" w:rsidRDefault="00CB619A" w:rsidP="00AE1BDA">
            <w:pPr>
              <w:spacing w:after="0" w:line="240" w:lineRule="auto"/>
              <w:jc w:val="center"/>
            </w:pPr>
            <w:r>
              <w:t>2</w:t>
            </w:r>
          </w:p>
        </w:tc>
        <w:tc>
          <w:tcPr>
            <w:tcW w:w="1021" w:type="dxa"/>
            <w:shd w:val="clear" w:color="auto" w:fill="auto"/>
          </w:tcPr>
          <w:p w:rsidR="00AE1BDA" w:rsidRPr="006C3EFC" w:rsidRDefault="00CB619A" w:rsidP="00AE1BDA">
            <w:pPr>
              <w:spacing w:after="0" w:line="240" w:lineRule="auto"/>
              <w:jc w:val="center"/>
            </w:pPr>
            <w:r>
              <w:t>2</w:t>
            </w:r>
          </w:p>
        </w:tc>
        <w:tc>
          <w:tcPr>
            <w:tcW w:w="1276" w:type="dxa"/>
            <w:shd w:val="clear" w:color="auto" w:fill="auto"/>
          </w:tcPr>
          <w:p w:rsidR="00AE1BDA" w:rsidRPr="006C3EFC" w:rsidRDefault="00CB619A" w:rsidP="00AE1BDA">
            <w:pPr>
              <w:spacing w:after="0" w:line="240" w:lineRule="auto"/>
              <w:jc w:val="center"/>
            </w:pPr>
            <w:r>
              <w:t>4</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t>2.10. Італія.</w:t>
            </w:r>
          </w:p>
        </w:tc>
        <w:tc>
          <w:tcPr>
            <w:tcW w:w="1105" w:type="dxa"/>
            <w:shd w:val="clear" w:color="auto" w:fill="auto"/>
          </w:tcPr>
          <w:p w:rsidR="00AE1BDA" w:rsidRPr="006C3EFC" w:rsidRDefault="00CB619A" w:rsidP="00AE1BDA">
            <w:pPr>
              <w:spacing w:after="0" w:line="240" w:lineRule="auto"/>
              <w:jc w:val="center"/>
            </w:pPr>
            <w:r>
              <w:t>2</w:t>
            </w:r>
          </w:p>
        </w:tc>
        <w:tc>
          <w:tcPr>
            <w:tcW w:w="1021" w:type="dxa"/>
            <w:shd w:val="clear" w:color="auto" w:fill="auto"/>
          </w:tcPr>
          <w:p w:rsidR="00AE1BDA" w:rsidRPr="006C3EFC" w:rsidRDefault="00CB619A" w:rsidP="00AE1BDA">
            <w:pPr>
              <w:spacing w:after="0" w:line="240" w:lineRule="auto"/>
              <w:jc w:val="center"/>
            </w:pPr>
            <w:r>
              <w:t>2</w:t>
            </w:r>
          </w:p>
        </w:tc>
        <w:tc>
          <w:tcPr>
            <w:tcW w:w="1276" w:type="dxa"/>
            <w:shd w:val="clear" w:color="auto" w:fill="auto"/>
          </w:tcPr>
          <w:p w:rsidR="00AE1BDA" w:rsidRPr="006C3EFC" w:rsidRDefault="00CB619A" w:rsidP="00AE1BDA">
            <w:pPr>
              <w:spacing w:after="0" w:line="240" w:lineRule="auto"/>
              <w:jc w:val="center"/>
            </w:pPr>
            <w:r>
              <w:t>4</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t>2.11. Організація та проведення шкільного Дня Європи України</w:t>
            </w:r>
          </w:p>
        </w:tc>
        <w:tc>
          <w:tcPr>
            <w:tcW w:w="1105" w:type="dxa"/>
            <w:shd w:val="clear" w:color="auto" w:fill="auto"/>
          </w:tcPr>
          <w:p w:rsidR="00AE1BDA" w:rsidRPr="006C3EFC" w:rsidRDefault="00CB619A" w:rsidP="00AE1BDA">
            <w:pPr>
              <w:spacing w:after="0" w:line="240" w:lineRule="auto"/>
              <w:jc w:val="center"/>
            </w:pPr>
            <w:r>
              <w:t>2</w:t>
            </w:r>
          </w:p>
        </w:tc>
        <w:tc>
          <w:tcPr>
            <w:tcW w:w="1021" w:type="dxa"/>
            <w:shd w:val="clear" w:color="auto" w:fill="auto"/>
          </w:tcPr>
          <w:p w:rsidR="00AE1BDA" w:rsidRPr="006C3EFC" w:rsidRDefault="00CB619A" w:rsidP="00AE1BDA">
            <w:pPr>
              <w:spacing w:after="0" w:line="240" w:lineRule="auto"/>
              <w:jc w:val="center"/>
            </w:pPr>
            <w:r>
              <w:t>2</w:t>
            </w:r>
          </w:p>
        </w:tc>
        <w:tc>
          <w:tcPr>
            <w:tcW w:w="1276" w:type="dxa"/>
            <w:shd w:val="clear" w:color="auto" w:fill="auto"/>
          </w:tcPr>
          <w:p w:rsidR="00AE1BDA" w:rsidRPr="006C3EFC" w:rsidRDefault="00CB619A" w:rsidP="00AE1BDA">
            <w:pPr>
              <w:spacing w:after="0" w:line="240" w:lineRule="auto"/>
              <w:jc w:val="center"/>
            </w:pPr>
            <w:r>
              <w:t>4</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rPr>
                <w:b/>
              </w:rPr>
              <w:t>Розділ 3.</w:t>
            </w:r>
            <w:r w:rsidRPr="006C3EFC">
              <w:t xml:space="preserve"> Наш рідний край – Україна </w:t>
            </w:r>
          </w:p>
        </w:tc>
        <w:tc>
          <w:tcPr>
            <w:tcW w:w="1105" w:type="dxa"/>
            <w:shd w:val="clear" w:color="auto" w:fill="auto"/>
          </w:tcPr>
          <w:p w:rsidR="00AE1BDA" w:rsidRPr="006C3EFC" w:rsidRDefault="00CB619A" w:rsidP="00AE1BDA">
            <w:pPr>
              <w:spacing w:after="0" w:line="240" w:lineRule="auto"/>
              <w:jc w:val="center"/>
              <w:rPr>
                <w:b/>
              </w:rPr>
            </w:pPr>
            <w:r>
              <w:rPr>
                <w:b/>
              </w:rPr>
              <w:t>21</w:t>
            </w:r>
          </w:p>
        </w:tc>
        <w:tc>
          <w:tcPr>
            <w:tcW w:w="1021" w:type="dxa"/>
            <w:shd w:val="clear" w:color="auto" w:fill="auto"/>
          </w:tcPr>
          <w:p w:rsidR="00AE1BDA" w:rsidRPr="006C3EFC" w:rsidRDefault="00CB619A" w:rsidP="00AE1BDA">
            <w:pPr>
              <w:spacing w:after="0" w:line="240" w:lineRule="auto"/>
              <w:jc w:val="center"/>
              <w:rPr>
                <w:b/>
              </w:rPr>
            </w:pPr>
            <w:r>
              <w:rPr>
                <w:b/>
              </w:rPr>
              <w:t>15</w:t>
            </w:r>
          </w:p>
        </w:tc>
        <w:tc>
          <w:tcPr>
            <w:tcW w:w="1276" w:type="dxa"/>
            <w:shd w:val="clear" w:color="auto" w:fill="auto"/>
          </w:tcPr>
          <w:p w:rsidR="00AE1BDA" w:rsidRPr="006C3EFC" w:rsidRDefault="00CB619A" w:rsidP="00AE1BDA">
            <w:pPr>
              <w:spacing w:after="0" w:line="240" w:lineRule="auto"/>
              <w:jc w:val="center"/>
              <w:rPr>
                <w:b/>
              </w:rPr>
            </w:pPr>
            <w:r>
              <w:rPr>
                <w:b/>
              </w:rPr>
              <w:t>36</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t>3.1. Пошукова робота: історія свого населеного пункту</w:t>
            </w:r>
          </w:p>
        </w:tc>
        <w:tc>
          <w:tcPr>
            <w:tcW w:w="1105" w:type="dxa"/>
            <w:shd w:val="clear" w:color="auto" w:fill="auto"/>
          </w:tcPr>
          <w:p w:rsidR="00AE1BDA" w:rsidRPr="006C3EFC" w:rsidRDefault="00CB619A" w:rsidP="00AE1BDA">
            <w:pPr>
              <w:spacing w:after="0" w:line="240" w:lineRule="auto"/>
              <w:jc w:val="center"/>
            </w:pPr>
            <w:r>
              <w:t>2</w:t>
            </w:r>
          </w:p>
        </w:tc>
        <w:tc>
          <w:tcPr>
            <w:tcW w:w="1021" w:type="dxa"/>
            <w:shd w:val="clear" w:color="auto" w:fill="auto"/>
          </w:tcPr>
          <w:p w:rsidR="00AE1BDA" w:rsidRPr="006C3EFC" w:rsidRDefault="00CB619A" w:rsidP="00AE1BDA">
            <w:pPr>
              <w:spacing w:after="0" w:line="240" w:lineRule="auto"/>
              <w:jc w:val="center"/>
            </w:pPr>
            <w:r>
              <w:t>2</w:t>
            </w:r>
          </w:p>
        </w:tc>
        <w:tc>
          <w:tcPr>
            <w:tcW w:w="1276" w:type="dxa"/>
            <w:shd w:val="clear" w:color="auto" w:fill="auto"/>
          </w:tcPr>
          <w:p w:rsidR="00AE1BDA" w:rsidRPr="006C3EFC" w:rsidRDefault="00CB619A" w:rsidP="00AE1BDA">
            <w:pPr>
              <w:spacing w:after="0" w:line="240" w:lineRule="auto"/>
              <w:jc w:val="center"/>
            </w:pPr>
            <w:r>
              <w:t>4</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t>3.2. Екскурсія по місту.</w:t>
            </w:r>
          </w:p>
        </w:tc>
        <w:tc>
          <w:tcPr>
            <w:tcW w:w="1105" w:type="dxa"/>
            <w:shd w:val="clear" w:color="auto" w:fill="auto"/>
          </w:tcPr>
          <w:p w:rsidR="00AE1BDA" w:rsidRPr="006C3EFC" w:rsidRDefault="00CB619A" w:rsidP="00AE1BDA">
            <w:pPr>
              <w:spacing w:after="0" w:line="240" w:lineRule="auto"/>
              <w:jc w:val="center"/>
            </w:pPr>
            <w:r>
              <w:t>4</w:t>
            </w:r>
          </w:p>
        </w:tc>
        <w:tc>
          <w:tcPr>
            <w:tcW w:w="1021" w:type="dxa"/>
            <w:shd w:val="clear" w:color="auto" w:fill="auto"/>
          </w:tcPr>
          <w:p w:rsidR="00AE1BDA" w:rsidRPr="006C3EFC" w:rsidRDefault="00AE1BDA" w:rsidP="00AE1BDA">
            <w:pPr>
              <w:spacing w:after="0" w:line="240" w:lineRule="auto"/>
              <w:jc w:val="center"/>
            </w:pPr>
            <w:r w:rsidRPr="006C3EFC">
              <w:t>-</w:t>
            </w:r>
          </w:p>
        </w:tc>
        <w:tc>
          <w:tcPr>
            <w:tcW w:w="1276" w:type="dxa"/>
            <w:shd w:val="clear" w:color="auto" w:fill="auto"/>
          </w:tcPr>
          <w:p w:rsidR="00AE1BDA" w:rsidRPr="006C3EFC" w:rsidRDefault="00CB619A" w:rsidP="00AE1BDA">
            <w:pPr>
              <w:spacing w:after="0" w:line="240" w:lineRule="auto"/>
              <w:jc w:val="center"/>
            </w:pPr>
            <w:r>
              <w:t>4</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t xml:space="preserve">3.3. Заочна подорож містами України </w:t>
            </w:r>
          </w:p>
        </w:tc>
        <w:tc>
          <w:tcPr>
            <w:tcW w:w="1105" w:type="dxa"/>
            <w:shd w:val="clear" w:color="auto" w:fill="auto"/>
          </w:tcPr>
          <w:p w:rsidR="00AE1BDA" w:rsidRPr="006C3EFC" w:rsidRDefault="00CB619A" w:rsidP="00AE1BDA">
            <w:pPr>
              <w:spacing w:after="0" w:line="240" w:lineRule="auto"/>
              <w:jc w:val="center"/>
            </w:pPr>
            <w:r>
              <w:t>4</w:t>
            </w:r>
          </w:p>
        </w:tc>
        <w:tc>
          <w:tcPr>
            <w:tcW w:w="1021" w:type="dxa"/>
            <w:shd w:val="clear" w:color="auto" w:fill="auto"/>
          </w:tcPr>
          <w:p w:rsidR="00AE1BDA" w:rsidRPr="006C3EFC" w:rsidRDefault="00AE1BDA" w:rsidP="00AE1BDA">
            <w:pPr>
              <w:spacing w:after="0" w:line="240" w:lineRule="auto"/>
              <w:jc w:val="center"/>
            </w:pPr>
            <w:r w:rsidRPr="006C3EFC">
              <w:t>-</w:t>
            </w:r>
          </w:p>
        </w:tc>
        <w:tc>
          <w:tcPr>
            <w:tcW w:w="1276" w:type="dxa"/>
            <w:shd w:val="clear" w:color="auto" w:fill="auto"/>
          </w:tcPr>
          <w:p w:rsidR="00AE1BDA" w:rsidRPr="006C3EFC" w:rsidRDefault="00CB619A" w:rsidP="00AE1BDA">
            <w:pPr>
              <w:spacing w:after="0" w:line="240" w:lineRule="auto"/>
              <w:jc w:val="center"/>
            </w:pPr>
            <w:r>
              <w:t>4</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t>3.4. Вікторина. Міста України</w:t>
            </w:r>
          </w:p>
        </w:tc>
        <w:tc>
          <w:tcPr>
            <w:tcW w:w="1105" w:type="dxa"/>
            <w:shd w:val="clear" w:color="auto" w:fill="auto"/>
          </w:tcPr>
          <w:p w:rsidR="00AE1BDA" w:rsidRPr="006C3EFC" w:rsidRDefault="00CB619A" w:rsidP="00AE1BDA">
            <w:pPr>
              <w:spacing w:after="0" w:line="240" w:lineRule="auto"/>
              <w:jc w:val="center"/>
            </w:pPr>
            <w:r>
              <w:t>2</w:t>
            </w:r>
          </w:p>
        </w:tc>
        <w:tc>
          <w:tcPr>
            <w:tcW w:w="1021" w:type="dxa"/>
            <w:shd w:val="clear" w:color="auto" w:fill="auto"/>
          </w:tcPr>
          <w:p w:rsidR="00AE1BDA" w:rsidRPr="006C3EFC" w:rsidRDefault="00CB619A" w:rsidP="00AE1BDA">
            <w:pPr>
              <w:spacing w:after="0" w:line="240" w:lineRule="auto"/>
              <w:jc w:val="center"/>
            </w:pPr>
            <w:r>
              <w:t>2</w:t>
            </w:r>
          </w:p>
        </w:tc>
        <w:tc>
          <w:tcPr>
            <w:tcW w:w="1276" w:type="dxa"/>
            <w:shd w:val="clear" w:color="auto" w:fill="auto"/>
          </w:tcPr>
          <w:p w:rsidR="00AE1BDA" w:rsidRPr="006C3EFC" w:rsidRDefault="00CB619A" w:rsidP="00AE1BDA">
            <w:pPr>
              <w:spacing w:after="0" w:line="240" w:lineRule="auto"/>
              <w:jc w:val="center"/>
            </w:pPr>
            <w:r>
              <w:t>4</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t>3.5. Майстер-клас «Писанкарство в Україні».</w:t>
            </w:r>
          </w:p>
        </w:tc>
        <w:tc>
          <w:tcPr>
            <w:tcW w:w="1105" w:type="dxa"/>
            <w:shd w:val="clear" w:color="auto" w:fill="auto"/>
          </w:tcPr>
          <w:p w:rsidR="00AE1BDA" w:rsidRPr="006C3EFC" w:rsidRDefault="001472BF" w:rsidP="00AE1BDA">
            <w:pPr>
              <w:spacing w:after="0" w:line="240" w:lineRule="auto"/>
              <w:jc w:val="center"/>
            </w:pPr>
            <w:r>
              <w:t>1</w:t>
            </w:r>
          </w:p>
        </w:tc>
        <w:tc>
          <w:tcPr>
            <w:tcW w:w="1021" w:type="dxa"/>
            <w:shd w:val="clear" w:color="auto" w:fill="auto"/>
          </w:tcPr>
          <w:p w:rsidR="00AE1BDA" w:rsidRPr="006C3EFC" w:rsidRDefault="00AE1BDA" w:rsidP="00AE1BDA">
            <w:pPr>
              <w:spacing w:after="0" w:line="240" w:lineRule="auto"/>
              <w:jc w:val="center"/>
            </w:pPr>
            <w:r w:rsidRPr="006C3EFC">
              <w:t>1</w:t>
            </w:r>
          </w:p>
        </w:tc>
        <w:tc>
          <w:tcPr>
            <w:tcW w:w="1276" w:type="dxa"/>
            <w:shd w:val="clear" w:color="auto" w:fill="auto"/>
          </w:tcPr>
          <w:p w:rsidR="00AE1BDA" w:rsidRPr="006C3EFC" w:rsidRDefault="001472BF" w:rsidP="00AE1BDA">
            <w:pPr>
              <w:spacing w:after="0" w:line="240" w:lineRule="auto"/>
              <w:jc w:val="center"/>
            </w:pPr>
            <w:r>
              <w:t>2</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t xml:space="preserve">3.6. </w:t>
            </w:r>
            <w:proofErr w:type="spellStart"/>
            <w:r>
              <w:t>Проєкт</w:t>
            </w:r>
            <w:proofErr w:type="spellEnd"/>
            <w:r w:rsidRPr="006C3EFC">
              <w:t xml:space="preserve"> «Це – моя Україна. Це – моя Батьківщина».</w:t>
            </w:r>
          </w:p>
        </w:tc>
        <w:tc>
          <w:tcPr>
            <w:tcW w:w="1105" w:type="dxa"/>
            <w:shd w:val="clear" w:color="auto" w:fill="auto"/>
          </w:tcPr>
          <w:p w:rsidR="00AE1BDA" w:rsidRPr="006C3EFC" w:rsidRDefault="001472BF" w:rsidP="00AE1BDA">
            <w:pPr>
              <w:spacing w:after="0" w:line="240" w:lineRule="auto"/>
              <w:jc w:val="center"/>
            </w:pPr>
            <w:r>
              <w:t>2</w:t>
            </w:r>
          </w:p>
        </w:tc>
        <w:tc>
          <w:tcPr>
            <w:tcW w:w="1021" w:type="dxa"/>
            <w:shd w:val="clear" w:color="auto" w:fill="auto"/>
          </w:tcPr>
          <w:p w:rsidR="00AE1BDA" w:rsidRPr="006C3EFC" w:rsidRDefault="001472BF" w:rsidP="00AE1BDA">
            <w:pPr>
              <w:spacing w:after="0" w:line="240" w:lineRule="auto"/>
              <w:jc w:val="center"/>
            </w:pPr>
            <w:r>
              <w:t>2</w:t>
            </w:r>
          </w:p>
        </w:tc>
        <w:tc>
          <w:tcPr>
            <w:tcW w:w="1276" w:type="dxa"/>
            <w:shd w:val="clear" w:color="auto" w:fill="auto"/>
          </w:tcPr>
          <w:p w:rsidR="00AE1BDA" w:rsidRPr="006C3EFC" w:rsidRDefault="001472BF" w:rsidP="00AE1BDA">
            <w:pPr>
              <w:spacing w:after="0" w:line="240" w:lineRule="auto"/>
              <w:jc w:val="center"/>
            </w:pPr>
            <w:r>
              <w:t>4</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lastRenderedPageBreak/>
              <w:t>3.7. Перегляд та обговорення однієї з п’єс українських митців.</w:t>
            </w:r>
          </w:p>
        </w:tc>
        <w:tc>
          <w:tcPr>
            <w:tcW w:w="1105" w:type="dxa"/>
            <w:shd w:val="clear" w:color="auto" w:fill="auto"/>
          </w:tcPr>
          <w:p w:rsidR="00AE1BDA" w:rsidRPr="006C3EFC" w:rsidRDefault="001472BF" w:rsidP="00AE1BDA">
            <w:pPr>
              <w:spacing w:after="0" w:line="240" w:lineRule="auto"/>
              <w:jc w:val="center"/>
            </w:pPr>
            <w:r>
              <w:t>2</w:t>
            </w:r>
          </w:p>
        </w:tc>
        <w:tc>
          <w:tcPr>
            <w:tcW w:w="1021" w:type="dxa"/>
            <w:shd w:val="clear" w:color="auto" w:fill="auto"/>
          </w:tcPr>
          <w:p w:rsidR="00AE1BDA" w:rsidRPr="006C3EFC" w:rsidRDefault="001472BF" w:rsidP="00AE1BDA">
            <w:pPr>
              <w:spacing w:after="0" w:line="240" w:lineRule="auto"/>
              <w:jc w:val="center"/>
            </w:pPr>
            <w:r>
              <w:t>2</w:t>
            </w:r>
          </w:p>
        </w:tc>
        <w:tc>
          <w:tcPr>
            <w:tcW w:w="1276" w:type="dxa"/>
            <w:shd w:val="clear" w:color="auto" w:fill="auto"/>
          </w:tcPr>
          <w:p w:rsidR="00AE1BDA" w:rsidRPr="006C3EFC" w:rsidRDefault="001472BF" w:rsidP="00AE1BDA">
            <w:pPr>
              <w:spacing w:after="0" w:line="240" w:lineRule="auto"/>
              <w:jc w:val="center"/>
            </w:pPr>
            <w:r>
              <w:t>4</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t>3.8. Створення відео презентації «Ласкаво просимо до України»</w:t>
            </w:r>
          </w:p>
        </w:tc>
        <w:tc>
          <w:tcPr>
            <w:tcW w:w="1105" w:type="dxa"/>
            <w:shd w:val="clear" w:color="auto" w:fill="auto"/>
          </w:tcPr>
          <w:p w:rsidR="00AE1BDA" w:rsidRPr="006C3EFC" w:rsidRDefault="001472BF" w:rsidP="00AE1BDA">
            <w:pPr>
              <w:spacing w:after="0" w:line="240" w:lineRule="auto"/>
              <w:jc w:val="center"/>
            </w:pPr>
            <w:r>
              <w:t>2</w:t>
            </w:r>
          </w:p>
        </w:tc>
        <w:tc>
          <w:tcPr>
            <w:tcW w:w="1021" w:type="dxa"/>
            <w:shd w:val="clear" w:color="auto" w:fill="auto"/>
          </w:tcPr>
          <w:p w:rsidR="00AE1BDA" w:rsidRPr="006C3EFC" w:rsidRDefault="001472BF" w:rsidP="00AE1BDA">
            <w:pPr>
              <w:spacing w:after="0" w:line="240" w:lineRule="auto"/>
              <w:jc w:val="center"/>
            </w:pPr>
            <w:r>
              <w:t>2</w:t>
            </w:r>
          </w:p>
        </w:tc>
        <w:tc>
          <w:tcPr>
            <w:tcW w:w="1276" w:type="dxa"/>
            <w:shd w:val="clear" w:color="auto" w:fill="auto"/>
          </w:tcPr>
          <w:p w:rsidR="00AE1BDA" w:rsidRPr="006C3EFC" w:rsidRDefault="001472BF" w:rsidP="00AE1BDA">
            <w:pPr>
              <w:spacing w:after="0" w:line="240" w:lineRule="auto"/>
              <w:jc w:val="center"/>
            </w:pPr>
            <w:r>
              <w:t>4</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t>3.9. Участь у миротворчих акціях</w:t>
            </w:r>
          </w:p>
        </w:tc>
        <w:tc>
          <w:tcPr>
            <w:tcW w:w="1105" w:type="dxa"/>
            <w:shd w:val="clear" w:color="auto" w:fill="auto"/>
          </w:tcPr>
          <w:p w:rsidR="00AE1BDA" w:rsidRPr="006C3EFC" w:rsidRDefault="00AE1BDA" w:rsidP="00AE1BDA">
            <w:pPr>
              <w:spacing w:after="0" w:line="240" w:lineRule="auto"/>
              <w:jc w:val="center"/>
            </w:pPr>
            <w:r w:rsidRPr="006C3EFC">
              <w:t>-</w:t>
            </w:r>
          </w:p>
        </w:tc>
        <w:tc>
          <w:tcPr>
            <w:tcW w:w="1021" w:type="dxa"/>
            <w:shd w:val="clear" w:color="auto" w:fill="auto"/>
          </w:tcPr>
          <w:p w:rsidR="00AE1BDA" w:rsidRPr="006C3EFC" w:rsidRDefault="001472BF" w:rsidP="00AE1BDA">
            <w:pPr>
              <w:spacing w:after="0" w:line="240" w:lineRule="auto"/>
              <w:jc w:val="center"/>
            </w:pPr>
            <w:r>
              <w:t>2</w:t>
            </w:r>
          </w:p>
        </w:tc>
        <w:tc>
          <w:tcPr>
            <w:tcW w:w="1276" w:type="dxa"/>
            <w:shd w:val="clear" w:color="auto" w:fill="auto"/>
          </w:tcPr>
          <w:p w:rsidR="00AE1BDA" w:rsidRPr="006C3EFC" w:rsidRDefault="001472BF" w:rsidP="00AE1BDA">
            <w:pPr>
              <w:spacing w:after="0" w:line="240" w:lineRule="auto"/>
              <w:jc w:val="center"/>
            </w:pPr>
            <w:r>
              <w:t>2</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t xml:space="preserve">3.10. Онлайн-зустрічі з </w:t>
            </w:r>
            <w:proofErr w:type="spellStart"/>
            <w:r w:rsidRPr="006C3EFC">
              <w:t>євроклубами</w:t>
            </w:r>
            <w:proofErr w:type="spellEnd"/>
            <w:r w:rsidRPr="006C3EFC">
              <w:t xml:space="preserve"> області. </w:t>
            </w:r>
          </w:p>
        </w:tc>
        <w:tc>
          <w:tcPr>
            <w:tcW w:w="1105" w:type="dxa"/>
            <w:shd w:val="clear" w:color="auto" w:fill="auto"/>
          </w:tcPr>
          <w:p w:rsidR="00AE1BDA" w:rsidRPr="006C3EFC" w:rsidRDefault="001472BF" w:rsidP="00AE1BDA">
            <w:pPr>
              <w:spacing w:after="0" w:line="240" w:lineRule="auto"/>
              <w:jc w:val="center"/>
            </w:pPr>
            <w:r>
              <w:t>2</w:t>
            </w:r>
          </w:p>
        </w:tc>
        <w:tc>
          <w:tcPr>
            <w:tcW w:w="1021" w:type="dxa"/>
            <w:shd w:val="clear" w:color="auto" w:fill="auto"/>
          </w:tcPr>
          <w:p w:rsidR="00AE1BDA" w:rsidRPr="006C3EFC" w:rsidRDefault="001472BF" w:rsidP="00AE1BDA">
            <w:pPr>
              <w:spacing w:after="0" w:line="240" w:lineRule="auto"/>
              <w:jc w:val="center"/>
            </w:pPr>
            <w:r>
              <w:t>2</w:t>
            </w:r>
          </w:p>
        </w:tc>
        <w:tc>
          <w:tcPr>
            <w:tcW w:w="1276" w:type="dxa"/>
            <w:shd w:val="clear" w:color="auto" w:fill="auto"/>
          </w:tcPr>
          <w:p w:rsidR="00AE1BDA" w:rsidRPr="006C3EFC" w:rsidRDefault="001472BF" w:rsidP="00AE1BDA">
            <w:pPr>
              <w:spacing w:after="0" w:line="240" w:lineRule="auto"/>
              <w:jc w:val="center"/>
            </w:pPr>
            <w:r>
              <w:t>4</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rPr>
                <w:b/>
              </w:rPr>
              <w:t>Розділ 4.</w:t>
            </w:r>
            <w:r w:rsidRPr="006C3EFC">
              <w:t xml:space="preserve"> Права людини</w:t>
            </w:r>
          </w:p>
        </w:tc>
        <w:tc>
          <w:tcPr>
            <w:tcW w:w="1105" w:type="dxa"/>
            <w:shd w:val="clear" w:color="auto" w:fill="auto"/>
          </w:tcPr>
          <w:p w:rsidR="00AE1BDA" w:rsidRPr="006C3EFC" w:rsidRDefault="001472BF" w:rsidP="00AE1BDA">
            <w:pPr>
              <w:spacing w:after="0" w:line="240" w:lineRule="auto"/>
              <w:jc w:val="center"/>
              <w:rPr>
                <w:b/>
              </w:rPr>
            </w:pPr>
            <w:r>
              <w:rPr>
                <w:b/>
              </w:rPr>
              <w:t>26</w:t>
            </w:r>
          </w:p>
        </w:tc>
        <w:tc>
          <w:tcPr>
            <w:tcW w:w="1021" w:type="dxa"/>
            <w:shd w:val="clear" w:color="auto" w:fill="auto"/>
          </w:tcPr>
          <w:p w:rsidR="00AE1BDA" w:rsidRPr="006C3EFC" w:rsidRDefault="001472BF" w:rsidP="00AE1BDA">
            <w:pPr>
              <w:spacing w:after="0" w:line="240" w:lineRule="auto"/>
              <w:jc w:val="center"/>
              <w:rPr>
                <w:b/>
              </w:rPr>
            </w:pPr>
            <w:r>
              <w:rPr>
                <w:b/>
              </w:rPr>
              <w:t>6</w:t>
            </w:r>
          </w:p>
        </w:tc>
        <w:tc>
          <w:tcPr>
            <w:tcW w:w="1276" w:type="dxa"/>
            <w:shd w:val="clear" w:color="auto" w:fill="auto"/>
          </w:tcPr>
          <w:p w:rsidR="00AE1BDA" w:rsidRPr="006C3EFC" w:rsidRDefault="001472BF" w:rsidP="00AE1BDA">
            <w:pPr>
              <w:spacing w:after="0" w:line="240" w:lineRule="auto"/>
              <w:jc w:val="center"/>
              <w:rPr>
                <w:b/>
              </w:rPr>
            </w:pPr>
            <w:r>
              <w:rPr>
                <w:b/>
              </w:rPr>
              <w:t>32</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t xml:space="preserve">4.1. Ознайомлення з Конвенцією ООН про Права дитини </w:t>
            </w:r>
          </w:p>
        </w:tc>
        <w:tc>
          <w:tcPr>
            <w:tcW w:w="1105" w:type="dxa"/>
            <w:shd w:val="clear" w:color="auto" w:fill="auto"/>
          </w:tcPr>
          <w:p w:rsidR="00AE1BDA" w:rsidRPr="006C3EFC" w:rsidRDefault="00AE1BDA" w:rsidP="00AE1BDA">
            <w:pPr>
              <w:spacing w:after="0" w:line="240" w:lineRule="auto"/>
              <w:jc w:val="center"/>
            </w:pPr>
            <w:r>
              <w:t>1</w:t>
            </w:r>
            <w:r w:rsidR="001472BF">
              <w:t>2</w:t>
            </w:r>
          </w:p>
        </w:tc>
        <w:tc>
          <w:tcPr>
            <w:tcW w:w="1021" w:type="dxa"/>
            <w:shd w:val="clear" w:color="auto" w:fill="auto"/>
          </w:tcPr>
          <w:p w:rsidR="00AE1BDA" w:rsidRPr="006C3EFC" w:rsidRDefault="00AE1BDA" w:rsidP="00AE1BDA">
            <w:pPr>
              <w:spacing w:after="0" w:line="240" w:lineRule="auto"/>
              <w:jc w:val="center"/>
            </w:pPr>
            <w:r w:rsidRPr="006C3EFC">
              <w:t>-</w:t>
            </w:r>
          </w:p>
        </w:tc>
        <w:tc>
          <w:tcPr>
            <w:tcW w:w="1276" w:type="dxa"/>
            <w:shd w:val="clear" w:color="auto" w:fill="auto"/>
          </w:tcPr>
          <w:p w:rsidR="00AE1BDA" w:rsidRPr="006C3EFC" w:rsidRDefault="001472BF" w:rsidP="00AE1BDA">
            <w:pPr>
              <w:spacing w:after="0" w:line="240" w:lineRule="auto"/>
              <w:jc w:val="center"/>
            </w:pPr>
            <w:r>
              <w:t>12</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t>4.2. Конкурс малюнків «Я маю право»</w:t>
            </w:r>
          </w:p>
        </w:tc>
        <w:tc>
          <w:tcPr>
            <w:tcW w:w="1105" w:type="dxa"/>
            <w:shd w:val="clear" w:color="auto" w:fill="auto"/>
          </w:tcPr>
          <w:p w:rsidR="00AE1BDA" w:rsidRPr="006C3EFC" w:rsidRDefault="001472BF" w:rsidP="00AE1BDA">
            <w:pPr>
              <w:spacing w:after="0" w:line="240" w:lineRule="auto"/>
              <w:jc w:val="center"/>
            </w:pPr>
            <w:r>
              <w:t>2</w:t>
            </w:r>
          </w:p>
        </w:tc>
        <w:tc>
          <w:tcPr>
            <w:tcW w:w="1021" w:type="dxa"/>
            <w:shd w:val="clear" w:color="auto" w:fill="auto"/>
          </w:tcPr>
          <w:p w:rsidR="00AE1BDA" w:rsidRPr="006C3EFC" w:rsidRDefault="001472BF" w:rsidP="00AE1BDA">
            <w:pPr>
              <w:spacing w:after="0" w:line="240" w:lineRule="auto"/>
              <w:jc w:val="center"/>
            </w:pPr>
            <w:r>
              <w:t>2</w:t>
            </w:r>
          </w:p>
        </w:tc>
        <w:tc>
          <w:tcPr>
            <w:tcW w:w="1276" w:type="dxa"/>
            <w:shd w:val="clear" w:color="auto" w:fill="auto"/>
          </w:tcPr>
          <w:p w:rsidR="00AE1BDA" w:rsidRPr="006C3EFC" w:rsidRDefault="001472BF" w:rsidP="00AE1BDA">
            <w:pPr>
              <w:spacing w:after="0" w:line="240" w:lineRule="auto"/>
              <w:jc w:val="center"/>
            </w:pPr>
            <w:r>
              <w:t>4</w:t>
            </w:r>
          </w:p>
        </w:tc>
      </w:tr>
      <w:tr w:rsidR="00AE1BDA" w:rsidRPr="006C3EFC" w:rsidTr="0015308F">
        <w:tc>
          <w:tcPr>
            <w:tcW w:w="6516" w:type="dxa"/>
            <w:shd w:val="clear" w:color="auto" w:fill="auto"/>
          </w:tcPr>
          <w:p w:rsidR="00AE1BDA" w:rsidRPr="006C3EFC" w:rsidRDefault="00AE1BDA" w:rsidP="00AE1BDA">
            <w:pPr>
              <w:spacing w:after="0" w:line="240" w:lineRule="auto"/>
            </w:pPr>
            <w:r>
              <w:t xml:space="preserve">4.3. </w:t>
            </w:r>
            <w:proofErr w:type="spellStart"/>
            <w:r>
              <w:t>Проє</w:t>
            </w:r>
            <w:r w:rsidRPr="006C3EFC">
              <w:t>кт</w:t>
            </w:r>
            <w:proofErr w:type="spellEnd"/>
            <w:r w:rsidRPr="006C3EFC">
              <w:t xml:space="preserve"> «Я маю право на захист своїх прав»</w:t>
            </w:r>
          </w:p>
        </w:tc>
        <w:tc>
          <w:tcPr>
            <w:tcW w:w="1105" w:type="dxa"/>
            <w:shd w:val="clear" w:color="auto" w:fill="auto"/>
          </w:tcPr>
          <w:p w:rsidR="00AE1BDA" w:rsidRPr="006C3EFC" w:rsidRDefault="001472BF" w:rsidP="00AE1BDA">
            <w:pPr>
              <w:spacing w:after="0" w:line="240" w:lineRule="auto"/>
              <w:jc w:val="center"/>
            </w:pPr>
            <w:r>
              <w:t>8</w:t>
            </w:r>
          </w:p>
        </w:tc>
        <w:tc>
          <w:tcPr>
            <w:tcW w:w="1021" w:type="dxa"/>
            <w:shd w:val="clear" w:color="auto" w:fill="auto"/>
          </w:tcPr>
          <w:p w:rsidR="00AE1BDA" w:rsidRPr="006C3EFC" w:rsidRDefault="00AE1BDA" w:rsidP="00AE1BDA">
            <w:pPr>
              <w:spacing w:after="0" w:line="240" w:lineRule="auto"/>
              <w:jc w:val="center"/>
            </w:pPr>
            <w:r>
              <w:t>-</w:t>
            </w:r>
          </w:p>
        </w:tc>
        <w:tc>
          <w:tcPr>
            <w:tcW w:w="1276" w:type="dxa"/>
            <w:shd w:val="clear" w:color="auto" w:fill="auto"/>
          </w:tcPr>
          <w:p w:rsidR="00AE1BDA" w:rsidRPr="006C3EFC" w:rsidRDefault="001472BF" w:rsidP="00AE1BDA">
            <w:pPr>
              <w:spacing w:after="0" w:line="240" w:lineRule="auto"/>
              <w:jc w:val="center"/>
            </w:pPr>
            <w:r>
              <w:t>8</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t>4.4. Випуск інформаційної газети «</w:t>
            </w:r>
            <w:r w:rsidR="001472BF">
              <w:t>К</w:t>
            </w:r>
            <w:r w:rsidRPr="006C3EFC">
              <w:t>уди звертатися у випадку порушення твоїх прав»</w:t>
            </w:r>
          </w:p>
        </w:tc>
        <w:tc>
          <w:tcPr>
            <w:tcW w:w="1105" w:type="dxa"/>
            <w:shd w:val="clear" w:color="auto" w:fill="auto"/>
          </w:tcPr>
          <w:p w:rsidR="00AE1BDA" w:rsidRPr="006C3EFC" w:rsidRDefault="001472BF" w:rsidP="00AE1BDA">
            <w:pPr>
              <w:spacing w:after="0" w:line="240" w:lineRule="auto"/>
              <w:jc w:val="center"/>
            </w:pPr>
            <w:r>
              <w:t>2</w:t>
            </w:r>
          </w:p>
        </w:tc>
        <w:tc>
          <w:tcPr>
            <w:tcW w:w="1021" w:type="dxa"/>
            <w:shd w:val="clear" w:color="auto" w:fill="auto"/>
          </w:tcPr>
          <w:p w:rsidR="00AE1BDA" w:rsidRPr="006C3EFC" w:rsidRDefault="001472BF" w:rsidP="00AE1BDA">
            <w:pPr>
              <w:spacing w:after="0" w:line="240" w:lineRule="auto"/>
              <w:jc w:val="center"/>
            </w:pPr>
            <w:r>
              <w:t>2</w:t>
            </w:r>
          </w:p>
        </w:tc>
        <w:tc>
          <w:tcPr>
            <w:tcW w:w="1276" w:type="dxa"/>
            <w:shd w:val="clear" w:color="auto" w:fill="auto"/>
          </w:tcPr>
          <w:p w:rsidR="00AE1BDA" w:rsidRPr="006C3EFC" w:rsidRDefault="001472BF" w:rsidP="00AE1BDA">
            <w:pPr>
              <w:spacing w:after="0" w:line="240" w:lineRule="auto"/>
              <w:jc w:val="center"/>
            </w:pPr>
            <w:r>
              <w:t>4</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t>4.5. Гра-подорож до країни «</w:t>
            </w:r>
            <w:proofErr w:type="spellStart"/>
            <w:r w:rsidRPr="006C3EFC">
              <w:t>Правландії</w:t>
            </w:r>
            <w:proofErr w:type="spellEnd"/>
            <w:r w:rsidRPr="006C3EFC">
              <w:t>»</w:t>
            </w:r>
          </w:p>
        </w:tc>
        <w:tc>
          <w:tcPr>
            <w:tcW w:w="1105" w:type="dxa"/>
            <w:shd w:val="clear" w:color="auto" w:fill="auto"/>
          </w:tcPr>
          <w:p w:rsidR="00AE1BDA" w:rsidRPr="006C3EFC" w:rsidRDefault="001472BF" w:rsidP="00AE1BDA">
            <w:pPr>
              <w:spacing w:after="0" w:line="240" w:lineRule="auto"/>
              <w:jc w:val="center"/>
            </w:pPr>
            <w:r>
              <w:t>2</w:t>
            </w:r>
          </w:p>
        </w:tc>
        <w:tc>
          <w:tcPr>
            <w:tcW w:w="1021" w:type="dxa"/>
            <w:shd w:val="clear" w:color="auto" w:fill="auto"/>
          </w:tcPr>
          <w:p w:rsidR="00AE1BDA" w:rsidRPr="006C3EFC" w:rsidRDefault="001472BF" w:rsidP="00AE1BDA">
            <w:pPr>
              <w:spacing w:after="0" w:line="240" w:lineRule="auto"/>
              <w:jc w:val="center"/>
            </w:pPr>
            <w:r>
              <w:t>2</w:t>
            </w:r>
          </w:p>
        </w:tc>
        <w:tc>
          <w:tcPr>
            <w:tcW w:w="1276" w:type="dxa"/>
            <w:shd w:val="clear" w:color="auto" w:fill="auto"/>
          </w:tcPr>
          <w:p w:rsidR="00AE1BDA" w:rsidRPr="006C3EFC" w:rsidRDefault="001472BF" w:rsidP="00AE1BDA">
            <w:pPr>
              <w:spacing w:after="0" w:line="240" w:lineRule="auto"/>
              <w:jc w:val="center"/>
            </w:pPr>
            <w:r>
              <w:t>4</w:t>
            </w:r>
          </w:p>
        </w:tc>
      </w:tr>
      <w:tr w:rsidR="00AE1BDA" w:rsidRPr="006C3EFC" w:rsidTr="0015308F">
        <w:tc>
          <w:tcPr>
            <w:tcW w:w="6516" w:type="dxa"/>
            <w:shd w:val="clear" w:color="auto" w:fill="auto"/>
          </w:tcPr>
          <w:p w:rsidR="00AE1BDA" w:rsidRPr="006C3EFC" w:rsidRDefault="00AE1BDA" w:rsidP="00AE1BDA">
            <w:pPr>
              <w:spacing w:after="0" w:line="240" w:lineRule="auto"/>
              <w:rPr>
                <w:b/>
              </w:rPr>
            </w:pPr>
            <w:r w:rsidRPr="006C3EFC">
              <w:rPr>
                <w:b/>
              </w:rPr>
              <w:t>Під</w:t>
            </w:r>
            <w:r>
              <w:rPr>
                <w:b/>
              </w:rPr>
              <w:t>су</w:t>
            </w:r>
            <w:r w:rsidRPr="006C3EFC">
              <w:rPr>
                <w:b/>
              </w:rPr>
              <w:t>мок</w:t>
            </w:r>
          </w:p>
        </w:tc>
        <w:tc>
          <w:tcPr>
            <w:tcW w:w="1105" w:type="dxa"/>
            <w:shd w:val="clear" w:color="auto" w:fill="auto"/>
          </w:tcPr>
          <w:p w:rsidR="00AE1BDA" w:rsidRPr="006C3EFC" w:rsidRDefault="001472BF" w:rsidP="00AE1BDA">
            <w:pPr>
              <w:spacing w:after="0" w:line="240" w:lineRule="auto"/>
              <w:jc w:val="center"/>
              <w:rPr>
                <w:b/>
              </w:rPr>
            </w:pPr>
            <w:r>
              <w:rPr>
                <w:b/>
              </w:rPr>
              <w:t>1</w:t>
            </w:r>
          </w:p>
        </w:tc>
        <w:tc>
          <w:tcPr>
            <w:tcW w:w="1021" w:type="dxa"/>
            <w:shd w:val="clear" w:color="auto" w:fill="auto"/>
          </w:tcPr>
          <w:p w:rsidR="00AE1BDA" w:rsidRPr="006C3EFC" w:rsidRDefault="00AE1BDA" w:rsidP="00AE1BDA">
            <w:pPr>
              <w:spacing w:after="0" w:line="240" w:lineRule="auto"/>
              <w:jc w:val="center"/>
              <w:rPr>
                <w:b/>
              </w:rPr>
            </w:pPr>
            <w:r w:rsidRPr="006C3EFC">
              <w:rPr>
                <w:b/>
              </w:rPr>
              <w:t>1</w:t>
            </w:r>
          </w:p>
        </w:tc>
        <w:tc>
          <w:tcPr>
            <w:tcW w:w="1276" w:type="dxa"/>
            <w:shd w:val="clear" w:color="auto" w:fill="auto"/>
          </w:tcPr>
          <w:p w:rsidR="00AE1BDA" w:rsidRPr="006C3EFC" w:rsidRDefault="001472BF" w:rsidP="00AE1BDA">
            <w:pPr>
              <w:spacing w:after="0" w:line="240" w:lineRule="auto"/>
              <w:jc w:val="center"/>
              <w:rPr>
                <w:b/>
              </w:rPr>
            </w:pPr>
            <w:r>
              <w:rPr>
                <w:b/>
              </w:rPr>
              <w:t>2</w:t>
            </w:r>
          </w:p>
        </w:tc>
      </w:tr>
      <w:tr w:rsidR="00AE1BDA" w:rsidRPr="006C3EFC" w:rsidTr="0015308F">
        <w:tc>
          <w:tcPr>
            <w:tcW w:w="6516" w:type="dxa"/>
            <w:shd w:val="clear" w:color="auto" w:fill="auto"/>
          </w:tcPr>
          <w:p w:rsidR="00AE1BDA" w:rsidRPr="006C3EFC" w:rsidRDefault="00AE1BDA" w:rsidP="004E26B2">
            <w:pPr>
              <w:spacing w:after="0" w:line="240" w:lineRule="auto"/>
              <w:jc w:val="center"/>
              <w:rPr>
                <w:b/>
              </w:rPr>
            </w:pPr>
            <w:r w:rsidRPr="006C3EFC">
              <w:rPr>
                <w:b/>
              </w:rPr>
              <w:t>Разом</w:t>
            </w:r>
            <w:r w:rsidR="004E26B2">
              <w:rPr>
                <w:b/>
              </w:rPr>
              <w:t>:</w:t>
            </w:r>
          </w:p>
        </w:tc>
        <w:tc>
          <w:tcPr>
            <w:tcW w:w="1105" w:type="dxa"/>
            <w:shd w:val="clear" w:color="auto" w:fill="auto"/>
          </w:tcPr>
          <w:p w:rsidR="00AE1BDA" w:rsidRPr="006C3EFC" w:rsidRDefault="004E26B2" w:rsidP="00AE1BDA">
            <w:pPr>
              <w:spacing w:after="0" w:line="240" w:lineRule="auto"/>
              <w:jc w:val="center"/>
              <w:rPr>
                <w:b/>
              </w:rPr>
            </w:pPr>
            <w:r>
              <w:rPr>
                <w:b/>
              </w:rPr>
              <w:t>86</w:t>
            </w:r>
          </w:p>
        </w:tc>
        <w:tc>
          <w:tcPr>
            <w:tcW w:w="1021" w:type="dxa"/>
            <w:shd w:val="clear" w:color="auto" w:fill="auto"/>
          </w:tcPr>
          <w:p w:rsidR="00AE1BDA" w:rsidRPr="006C3EFC" w:rsidRDefault="004E26B2" w:rsidP="00AE1BDA">
            <w:pPr>
              <w:spacing w:after="0" w:line="240" w:lineRule="auto"/>
              <w:jc w:val="center"/>
              <w:rPr>
                <w:b/>
              </w:rPr>
            </w:pPr>
            <w:r>
              <w:rPr>
                <w:b/>
              </w:rPr>
              <w:t>58</w:t>
            </w:r>
          </w:p>
        </w:tc>
        <w:tc>
          <w:tcPr>
            <w:tcW w:w="1276" w:type="dxa"/>
            <w:shd w:val="clear" w:color="auto" w:fill="auto"/>
          </w:tcPr>
          <w:p w:rsidR="00AE1BDA" w:rsidRPr="006C3EFC" w:rsidRDefault="001472BF" w:rsidP="00AE1BDA">
            <w:pPr>
              <w:spacing w:after="0" w:line="240" w:lineRule="auto"/>
              <w:jc w:val="center"/>
              <w:rPr>
                <w:b/>
              </w:rPr>
            </w:pPr>
            <w:r>
              <w:rPr>
                <w:b/>
              </w:rPr>
              <w:t>144</w:t>
            </w:r>
          </w:p>
        </w:tc>
      </w:tr>
    </w:tbl>
    <w:p w:rsidR="00AE1BDA" w:rsidRPr="006C3EFC" w:rsidRDefault="00AE1BDA" w:rsidP="0015308F">
      <w:pPr>
        <w:spacing w:after="0" w:line="240" w:lineRule="auto"/>
        <w:rPr>
          <w:b/>
        </w:rPr>
      </w:pPr>
    </w:p>
    <w:p w:rsidR="00AE1BDA" w:rsidRDefault="00AE1BDA" w:rsidP="00AE1BDA">
      <w:pPr>
        <w:spacing w:after="0" w:line="240" w:lineRule="auto"/>
        <w:jc w:val="center"/>
        <w:rPr>
          <w:b/>
        </w:rPr>
      </w:pPr>
      <w:r w:rsidRPr="006C3EFC">
        <w:rPr>
          <w:b/>
        </w:rPr>
        <w:t>ЗМІСТ  ПРОГРАМИ</w:t>
      </w:r>
    </w:p>
    <w:p w:rsidR="00AE1BDA" w:rsidRDefault="00AE1BDA" w:rsidP="00AE1BDA">
      <w:pPr>
        <w:spacing w:after="0"/>
        <w:ind w:firstLine="567"/>
        <w:jc w:val="both"/>
        <w:rPr>
          <w:b/>
        </w:rPr>
      </w:pPr>
      <w:r>
        <w:rPr>
          <w:b/>
        </w:rPr>
        <w:t>Вступ  (</w:t>
      </w:r>
      <w:r w:rsidR="001472BF">
        <w:rPr>
          <w:b/>
        </w:rPr>
        <w:t>2</w:t>
      </w:r>
      <w:r>
        <w:rPr>
          <w:b/>
        </w:rPr>
        <w:t xml:space="preserve"> год.)</w:t>
      </w:r>
    </w:p>
    <w:p w:rsidR="00AE1BDA" w:rsidRDefault="00AE1BDA" w:rsidP="0015308F">
      <w:pPr>
        <w:spacing w:after="0"/>
        <w:ind w:firstLine="567"/>
        <w:jc w:val="both"/>
      </w:pPr>
      <w:r>
        <w:t>Ознайомлення з історією створення та діяльністю європейських клубів, із Статутом  клубу. Вибори Ради клубу.</w:t>
      </w:r>
    </w:p>
    <w:p w:rsidR="00AE1BDA" w:rsidRDefault="00AE1BDA" w:rsidP="00AE1BDA">
      <w:pPr>
        <w:spacing w:after="0"/>
        <w:ind w:firstLine="567"/>
        <w:jc w:val="both"/>
      </w:pPr>
      <w:r w:rsidRPr="009D57AD">
        <w:rPr>
          <w:b/>
        </w:rPr>
        <w:t>Розділ 1.</w:t>
      </w:r>
      <w:r>
        <w:t xml:space="preserve"> </w:t>
      </w:r>
      <w:r w:rsidRPr="00423D9F">
        <w:rPr>
          <w:b/>
        </w:rPr>
        <w:t>Європейський Союз: історія, структура (</w:t>
      </w:r>
      <w:r w:rsidR="00CF3DA0">
        <w:rPr>
          <w:b/>
        </w:rPr>
        <w:t>28</w:t>
      </w:r>
      <w:r w:rsidRPr="00423D9F">
        <w:rPr>
          <w:b/>
        </w:rPr>
        <w:t xml:space="preserve"> год.)</w:t>
      </w:r>
    </w:p>
    <w:p w:rsidR="00AE1BDA" w:rsidRDefault="00AE1BDA" w:rsidP="00AE1BDA">
      <w:pPr>
        <w:spacing w:after="0"/>
        <w:ind w:firstLine="567"/>
        <w:jc w:val="both"/>
      </w:pPr>
      <w:r>
        <w:t>1.1. Ознайомлення із загальним відомостями про Європейський Союз. Країни – члени Євросоюзу (</w:t>
      </w:r>
      <w:r w:rsidR="00CF3DA0">
        <w:t>8</w:t>
      </w:r>
      <w:r>
        <w:t xml:space="preserve"> год.)</w:t>
      </w:r>
    </w:p>
    <w:p w:rsidR="00AE1BDA" w:rsidRDefault="00AE1BDA" w:rsidP="00AE1BDA">
      <w:pPr>
        <w:spacing w:after="0"/>
        <w:ind w:firstLine="567"/>
        <w:jc w:val="both"/>
      </w:pPr>
      <w:r w:rsidRPr="000044A9">
        <w:rPr>
          <w:i/>
        </w:rPr>
        <w:t>Теоретична частина</w:t>
      </w:r>
      <w:r>
        <w:t>. Історія  створення Європейського Союзу. Країни – члени Євросоюзу.</w:t>
      </w:r>
    </w:p>
    <w:p w:rsidR="00AE1BDA" w:rsidRDefault="00AE1BDA" w:rsidP="00AE1BDA">
      <w:pPr>
        <w:spacing w:after="0"/>
        <w:ind w:firstLine="567"/>
        <w:jc w:val="both"/>
      </w:pPr>
      <w:r w:rsidRPr="000044A9">
        <w:rPr>
          <w:i/>
        </w:rPr>
        <w:t>Практична частина</w:t>
      </w:r>
      <w:r>
        <w:t>. Гра «Голосуймо ногами» («Правда-неправда») на знання теоретичного матеріалу. Виконання пошукових завдань у мережі Інтернет.</w:t>
      </w:r>
    </w:p>
    <w:p w:rsidR="00AE1BDA" w:rsidRDefault="00AE1BDA" w:rsidP="00AE1BDA">
      <w:pPr>
        <w:spacing w:after="0"/>
        <w:ind w:firstLine="567"/>
        <w:jc w:val="both"/>
      </w:pPr>
      <w:r>
        <w:t>1.2.</w:t>
      </w:r>
      <w:r w:rsidRPr="001D7061">
        <w:t xml:space="preserve"> </w:t>
      </w:r>
      <w:r>
        <w:t>Символи Європейського Союзу (</w:t>
      </w:r>
      <w:r w:rsidR="00CF3DA0">
        <w:t>4</w:t>
      </w:r>
      <w:r>
        <w:t xml:space="preserve"> год.)</w:t>
      </w:r>
    </w:p>
    <w:p w:rsidR="00AE1BDA" w:rsidRDefault="00AE1BDA" w:rsidP="00AE1BDA">
      <w:pPr>
        <w:spacing w:after="0"/>
        <w:ind w:firstLine="567"/>
        <w:jc w:val="both"/>
      </w:pPr>
      <w:r w:rsidRPr="000044A9">
        <w:rPr>
          <w:i/>
        </w:rPr>
        <w:t>Теоретична частина</w:t>
      </w:r>
      <w:r>
        <w:t>. Гімн, прапор – символи Європейського Союзу.</w:t>
      </w:r>
    </w:p>
    <w:p w:rsidR="00AE1BDA" w:rsidRDefault="00AE1BDA" w:rsidP="00AE1BDA">
      <w:pPr>
        <w:spacing w:after="0"/>
        <w:ind w:firstLine="567"/>
        <w:jc w:val="both"/>
      </w:pPr>
      <w:r w:rsidRPr="000044A9">
        <w:rPr>
          <w:i/>
        </w:rPr>
        <w:t>Практична частина</w:t>
      </w:r>
      <w:r>
        <w:t>. Конкурс малюнків «Прапор Євросоюзу».</w:t>
      </w:r>
    </w:p>
    <w:p w:rsidR="00AE1BDA" w:rsidRDefault="00AE1BDA" w:rsidP="00AE1BDA">
      <w:pPr>
        <w:spacing w:after="0"/>
        <w:ind w:firstLine="567"/>
        <w:jc w:val="both"/>
      </w:pPr>
      <w:r>
        <w:t>1.3.</w:t>
      </w:r>
      <w:r w:rsidRPr="001D7061">
        <w:t xml:space="preserve"> </w:t>
      </w:r>
      <w:r>
        <w:t>Об’єднання Європи для уникнення воєнних конфліктів та відбудови континенту (</w:t>
      </w:r>
      <w:r w:rsidR="00CF3DA0">
        <w:t>4</w:t>
      </w:r>
      <w:r>
        <w:t xml:space="preserve"> год.)</w:t>
      </w:r>
    </w:p>
    <w:p w:rsidR="00AE1BDA" w:rsidRDefault="00AE1BDA" w:rsidP="00AE1BDA">
      <w:pPr>
        <w:spacing w:after="0"/>
        <w:ind w:firstLine="567"/>
        <w:jc w:val="both"/>
      </w:pPr>
      <w:r w:rsidRPr="000044A9">
        <w:rPr>
          <w:i/>
        </w:rPr>
        <w:t>Теоретична частина</w:t>
      </w:r>
      <w:r>
        <w:t>. Прогресивні ідеї Жана Моне та Робера Шумана.</w:t>
      </w:r>
    </w:p>
    <w:p w:rsidR="00AE1BDA" w:rsidRDefault="00AE1BDA" w:rsidP="00AE1BDA">
      <w:pPr>
        <w:spacing w:after="0"/>
        <w:ind w:firstLine="567"/>
        <w:jc w:val="both"/>
      </w:pPr>
      <w:r w:rsidRPr="000044A9">
        <w:rPr>
          <w:i/>
        </w:rPr>
        <w:t>Практична частина</w:t>
      </w:r>
      <w:r>
        <w:t>. Вікторина «Чи знаєш ти …».</w:t>
      </w:r>
    </w:p>
    <w:p w:rsidR="00AE1BDA" w:rsidRDefault="00AE1BDA" w:rsidP="00AE1BDA">
      <w:pPr>
        <w:spacing w:after="0"/>
        <w:ind w:firstLine="567"/>
        <w:jc w:val="both"/>
      </w:pPr>
      <w:r>
        <w:t>1.4.</w:t>
      </w:r>
      <w:r w:rsidRPr="001D7061">
        <w:t xml:space="preserve"> </w:t>
      </w:r>
      <w:r>
        <w:t>Співпраця Європейських країн на політичному рівні (</w:t>
      </w:r>
      <w:r w:rsidR="00CF3DA0">
        <w:t>4</w:t>
      </w:r>
      <w:r>
        <w:t xml:space="preserve"> год.)</w:t>
      </w:r>
    </w:p>
    <w:p w:rsidR="00AE1BDA" w:rsidRDefault="00AE1BDA" w:rsidP="00AE1BDA">
      <w:pPr>
        <w:spacing w:after="0"/>
        <w:ind w:firstLine="567"/>
        <w:jc w:val="both"/>
      </w:pPr>
      <w:r w:rsidRPr="000044A9">
        <w:rPr>
          <w:i/>
        </w:rPr>
        <w:t>Теоретична частина</w:t>
      </w:r>
      <w:r>
        <w:t>.  Шенгенська угода. Єдиний європейський акт (ЄЄА)</w:t>
      </w:r>
    </w:p>
    <w:p w:rsidR="00AE1BDA" w:rsidRDefault="00AE1BDA" w:rsidP="00AE1BDA">
      <w:pPr>
        <w:spacing w:after="0"/>
        <w:ind w:firstLine="567"/>
        <w:jc w:val="both"/>
        <w:rPr>
          <w:i/>
        </w:rPr>
      </w:pPr>
      <w:r w:rsidRPr="000044A9">
        <w:rPr>
          <w:i/>
        </w:rPr>
        <w:t>Практична частина</w:t>
      </w:r>
      <w:r>
        <w:rPr>
          <w:i/>
        </w:rPr>
        <w:t xml:space="preserve">. </w:t>
      </w:r>
      <w:r w:rsidRPr="001D7061">
        <w:t>Гра «Продовж речення …»</w:t>
      </w:r>
    </w:p>
    <w:p w:rsidR="00AE1BDA" w:rsidRDefault="00AE1BDA" w:rsidP="00AE1BDA">
      <w:pPr>
        <w:spacing w:after="0"/>
        <w:ind w:firstLine="567"/>
        <w:jc w:val="both"/>
      </w:pPr>
      <w:r w:rsidRPr="001D7061">
        <w:t xml:space="preserve">1.5. </w:t>
      </w:r>
      <w:r>
        <w:t>Інституції та органи Європейського Союзу: Європейський парламент</w:t>
      </w:r>
    </w:p>
    <w:p w:rsidR="00AE1BDA" w:rsidRDefault="00AE1BDA" w:rsidP="00AE1BDA">
      <w:pPr>
        <w:spacing w:after="0"/>
        <w:ind w:firstLine="567"/>
        <w:jc w:val="both"/>
      </w:pPr>
      <w:r>
        <w:t xml:space="preserve"> (</w:t>
      </w:r>
      <w:r w:rsidR="00CF3DA0">
        <w:t>4</w:t>
      </w:r>
      <w:r>
        <w:t xml:space="preserve"> год.)</w:t>
      </w:r>
    </w:p>
    <w:p w:rsidR="00AE1BDA" w:rsidRDefault="00AE1BDA" w:rsidP="00AE1BDA">
      <w:pPr>
        <w:spacing w:after="0"/>
        <w:ind w:firstLine="567"/>
        <w:jc w:val="both"/>
      </w:pPr>
      <w:r w:rsidRPr="000044A9">
        <w:rPr>
          <w:i/>
        </w:rPr>
        <w:lastRenderedPageBreak/>
        <w:t>Теоретична частина</w:t>
      </w:r>
      <w:r>
        <w:t>.  Діяльність Європейського парламенту.</w:t>
      </w:r>
    </w:p>
    <w:p w:rsidR="00AE1BDA" w:rsidRDefault="00AE1BDA" w:rsidP="00AE1BDA">
      <w:pPr>
        <w:spacing w:after="0"/>
        <w:ind w:firstLine="567"/>
        <w:jc w:val="both"/>
      </w:pPr>
      <w:r w:rsidRPr="000044A9">
        <w:rPr>
          <w:i/>
        </w:rPr>
        <w:t>Практична частина</w:t>
      </w:r>
      <w:r>
        <w:rPr>
          <w:i/>
        </w:rPr>
        <w:t xml:space="preserve">. </w:t>
      </w:r>
      <w:r>
        <w:t>Ділова гра «Засідання Європейського парламенту»</w:t>
      </w:r>
    </w:p>
    <w:p w:rsidR="00AE1BDA" w:rsidRDefault="00AE1BDA" w:rsidP="00AE1BDA">
      <w:pPr>
        <w:spacing w:after="0"/>
        <w:ind w:firstLine="567"/>
        <w:jc w:val="both"/>
      </w:pPr>
      <w:r>
        <w:t xml:space="preserve">1.6. Інституції та органи Європейського Союзу: Рада Європейського Союзу </w:t>
      </w:r>
    </w:p>
    <w:p w:rsidR="00AE1BDA" w:rsidRPr="006C3EFC" w:rsidRDefault="00AE1BDA" w:rsidP="00AE1BDA">
      <w:pPr>
        <w:spacing w:after="0"/>
        <w:ind w:firstLine="567"/>
        <w:jc w:val="both"/>
      </w:pPr>
      <w:r>
        <w:t>(</w:t>
      </w:r>
      <w:r w:rsidR="00CF3DA0">
        <w:t>4</w:t>
      </w:r>
      <w:r>
        <w:t xml:space="preserve"> год.)</w:t>
      </w:r>
    </w:p>
    <w:p w:rsidR="00AE1BDA" w:rsidRDefault="00AE1BDA" w:rsidP="00AE1BDA">
      <w:pPr>
        <w:spacing w:after="0"/>
        <w:ind w:firstLine="567"/>
        <w:jc w:val="both"/>
      </w:pPr>
      <w:r w:rsidRPr="000044A9">
        <w:rPr>
          <w:i/>
        </w:rPr>
        <w:t>Теоретична частина</w:t>
      </w:r>
      <w:r>
        <w:t>.  Рада Європейського Союзу – засідання голів урядів всіх держав – членів ЄС.</w:t>
      </w:r>
    </w:p>
    <w:p w:rsidR="00AE1BDA" w:rsidRPr="0015308F" w:rsidRDefault="00AE1BDA" w:rsidP="0015308F">
      <w:pPr>
        <w:spacing w:after="0"/>
        <w:ind w:firstLine="567"/>
        <w:jc w:val="both"/>
      </w:pPr>
      <w:r w:rsidRPr="000044A9">
        <w:rPr>
          <w:i/>
        </w:rPr>
        <w:t>Практична частина</w:t>
      </w:r>
      <w:r>
        <w:rPr>
          <w:i/>
        </w:rPr>
        <w:t>.</w:t>
      </w:r>
      <w:r>
        <w:t xml:space="preserve"> Виконання пошукових завдань у мережі Інтернет.</w:t>
      </w:r>
    </w:p>
    <w:p w:rsidR="00AE1BDA" w:rsidRPr="00423D9F" w:rsidRDefault="00AE1BDA" w:rsidP="00AE1BDA">
      <w:pPr>
        <w:spacing w:after="0"/>
        <w:ind w:firstLine="567"/>
        <w:rPr>
          <w:b/>
        </w:rPr>
      </w:pPr>
      <w:r w:rsidRPr="00423D9F">
        <w:rPr>
          <w:b/>
        </w:rPr>
        <w:t>Розділ 2. Країни Європи: історія, географія, культура (</w:t>
      </w:r>
      <w:r w:rsidR="00CF3DA0">
        <w:rPr>
          <w:b/>
        </w:rPr>
        <w:t>44</w:t>
      </w:r>
      <w:r>
        <w:rPr>
          <w:b/>
        </w:rPr>
        <w:t xml:space="preserve"> </w:t>
      </w:r>
      <w:r w:rsidRPr="00423D9F">
        <w:rPr>
          <w:b/>
        </w:rPr>
        <w:t>год.)</w:t>
      </w:r>
    </w:p>
    <w:p w:rsidR="00AE1BDA" w:rsidRDefault="00AE1BDA" w:rsidP="00AE1BDA">
      <w:pPr>
        <w:spacing w:after="0"/>
        <w:ind w:firstLine="567"/>
        <w:jc w:val="both"/>
      </w:pPr>
      <w:r w:rsidRPr="000044A9">
        <w:rPr>
          <w:i/>
        </w:rPr>
        <w:t>Теоретична частина</w:t>
      </w:r>
      <w:r>
        <w:t>.  Історія, культура, географія країн Європи:</w:t>
      </w:r>
      <w:r w:rsidRPr="00844C60">
        <w:t xml:space="preserve"> </w:t>
      </w:r>
      <w:r w:rsidRPr="00A251E9">
        <w:t>Франція, Греція, Чехія, Болгарія, Естонія, Польща, Бельгія, Словенія, Угорщина, Італія</w:t>
      </w:r>
      <w:r>
        <w:t>.</w:t>
      </w:r>
    </w:p>
    <w:p w:rsidR="00AE1BDA" w:rsidRDefault="00AE1BDA" w:rsidP="0015308F">
      <w:pPr>
        <w:spacing w:after="0"/>
        <w:ind w:firstLine="567"/>
        <w:jc w:val="both"/>
      </w:pPr>
      <w:r w:rsidRPr="000044A9">
        <w:rPr>
          <w:i/>
        </w:rPr>
        <w:t>Практична частина</w:t>
      </w:r>
      <w:r w:rsidRPr="00844C60">
        <w:t>. Віртуальна подорож</w:t>
      </w:r>
      <w:r>
        <w:t xml:space="preserve"> «Тур Європою». Вікторина «Країни Європи». </w:t>
      </w:r>
      <w:proofErr w:type="spellStart"/>
      <w:r>
        <w:t>Проєкт</w:t>
      </w:r>
      <w:proofErr w:type="spellEnd"/>
      <w:r>
        <w:t xml:space="preserve"> «Свята країн Європи». Конкурс малюнків «Європа очима дітей». Виконання пошукових завдань у  мережі Інтернет. </w:t>
      </w:r>
      <w:proofErr w:type="spellStart"/>
      <w:r>
        <w:t>Проєкт</w:t>
      </w:r>
      <w:proofErr w:type="spellEnd"/>
      <w:r>
        <w:t xml:space="preserve"> «Визначні пам’ятки архітектури країн Європи». Презентація європейської класичної музики. Відео презентація «Якими мовам спілкується європеєць». Конкур віршів відомих європейських поетів. Випуск газети «Європа сьогодні». Організація та проведення шкільного Дня Європи в Україні.</w:t>
      </w:r>
    </w:p>
    <w:p w:rsidR="00AE1BDA" w:rsidRDefault="00AE1BDA" w:rsidP="00AE1BDA">
      <w:pPr>
        <w:spacing w:after="0"/>
        <w:ind w:firstLine="567"/>
        <w:jc w:val="both"/>
      </w:pPr>
      <w:r w:rsidRPr="009D57AD">
        <w:rPr>
          <w:b/>
        </w:rPr>
        <w:t xml:space="preserve">Розділ 3. </w:t>
      </w:r>
      <w:r w:rsidRPr="00423D9F">
        <w:rPr>
          <w:b/>
        </w:rPr>
        <w:t>Наш рідний край – Україна (</w:t>
      </w:r>
      <w:r w:rsidR="00CF3DA0">
        <w:rPr>
          <w:b/>
        </w:rPr>
        <w:t>36</w:t>
      </w:r>
      <w:r>
        <w:rPr>
          <w:b/>
        </w:rPr>
        <w:t xml:space="preserve"> г</w:t>
      </w:r>
      <w:r w:rsidRPr="00423D9F">
        <w:rPr>
          <w:b/>
        </w:rPr>
        <w:t>од.)</w:t>
      </w:r>
    </w:p>
    <w:p w:rsidR="00AE1BDA" w:rsidRDefault="00AE1BDA" w:rsidP="00AE1BDA">
      <w:pPr>
        <w:spacing w:after="0"/>
        <w:ind w:firstLine="567"/>
        <w:jc w:val="both"/>
      </w:pPr>
      <w:r>
        <w:t>3.1.</w:t>
      </w:r>
      <w:r w:rsidRPr="00844C60">
        <w:t xml:space="preserve"> </w:t>
      </w:r>
      <w:r>
        <w:t>Пошукова робота: історія свого населеного пункту (</w:t>
      </w:r>
      <w:r w:rsidR="00CF3DA0">
        <w:t>4</w:t>
      </w:r>
      <w:r>
        <w:t xml:space="preserve"> год.)</w:t>
      </w:r>
    </w:p>
    <w:p w:rsidR="00AE1BDA" w:rsidRDefault="00AE1BDA" w:rsidP="00AE1BDA">
      <w:pPr>
        <w:spacing w:after="0"/>
        <w:ind w:firstLine="567"/>
        <w:jc w:val="both"/>
      </w:pPr>
      <w:r w:rsidRPr="00361A76">
        <w:rPr>
          <w:i/>
        </w:rPr>
        <w:t>Практична частина</w:t>
      </w:r>
      <w:r>
        <w:rPr>
          <w:i/>
        </w:rPr>
        <w:t xml:space="preserve"> </w:t>
      </w:r>
      <w:r>
        <w:t>Пошук інформації в бібліотеках та Інтернет-мережі. Запис спогадів жителів населеного пункту про історію та розвиток історії села (міста). Презентація пошукової роботи.</w:t>
      </w:r>
    </w:p>
    <w:p w:rsidR="00AE1BDA" w:rsidRPr="00361A76" w:rsidRDefault="00AE1BDA" w:rsidP="00AE1BDA">
      <w:pPr>
        <w:spacing w:after="0"/>
        <w:ind w:firstLine="567"/>
        <w:jc w:val="both"/>
      </w:pPr>
      <w:r>
        <w:t>3.2. Екскурсія по місту (</w:t>
      </w:r>
      <w:r w:rsidR="00CF3DA0">
        <w:t>4</w:t>
      </w:r>
      <w:r>
        <w:t xml:space="preserve"> год.)</w:t>
      </w:r>
    </w:p>
    <w:p w:rsidR="00AE1BDA" w:rsidRDefault="00AE1BDA" w:rsidP="00AE1BDA">
      <w:pPr>
        <w:spacing w:after="0"/>
        <w:ind w:firstLine="567"/>
        <w:jc w:val="both"/>
      </w:pPr>
      <w:r w:rsidRPr="000044A9">
        <w:rPr>
          <w:i/>
        </w:rPr>
        <w:t>Теоретична частина</w:t>
      </w:r>
      <w:r>
        <w:t>.  Екскурсія містом у супроводі керівника гуртка.</w:t>
      </w:r>
    </w:p>
    <w:p w:rsidR="00AE1BDA" w:rsidRDefault="00AE1BDA" w:rsidP="00AE1BDA">
      <w:pPr>
        <w:spacing w:after="0"/>
        <w:ind w:firstLine="567"/>
        <w:jc w:val="both"/>
      </w:pPr>
      <w:r>
        <w:t>3.3.</w:t>
      </w:r>
      <w:r w:rsidRPr="00361A76">
        <w:t xml:space="preserve"> </w:t>
      </w:r>
      <w:r>
        <w:t>Заочна подорож містами України (</w:t>
      </w:r>
      <w:r w:rsidR="00CF3DA0">
        <w:t>4</w:t>
      </w:r>
      <w:r>
        <w:t xml:space="preserve"> год.)</w:t>
      </w:r>
    </w:p>
    <w:p w:rsidR="00AE1BDA" w:rsidRDefault="00AE1BDA" w:rsidP="00AE1BDA">
      <w:pPr>
        <w:spacing w:after="0"/>
        <w:ind w:firstLine="567"/>
        <w:jc w:val="both"/>
      </w:pPr>
      <w:r w:rsidRPr="000044A9">
        <w:rPr>
          <w:i/>
        </w:rPr>
        <w:t>Теоретична частина</w:t>
      </w:r>
      <w:r>
        <w:t>.  Презентація 6 міст України  (на вибір учителя)</w:t>
      </w:r>
    </w:p>
    <w:p w:rsidR="00AE1BDA" w:rsidRDefault="00AE1BDA" w:rsidP="00AE1BDA">
      <w:pPr>
        <w:spacing w:after="0"/>
        <w:ind w:firstLine="567"/>
        <w:jc w:val="both"/>
      </w:pPr>
      <w:r>
        <w:t>3.4. Вікторина. Міста України (</w:t>
      </w:r>
      <w:r w:rsidR="00CF3DA0">
        <w:t>4</w:t>
      </w:r>
      <w:r>
        <w:t xml:space="preserve"> год.)</w:t>
      </w:r>
    </w:p>
    <w:p w:rsidR="00AE1BDA" w:rsidRDefault="00AE1BDA" w:rsidP="00AE1BDA">
      <w:pPr>
        <w:spacing w:after="0"/>
        <w:ind w:firstLine="567"/>
      </w:pPr>
      <w:r w:rsidRPr="000044A9">
        <w:rPr>
          <w:i/>
        </w:rPr>
        <w:t>Практична частина</w:t>
      </w:r>
      <w:r w:rsidRPr="00844C60">
        <w:t>.</w:t>
      </w:r>
      <w:r>
        <w:t xml:space="preserve"> Підготовка питань та проведення вікторини.</w:t>
      </w:r>
    </w:p>
    <w:p w:rsidR="00AE1BDA" w:rsidRPr="00A4485A" w:rsidRDefault="00AE1BDA" w:rsidP="00AE1BDA">
      <w:pPr>
        <w:spacing w:after="0"/>
        <w:ind w:firstLine="567"/>
      </w:pPr>
      <w:r>
        <w:t>3.5. Майстер-клас «Писанкарство в Україні (</w:t>
      </w:r>
      <w:r w:rsidR="00CF3DA0">
        <w:t>4</w:t>
      </w:r>
      <w:r>
        <w:t xml:space="preserve"> год.)</w:t>
      </w:r>
    </w:p>
    <w:p w:rsidR="00AE1BDA" w:rsidRDefault="00AE1BDA" w:rsidP="00AE1BDA">
      <w:pPr>
        <w:spacing w:after="0"/>
      </w:pPr>
      <w:r>
        <w:rPr>
          <w:i/>
        </w:rPr>
        <w:t xml:space="preserve">       </w:t>
      </w:r>
      <w:r w:rsidRPr="000044A9">
        <w:rPr>
          <w:i/>
        </w:rPr>
        <w:t>Практична частина</w:t>
      </w:r>
      <w:r>
        <w:rPr>
          <w:i/>
        </w:rPr>
        <w:t xml:space="preserve">. </w:t>
      </w:r>
      <w:r>
        <w:t>Проведення майстер-класу місцевим умільцем.</w:t>
      </w:r>
    </w:p>
    <w:p w:rsidR="00AE1BDA" w:rsidRDefault="00AE1BDA" w:rsidP="00AE1BDA">
      <w:pPr>
        <w:spacing w:after="0"/>
      </w:pPr>
      <w:r>
        <w:t xml:space="preserve">        3.6. </w:t>
      </w:r>
      <w:proofErr w:type="spellStart"/>
      <w:r>
        <w:t>Проєкт</w:t>
      </w:r>
      <w:proofErr w:type="spellEnd"/>
      <w:r>
        <w:t xml:space="preserve"> «Це – моя Україна. Це – моя Батьківщина» (</w:t>
      </w:r>
      <w:r w:rsidR="00CF3DA0">
        <w:t>4</w:t>
      </w:r>
      <w:r>
        <w:t xml:space="preserve"> год.)</w:t>
      </w:r>
    </w:p>
    <w:p w:rsidR="00AE1BDA" w:rsidRDefault="00AE1BDA" w:rsidP="00AE1BDA">
      <w:pPr>
        <w:spacing w:after="0"/>
      </w:pPr>
      <w:r>
        <w:rPr>
          <w:i/>
        </w:rPr>
        <w:t xml:space="preserve">      </w:t>
      </w:r>
      <w:r w:rsidRPr="000044A9">
        <w:rPr>
          <w:i/>
        </w:rPr>
        <w:t>Практична частина</w:t>
      </w:r>
      <w:r>
        <w:rPr>
          <w:i/>
        </w:rPr>
        <w:t xml:space="preserve">. </w:t>
      </w:r>
      <w:r>
        <w:t>Створення індивідуальних презентацій на задану тему.</w:t>
      </w:r>
    </w:p>
    <w:p w:rsidR="00AE1BDA" w:rsidRPr="00361A76" w:rsidRDefault="00AE1BDA" w:rsidP="00AE1BDA">
      <w:pPr>
        <w:spacing w:after="0"/>
      </w:pPr>
      <w:r>
        <w:t xml:space="preserve">        3.7.</w:t>
      </w:r>
      <w:r w:rsidRPr="00361A76">
        <w:t xml:space="preserve"> </w:t>
      </w:r>
      <w:r>
        <w:t>Перегляд та обговорення однієї з п’єс українських митців (</w:t>
      </w:r>
      <w:r w:rsidR="00CF3DA0">
        <w:t>4</w:t>
      </w:r>
      <w:r>
        <w:t xml:space="preserve"> год.)</w:t>
      </w:r>
    </w:p>
    <w:p w:rsidR="00AE1BDA" w:rsidRDefault="00AE1BDA" w:rsidP="00AE1BDA">
      <w:pPr>
        <w:spacing w:after="0"/>
      </w:pPr>
      <w:r>
        <w:t xml:space="preserve">      </w:t>
      </w:r>
      <w:r w:rsidRPr="00361A76">
        <w:rPr>
          <w:i/>
        </w:rPr>
        <w:t>Практична частина</w:t>
      </w:r>
      <w:r>
        <w:t>. Відвідування обласного театру: перегляд та обговорення п’єси (на вибір керівника гуртка).</w:t>
      </w:r>
    </w:p>
    <w:p w:rsidR="00AE1BDA" w:rsidRDefault="00AE1BDA" w:rsidP="00AE1BDA">
      <w:pPr>
        <w:spacing w:after="0"/>
      </w:pPr>
      <w:r>
        <w:t xml:space="preserve">       </w:t>
      </w:r>
      <w:r w:rsidRPr="00361A76">
        <w:t xml:space="preserve"> </w:t>
      </w:r>
      <w:r>
        <w:t>3.8. Створення відео презентації «Ласкаво просимо до України» (</w:t>
      </w:r>
      <w:r w:rsidR="00CF3DA0">
        <w:t>4</w:t>
      </w:r>
      <w:r>
        <w:t xml:space="preserve"> год.)</w:t>
      </w:r>
    </w:p>
    <w:p w:rsidR="00AE1BDA" w:rsidRDefault="00AE1BDA" w:rsidP="00AE1BDA">
      <w:pPr>
        <w:spacing w:after="0"/>
      </w:pPr>
      <w:r>
        <w:t xml:space="preserve">      </w:t>
      </w:r>
      <w:r w:rsidRPr="00361A76">
        <w:rPr>
          <w:i/>
        </w:rPr>
        <w:t>Практична частина</w:t>
      </w:r>
      <w:r>
        <w:rPr>
          <w:i/>
        </w:rPr>
        <w:t xml:space="preserve">. </w:t>
      </w:r>
      <w:r>
        <w:t>Створення та представлення відео презентацій учасниками клубу.</w:t>
      </w:r>
    </w:p>
    <w:p w:rsidR="00AE1BDA" w:rsidRDefault="00AE1BDA" w:rsidP="00AE1BDA">
      <w:pPr>
        <w:spacing w:after="0"/>
      </w:pPr>
      <w:r>
        <w:lastRenderedPageBreak/>
        <w:t xml:space="preserve">       3.9. Участь у миротворчих акціях (</w:t>
      </w:r>
      <w:r w:rsidR="00CF3DA0">
        <w:t>2</w:t>
      </w:r>
      <w:r>
        <w:t xml:space="preserve"> год.)</w:t>
      </w:r>
    </w:p>
    <w:p w:rsidR="00AE1BDA" w:rsidRDefault="00AE1BDA" w:rsidP="00AE1BDA">
      <w:pPr>
        <w:spacing w:after="0"/>
        <w:jc w:val="both"/>
      </w:pPr>
      <w:r>
        <w:rPr>
          <w:i/>
        </w:rPr>
        <w:t xml:space="preserve">     </w:t>
      </w:r>
      <w:r w:rsidRPr="00361A76">
        <w:rPr>
          <w:i/>
        </w:rPr>
        <w:t>Практична частина</w:t>
      </w:r>
      <w:r>
        <w:rPr>
          <w:i/>
        </w:rPr>
        <w:t xml:space="preserve">. </w:t>
      </w:r>
      <w:r>
        <w:t>Організація та участь у миротворчих акціях, які є актуальними на певному розвитку держави.</w:t>
      </w:r>
    </w:p>
    <w:p w:rsidR="00AE1BDA" w:rsidRDefault="00AE1BDA" w:rsidP="00AE1BDA">
      <w:pPr>
        <w:spacing w:after="0"/>
        <w:jc w:val="both"/>
      </w:pPr>
      <w:r>
        <w:t xml:space="preserve">      3.10. Онлайн-зустрічі з </w:t>
      </w:r>
      <w:proofErr w:type="spellStart"/>
      <w:r>
        <w:t>євроклубами</w:t>
      </w:r>
      <w:proofErr w:type="spellEnd"/>
      <w:r>
        <w:t xml:space="preserve"> області. (</w:t>
      </w:r>
      <w:r w:rsidR="00CF3DA0">
        <w:t>4</w:t>
      </w:r>
      <w:r>
        <w:t xml:space="preserve"> год.)</w:t>
      </w:r>
    </w:p>
    <w:p w:rsidR="00AE1BDA" w:rsidRDefault="00AE1BDA" w:rsidP="00AE1BDA">
      <w:pPr>
        <w:spacing w:after="0"/>
        <w:jc w:val="both"/>
      </w:pPr>
      <w:r>
        <w:rPr>
          <w:i/>
        </w:rPr>
        <w:t xml:space="preserve">     </w:t>
      </w:r>
      <w:r w:rsidRPr="00361A76">
        <w:rPr>
          <w:i/>
        </w:rPr>
        <w:t>Практична частина</w:t>
      </w:r>
      <w:r>
        <w:rPr>
          <w:i/>
        </w:rPr>
        <w:t xml:space="preserve">. </w:t>
      </w:r>
      <w:r>
        <w:t>Пошук потенційних партнерів (Інтернет, місцева преса, індивідуальне спілкування). Розроблення програм-зустрічей. Проведення зустрічей з обміну досвідом, спільних заходів.</w:t>
      </w:r>
    </w:p>
    <w:p w:rsidR="00AE1BDA" w:rsidRDefault="00AE1BDA" w:rsidP="00AE1BDA">
      <w:pPr>
        <w:spacing w:after="0"/>
        <w:jc w:val="both"/>
      </w:pPr>
      <w:r>
        <w:t xml:space="preserve">    </w:t>
      </w:r>
      <w:r w:rsidRPr="009D57AD">
        <w:rPr>
          <w:b/>
        </w:rPr>
        <w:t>Розділ 4.</w:t>
      </w:r>
      <w:r>
        <w:t xml:space="preserve"> </w:t>
      </w:r>
      <w:r w:rsidRPr="00423D9F">
        <w:rPr>
          <w:b/>
        </w:rPr>
        <w:t>Права людини (</w:t>
      </w:r>
      <w:r w:rsidR="00CF3DA0">
        <w:rPr>
          <w:b/>
        </w:rPr>
        <w:t>20</w:t>
      </w:r>
      <w:r w:rsidRPr="00423D9F">
        <w:rPr>
          <w:b/>
        </w:rPr>
        <w:t xml:space="preserve"> год.)</w:t>
      </w:r>
    </w:p>
    <w:p w:rsidR="00AE1BDA" w:rsidRDefault="00AE1BDA" w:rsidP="00AE1BDA">
      <w:pPr>
        <w:spacing w:after="0"/>
        <w:jc w:val="both"/>
      </w:pPr>
      <w:r>
        <w:t xml:space="preserve">    4.1. Ознайомлення з Конвенцією ООН про Права дитини (</w:t>
      </w:r>
      <w:r w:rsidR="00CF3DA0">
        <w:t xml:space="preserve">4 </w:t>
      </w:r>
      <w:r>
        <w:t>год.)</w:t>
      </w:r>
    </w:p>
    <w:p w:rsidR="00AE1BDA" w:rsidRDefault="00AE1BDA" w:rsidP="00AE1BDA">
      <w:pPr>
        <w:spacing w:after="0"/>
        <w:jc w:val="both"/>
      </w:pPr>
      <w:r>
        <w:t xml:space="preserve">    </w:t>
      </w:r>
      <w:r w:rsidRPr="006A6EA0">
        <w:rPr>
          <w:i/>
        </w:rPr>
        <w:t>Теоретична частина</w:t>
      </w:r>
      <w:r>
        <w:t>.  «Конвенція ООН про Права дітей».</w:t>
      </w:r>
    </w:p>
    <w:p w:rsidR="00AE1BDA" w:rsidRDefault="00AE1BDA" w:rsidP="00AE1BDA">
      <w:pPr>
        <w:spacing w:after="0"/>
        <w:jc w:val="both"/>
      </w:pPr>
      <w:r>
        <w:t xml:space="preserve">    4.2. Конкурс малюнків «Я маю право» (</w:t>
      </w:r>
      <w:r w:rsidR="00CF3DA0">
        <w:t>4</w:t>
      </w:r>
      <w:r>
        <w:t xml:space="preserve"> год.)</w:t>
      </w:r>
    </w:p>
    <w:p w:rsidR="00AE1BDA" w:rsidRDefault="00AE1BDA" w:rsidP="00AE1BDA">
      <w:pPr>
        <w:spacing w:after="0"/>
        <w:jc w:val="both"/>
      </w:pPr>
      <w:r>
        <w:t xml:space="preserve">   </w:t>
      </w:r>
      <w:r>
        <w:rPr>
          <w:i/>
        </w:rPr>
        <w:t xml:space="preserve"> </w:t>
      </w:r>
      <w:r w:rsidRPr="00361A76">
        <w:rPr>
          <w:i/>
        </w:rPr>
        <w:t>Практична частина</w:t>
      </w:r>
      <w:r>
        <w:rPr>
          <w:i/>
        </w:rPr>
        <w:t xml:space="preserve">. </w:t>
      </w:r>
      <w:r>
        <w:t>Проведення конкурсу. Організація шкільної виставки малюнків «Я маю право».</w:t>
      </w:r>
    </w:p>
    <w:p w:rsidR="00AE1BDA" w:rsidRDefault="00AE1BDA" w:rsidP="00AE1BDA">
      <w:pPr>
        <w:spacing w:after="0"/>
        <w:jc w:val="both"/>
      </w:pPr>
      <w:r>
        <w:t xml:space="preserve">    4.3. </w:t>
      </w:r>
      <w:proofErr w:type="spellStart"/>
      <w:r>
        <w:t>Проєкт</w:t>
      </w:r>
      <w:proofErr w:type="spellEnd"/>
      <w:r>
        <w:t xml:space="preserve"> «Я маю право на захист своїх прав» (</w:t>
      </w:r>
      <w:r w:rsidR="00CF3DA0">
        <w:t>4</w:t>
      </w:r>
      <w:r>
        <w:t xml:space="preserve"> год.)</w:t>
      </w:r>
    </w:p>
    <w:p w:rsidR="00AE1BDA" w:rsidRDefault="00AE1BDA" w:rsidP="00AE1BDA">
      <w:pPr>
        <w:spacing w:after="0"/>
        <w:jc w:val="both"/>
      </w:pPr>
      <w:r>
        <w:t xml:space="preserve">   </w:t>
      </w:r>
      <w:r>
        <w:rPr>
          <w:i/>
        </w:rPr>
        <w:t xml:space="preserve"> </w:t>
      </w:r>
      <w:r w:rsidRPr="00361A76">
        <w:rPr>
          <w:i/>
        </w:rPr>
        <w:t>Практична частина</w:t>
      </w:r>
      <w:r>
        <w:rPr>
          <w:i/>
        </w:rPr>
        <w:t>.</w:t>
      </w:r>
      <w:r>
        <w:t xml:space="preserve"> Розроблення та реалізація </w:t>
      </w:r>
      <w:proofErr w:type="spellStart"/>
      <w:r>
        <w:t>проєкту</w:t>
      </w:r>
      <w:proofErr w:type="spellEnd"/>
      <w:r>
        <w:t>.</w:t>
      </w:r>
    </w:p>
    <w:p w:rsidR="00AE1BDA" w:rsidRDefault="00AE1BDA" w:rsidP="00AE1BDA">
      <w:pPr>
        <w:spacing w:after="0"/>
        <w:jc w:val="both"/>
      </w:pPr>
      <w:r>
        <w:t xml:space="preserve">    4.4. Випуск інформаційної газети «куди звертатися у випадку порушення твоїх прав» (</w:t>
      </w:r>
      <w:r w:rsidR="00CF3DA0">
        <w:t>4</w:t>
      </w:r>
      <w:r>
        <w:t>год.)</w:t>
      </w:r>
    </w:p>
    <w:p w:rsidR="00AE1BDA" w:rsidRDefault="00AE1BDA" w:rsidP="00AE1BDA">
      <w:pPr>
        <w:spacing w:after="0"/>
        <w:jc w:val="both"/>
      </w:pPr>
      <w:r>
        <w:t xml:space="preserve">  </w:t>
      </w:r>
      <w:r>
        <w:rPr>
          <w:i/>
        </w:rPr>
        <w:t xml:space="preserve"> </w:t>
      </w:r>
      <w:r w:rsidRPr="00361A76">
        <w:rPr>
          <w:i/>
        </w:rPr>
        <w:t>Практична частина</w:t>
      </w:r>
      <w:r>
        <w:rPr>
          <w:i/>
        </w:rPr>
        <w:t xml:space="preserve">. </w:t>
      </w:r>
      <w:r>
        <w:t>Пошук матеріалів у мережі Інтернет. Випуск інформаційної газети.</w:t>
      </w:r>
    </w:p>
    <w:p w:rsidR="00AE1BDA" w:rsidRDefault="00AE1BDA" w:rsidP="00AE1BDA">
      <w:pPr>
        <w:spacing w:after="0"/>
        <w:jc w:val="both"/>
      </w:pPr>
      <w:r>
        <w:t xml:space="preserve">    4.5. Гра-подорож до країни «</w:t>
      </w:r>
      <w:proofErr w:type="spellStart"/>
      <w:r>
        <w:t>Правландії</w:t>
      </w:r>
      <w:proofErr w:type="spellEnd"/>
      <w:r>
        <w:t>» (</w:t>
      </w:r>
      <w:r w:rsidR="00CF3DA0">
        <w:t>4</w:t>
      </w:r>
      <w:r>
        <w:t xml:space="preserve"> год.)</w:t>
      </w:r>
    </w:p>
    <w:p w:rsidR="00AE1BDA" w:rsidRDefault="00AE1BDA" w:rsidP="00AE1BDA">
      <w:pPr>
        <w:spacing w:after="0"/>
        <w:jc w:val="both"/>
      </w:pPr>
      <w:r w:rsidRPr="0053711C">
        <w:rPr>
          <w:i/>
        </w:rPr>
        <w:t xml:space="preserve">   Практична частина</w:t>
      </w:r>
      <w:r>
        <w:t>. Проведення гри-подорожі.</w:t>
      </w:r>
    </w:p>
    <w:p w:rsidR="00AE1BDA" w:rsidRDefault="00AE1BDA" w:rsidP="00AE1BDA">
      <w:pPr>
        <w:spacing w:after="0"/>
        <w:ind w:firstLine="709"/>
        <w:rPr>
          <w:b/>
        </w:rPr>
      </w:pPr>
      <w:r>
        <w:rPr>
          <w:b/>
        </w:rPr>
        <w:t>Підсумок (</w:t>
      </w:r>
      <w:r w:rsidR="00CF3DA0">
        <w:rPr>
          <w:b/>
        </w:rPr>
        <w:t xml:space="preserve">2 </w:t>
      </w:r>
      <w:r>
        <w:rPr>
          <w:b/>
        </w:rPr>
        <w:t>год.)</w:t>
      </w:r>
    </w:p>
    <w:p w:rsidR="00AE1BDA" w:rsidRPr="0015308F" w:rsidRDefault="00AE1BDA" w:rsidP="0015308F">
      <w:pPr>
        <w:spacing w:after="0"/>
        <w:ind w:firstLine="709"/>
      </w:pPr>
      <w:r>
        <w:t>Підбиття підсумків</w:t>
      </w:r>
      <w:r w:rsidRPr="001256FE">
        <w:t>.</w:t>
      </w:r>
    </w:p>
    <w:p w:rsidR="00AE1BDA" w:rsidRDefault="00AE1BDA" w:rsidP="00AE1BDA">
      <w:pPr>
        <w:spacing w:after="0" w:line="240" w:lineRule="auto"/>
        <w:ind w:firstLine="709"/>
        <w:jc w:val="center"/>
        <w:rPr>
          <w:b/>
        </w:rPr>
      </w:pPr>
      <w:r w:rsidRPr="0053711C">
        <w:rPr>
          <w:b/>
        </w:rPr>
        <w:t>ПРОГНОЗОВАНИЙ РЕЗУЛЬТАТ</w:t>
      </w:r>
    </w:p>
    <w:p w:rsidR="00AE1BDA" w:rsidRPr="0053711C" w:rsidRDefault="00AE1BDA" w:rsidP="00AE1BDA">
      <w:pPr>
        <w:spacing w:after="0" w:line="240" w:lineRule="auto"/>
        <w:jc w:val="both"/>
        <w:rPr>
          <w:i/>
        </w:rPr>
      </w:pPr>
      <w:r>
        <w:rPr>
          <w:i/>
        </w:rPr>
        <w:t>Вихованці повинні</w:t>
      </w:r>
      <w:r w:rsidRPr="0053711C">
        <w:rPr>
          <w:i/>
        </w:rPr>
        <w:t xml:space="preserve"> знати: </w:t>
      </w:r>
    </w:p>
    <w:p w:rsidR="00AE1BDA" w:rsidRDefault="00AE1BDA" w:rsidP="00AE1BDA">
      <w:pPr>
        <w:numPr>
          <w:ilvl w:val="0"/>
          <w:numId w:val="3"/>
        </w:numPr>
        <w:spacing w:after="0" w:line="240" w:lineRule="auto"/>
        <w:jc w:val="both"/>
      </w:pPr>
      <w:r>
        <w:t>загальні відомості про Європейський Союз;</w:t>
      </w:r>
    </w:p>
    <w:p w:rsidR="00AE1BDA" w:rsidRDefault="00AE1BDA" w:rsidP="00AE1BDA">
      <w:pPr>
        <w:numPr>
          <w:ilvl w:val="0"/>
          <w:numId w:val="3"/>
        </w:numPr>
        <w:spacing w:after="0" w:line="240" w:lineRule="auto"/>
        <w:jc w:val="both"/>
      </w:pPr>
      <w:r>
        <w:t>символи Європейського Союзу;</w:t>
      </w:r>
    </w:p>
    <w:p w:rsidR="00AE1BDA" w:rsidRDefault="00AE1BDA" w:rsidP="00AE1BDA">
      <w:pPr>
        <w:numPr>
          <w:ilvl w:val="0"/>
          <w:numId w:val="3"/>
        </w:numPr>
        <w:spacing w:after="0" w:line="240" w:lineRule="auto"/>
        <w:jc w:val="both"/>
      </w:pPr>
      <w:r>
        <w:t>органи Європейського Союзу: Європейський парламент, Ради Європейського Союзу;</w:t>
      </w:r>
    </w:p>
    <w:p w:rsidR="00AE1BDA" w:rsidRDefault="00AE1BDA" w:rsidP="00AE1BDA">
      <w:pPr>
        <w:numPr>
          <w:ilvl w:val="0"/>
          <w:numId w:val="3"/>
        </w:numPr>
        <w:spacing w:after="0" w:line="240" w:lineRule="auto"/>
        <w:jc w:val="both"/>
      </w:pPr>
      <w:r>
        <w:t>загальну історію, особливості культури, географію 10 країн Європи;</w:t>
      </w:r>
    </w:p>
    <w:p w:rsidR="00AE1BDA" w:rsidRDefault="00AE1BDA" w:rsidP="00AE1BDA">
      <w:pPr>
        <w:numPr>
          <w:ilvl w:val="0"/>
          <w:numId w:val="3"/>
        </w:numPr>
        <w:spacing w:after="0" w:line="240" w:lineRule="auto"/>
        <w:jc w:val="both"/>
      </w:pPr>
      <w:r>
        <w:t>історію свого населеного пункту;</w:t>
      </w:r>
    </w:p>
    <w:p w:rsidR="00AE1BDA" w:rsidRDefault="00AE1BDA" w:rsidP="00AE1BDA">
      <w:pPr>
        <w:numPr>
          <w:ilvl w:val="0"/>
          <w:numId w:val="3"/>
        </w:numPr>
        <w:spacing w:after="0" w:line="240" w:lineRule="auto"/>
        <w:jc w:val="both"/>
      </w:pPr>
      <w:r>
        <w:t>історію 6 міст України;</w:t>
      </w:r>
    </w:p>
    <w:p w:rsidR="00AE1BDA" w:rsidRPr="0053711C" w:rsidRDefault="00AE1BDA" w:rsidP="0015308F">
      <w:pPr>
        <w:numPr>
          <w:ilvl w:val="0"/>
          <w:numId w:val="3"/>
        </w:numPr>
        <w:spacing w:after="0" w:line="240" w:lineRule="auto"/>
        <w:jc w:val="both"/>
      </w:pPr>
      <w:r>
        <w:t>Конвенцію ООН про Права дитини.</w:t>
      </w:r>
    </w:p>
    <w:p w:rsidR="00AE1BDA" w:rsidRPr="0053711C" w:rsidRDefault="00AE1BDA" w:rsidP="00AE1BDA">
      <w:pPr>
        <w:spacing w:after="0" w:line="240" w:lineRule="auto"/>
        <w:jc w:val="both"/>
        <w:rPr>
          <w:i/>
        </w:rPr>
      </w:pPr>
      <w:r>
        <w:rPr>
          <w:i/>
        </w:rPr>
        <w:t>Вихованці повинні</w:t>
      </w:r>
      <w:r w:rsidRPr="0053711C">
        <w:rPr>
          <w:i/>
        </w:rPr>
        <w:t xml:space="preserve"> уміти: </w:t>
      </w:r>
    </w:p>
    <w:p w:rsidR="00AE1BDA" w:rsidRDefault="00AE1BDA" w:rsidP="00AE1BDA">
      <w:pPr>
        <w:numPr>
          <w:ilvl w:val="0"/>
          <w:numId w:val="3"/>
        </w:numPr>
        <w:spacing w:after="0" w:line="240" w:lineRule="auto"/>
        <w:jc w:val="both"/>
      </w:pPr>
      <w:r>
        <w:t>користуватися мережею Інтернет;</w:t>
      </w:r>
    </w:p>
    <w:p w:rsidR="00AE1BDA" w:rsidRDefault="00AE1BDA" w:rsidP="00AE1BDA">
      <w:pPr>
        <w:numPr>
          <w:ilvl w:val="0"/>
          <w:numId w:val="3"/>
        </w:numPr>
        <w:spacing w:after="0" w:line="240" w:lineRule="auto"/>
        <w:jc w:val="both"/>
      </w:pPr>
      <w:r>
        <w:t>створювати власні презентації;</w:t>
      </w:r>
    </w:p>
    <w:p w:rsidR="00AE1BDA" w:rsidRDefault="00AE1BDA" w:rsidP="00AE1BDA">
      <w:pPr>
        <w:numPr>
          <w:ilvl w:val="0"/>
          <w:numId w:val="3"/>
        </w:numPr>
        <w:spacing w:after="0" w:line="240" w:lineRule="auto"/>
        <w:jc w:val="both"/>
      </w:pPr>
      <w:r>
        <w:t>добирати матеріал і випускати газети;</w:t>
      </w:r>
    </w:p>
    <w:p w:rsidR="00AE1BDA" w:rsidRDefault="00AE1BDA" w:rsidP="00AE1BDA">
      <w:pPr>
        <w:numPr>
          <w:ilvl w:val="0"/>
          <w:numId w:val="3"/>
        </w:numPr>
        <w:spacing w:after="0" w:line="240" w:lineRule="auto"/>
        <w:jc w:val="both"/>
      </w:pPr>
      <w:r>
        <w:t>організовувати виставки.</w:t>
      </w:r>
    </w:p>
    <w:p w:rsidR="00AE1BDA" w:rsidRDefault="00AE1BDA" w:rsidP="00AE1BDA">
      <w:pPr>
        <w:spacing w:after="0" w:line="240" w:lineRule="auto"/>
        <w:jc w:val="both"/>
        <w:rPr>
          <w:i/>
        </w:rPr>
      </w:pPr>
      <w:r>
        <w:rPr>
          <w:i/>
        </w:rPr>
        <w:t>Вихованці повинні мати навички:</w:t>
      </w:r>
    </w:p>
    <w:p w:rsidR="00AE1BDA" w:rsidRDefault="00AE1BDA" w:rsidP="00AE1BDA">
      <w:pPr>
        <w:numPr>
          <w:ilvl w:val="0"/>
          <w:numId w:val="3"/>
        </w:numPr>
        <w:spacing w:after="0" w:line="240" w:lineRule="auto"/>
        <w:jc w:val="both"/>
        <w:rPr>
          <w:i/>
        </w:rPr>
      </w:pPr>
      <w:r>
        <w:t>проведення конкурсів, вікторин;</w:t>
      </w:r>
      <w:r w:rsidRPr="0053711C">
        <w:rPr>
          <w:i/>
        </w:rPr>
        <w:t xml:space="preserve"> </w:t>
      </w:r>
    </w:p>
    <w:p w:rsidR="00AE1BDA" w:rsidRPr="0053711C" w:rsidRDefault="00AE1BDA" w:rsidP="00AE1BDA">
      <w:pPr>
        <w:numPr>
          <w:ilvl w:val="0"/>
          <w:numId w:val="3"/>
        </w:numPr>
        <w:spacing w:after="0" w:line="240" w:lineRule="auto"/>
        <w:jc w:val="both"/>
        <w:rPr>
          <w:i/>
        </w:rPr>
      </w:pPr>
      <w:r>
        <w:t>організації та проведення масових заходів;</w:t>
      </w:r>
    </w:p>
    <w:p w:rsidR="004E26B2" w:rsidRDefault="00AE1BDA" w:rsidP="0015308F">
      <w:pPr>
        <w:numPr>
          <w:ilvl w:val="0"/>
          <w:numId w:val="3"/>
        </w:numPr>
        <w:spacing w:after="0" w:line="240" w:lineRule="auto"/>
        <w:jc w:val="both"/>
        <w:rPr>
          <w:i/>
        </w:rPr>
      </w:pPr>
      <w:r>
        <w:t>розпису писанок і обговорення театральної вистави.</w:t>
      </w:r>
    </w:p>
    <w:p w:rsidR="0015308F" w:rsidRPr="0015308F" w:rsidRDefault="0015308F" w:rsidP="0015308F">
      <w:pPr>
        <w:spacing w:after="0" w:line="240" w:lineRule="auto"/>
        <w:ind w:left="720"/>
        <w:jc w:val="both"/>
        <w:rPr>
          <w:i/>
        </w:rPr>
      </w:pPr>
    </w:p>
    <w:p w:rsidR="00AE1BDA" w:rsidRPr="009E2D37" w:rsidRDefault="00AE1BDA" w:rsidP="00AE1BDA">
      <w:pPr>
        <w:spacing w:after="0" w:line="240" w:lineRule="auto"/>
        <w:ind w:firstLine="567"/>
        <w:jc w:val="center"/>
        <w:rPr>
          <w:b/>
        </w:rPr>
      </w:pPr>
      <w:r>
        <w:rPr>
          <w:b/>
        </w:rPr>
        <w:t xml:space="preserve">Основний рівень, </w:t>
      </w:r>
      <w:r w:rsidRPr="009E2D37">
        <w:rPr>
          <w:b/>
        </w:rPr>
        <w:t>другий рік навчання</w:t>
      </w:r>
    </w:p>
    <w:p w:rsidR="00AE1BDA" w:rsidRDefault="00AE1BDA" w:rsidP="00AE1BDA">
      <w:pPr>
        <w:spacing w:after="0" w:line="240" w:lineRule="auto"/>
        <w:ind w:firstLine="567"/>
        <w:jc w:val="center"/>
        <w:rPr>
          <w:b/>
        </w:rPr>
      </w:pPr>
      <w:r>
        <w:rPr>
          <w:b/>
        </w:rPr>
        <w:t>НАВЧАЛЬНО-ТЕМАТИЧНИЙ ПЛАН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6"/>
        <w:gridCol w:w="990"/>
        <w:gridCol w:w="1275"/>
        <w:gridCol w:w="1003"/>
      </w:tblGrid>
      <w:tr w:rsidR="00AE1BDA" w:rsidTr="0015308F">
        <w:trPr>
          <w:trHeight w:val="180"/>
        </w:trPr>
        <w:tc>
          <w:tcPr>
            <w:tcW w:w="6516" w:type="dxa"/>
            <w:vMerge w:val="restart"/>
            <w:shd w:val="clear" w:color="auto" w:fill="auto"/>
          </w:tcPr>
          <w:p w:rsidR="00AE1BDA" w:rsidRDefault="00AE1BDA" w:rsidP="00AE1BDA">
            <w:pPr>
              <w:spacing w:line="240" w:lineRule="auto"/>
              <w:jc w:val="center"/>
            </w:pPr>
          </w:p>
          <w:p w:rsidR="00AE1BDA" w:rsidRDefault="00AE1BDA" w:rsidP="00AE1BDA">
            <w:pPr>
              <w:spacing w:line="240" w:lineRule="auto"/>
              <w:jc w:val="center"/>
            </w:pPr>
            <w:r>
              <w:t>Розділи, тема</w:t>
            </w:r>
          </w:p>
        </w:tc>
        <w:tc>
          <w:tcPr>
            <w:tcW w:w="3118" w:type="dxa"/>
            <w:gridSpan w:val="3"/>
            <w:shd w:val="clear" w:color="auto" w:fill="auto"/>
          </w:tcPr>
          <w:p w:rsidR="00AE1BDA" w:rsidRDefault="00AE1BDA" w:rsidP="00AE1BDA">
            <w:pPr>
              <w:spacing w:line="240" w:lineRule="auto"/>
              <w:jc w:val="center"/>
            </w:pPr>
            <w:r>
              <w:t>Кількість годин</w:t>
            </w:r>
          </w:p>
        </w:tc>
      </w:tr>
      <w:tr w:rsidR="00AE1BDA" w:rsidTr="0015308F">
        <w:trPr>
          <w:trHeight w:val="345"/>
        </w:trPr>
        <w:tc>
          <w:tcPr>
            <w:tcW w:w="6516" w:type="dxa"/>
            <w:vMerge/>
            <w:shd w:val="clear" w:color="auto" w:fill="auto"/>
          </w:tcPr>
          <w:p w:rsidR="00AE1BDA" w:rsidRDefault="00AE1BDA" w:rsidP="00AE1BDA">
            <w:pPr>
              <w:spacing w:line="240" w:lineRule="auto"/>
              <w:jc w:val="both"/>
            </w:pPr>
          </w:p>
        </w:tc>
        <w:tc>
          <w:tcPr>
            <w:tcW w:w="826" w:type="dxa"/>
            <w:shd w:val="clear" w:color="auto" w:fill="auto"/>
          </w:tcPr>
          <w:p w:rsidR="00AE1BDA" w:rsidRDefault="0015308F" w:rsidP="00AE1BDA">
            <w:pPr>
              <w:spacing w:line="240" w:lineRule="auto"/>
              <w:jc w:val="both"/>
            </w:pPr>
            <w:proofErr w:type="spellStart"/>
            <w:r>
              <w:t>теорет</w:t>
            </w:r>
            <w:proofErr w:type="spellEnd"/>
          </w:p>
        </w:tc>
        <w:tc>
          <w:tcPr>
            <w:tcW w:w="1289" w:type="dxa"/>
            <w:shd w:val="clear" w:color="auto" w:fill="auto"/>
          </w:tcPr>
          <w:p w:rsidR="00AE1BDA" w:rsidRDefault="0015308F" w:rsidP="00AE1BDA">
            <w:pPr>
              <w:spacing w:line="240" w:lineRule="auto"/>
              <w:jc w:val="center"/>
            </w:pPr>
            <w:proofErr w:type="spellStart"/>
            <w:r>
              <w:t>практ</w:t>
            </w:r>
            <w:proofErr w:type="spellEnd"/>
          </w:p>
        </w:tc>
        <w:tc>
          <w:tcPr>
            <w:tcW w:w="1003" w:type="dxa"/>
            <w:shd w:val="clear" w:color="auto" w:fill="auto"/>
          </w:tcPr>
          <w:p w:rsidR="00AE1BDA" w:rsidRDefault="00AE1BDA" w:rsidP="00AE1BDA">
            <w:pPr>
              <w:spacing w:line="240" w:lineRule="auto"/>
              <w:jc w:val="center"/>
            </w:pPr>
            <w:r>
              <w:t>усього</w:t>
            </w:r>
          </w:p>
        </w:tc>
      </w:tr>
      <w:tr w:rsidR="00AE1BDA" w:rsidTr="0015308F">
        <w:tc>
          <w:tcPr>
            <w:tcW w:w="6516" w:type="dxa"/>
            <w:shd w:val="clear" w:color="auto" w:fill="auto"/>
          </w:tcPr>
          <w:p w:rsidR="00AE1BDA" w:rsidRPr="006C3EFC" w:rsidRDefault="00AE1BDA" w:rsidP="00AE1BDA">
            <w:pPr>
              <w:spacing w:after="0" w:line="240" w:lineRule="auto"/>
              <w:jc w:val="both"/>
              <w:rPr>
                <w:b/>
              </w:rPr>
            </w:pPr>
            <w:r w:rsidRPr="006C3EFC">
              <w:rPr>
                <w:b/>
              </w:rPr>
              <w:t>Вступ</w:t>
            </w:r>
          </w:p>
        </w:tc>
        <w:tc>
          <w:tcPr>
            <w:tcW w:w="826" w:type="dxa"/>
            <w:shd w:val="clear" w:color="auto" w:fill="auto"/>
          </w:tcPr>
          <w:p w:rsidR="00AE1BDA" w:rsidRPr="006C3EFC" w:rsidRDefault="00AE1BDA" w:rsidP="00AE1BDA">
            <w:pPr>
              <w:spacing w:after="0" w:line="240" w:lineRule="auto"/>
              <w:jc w:val="center"/>
            </w:pPr>
            <w:r w:rsidRPr="006C3EFC">
              <w:t>-</w:t>
            </w:r>
          </w:p>
        </w:tc>
        <w:tc>
          <w:tcPr>
            <w:tcW w:w="1289" w:type="dxa"/>
            <w:shd w:val="clear" w:color="auto" w:fill="auto"/>
          </w:tcPr>
          <w:p w:rsidR="00AE1BDA" w:rsidRPr="008346C9" w:rsidRDefault="00616D76" w:rsidP="00AE1BDA">
            <w:pPr>
              <w:spacing w:after="0" w:line="240" w:lineRule="auto"/>
              <w:jc w:val="center"/>
              <w:rPr>
                <w:b/>
                <w:bCs/>
              </w:rPr>
            </w:pPr>
            <w:r w:rsidRPr="008346C9">
              <w:rPr>
                <w:b/>
                <w:bCs/>
              </w:rPr>
              <w:t>2</w:t>
            </w:r>
          </w:p>
        </w:tc>
        <w:tc>
          <w:tcPr>
            <w:tcW w:w="1003" w:type="dxa"/>
            <w:shd w:val="clear" w:color="auto" w:fill="auto"/>
          </w:tcPr>
          <w:p w:rsidR="00AE1BDA" w:rsidRPr="008346C9" w:rsidRDefault="00616D76" w:rsidP="00AE1BDA">
            <w:pPr>
              <w:spacing w:after="0" w:line="240" w:lineRule="auto"/>
              <w:jc w:val="center"/>
              <w:rPr>
                <w:b/>
                <w:bCs/>
              </w:rPr>
            </w:pPr>
            <w:r w:rsidRPr="008346C9">
              <w:rPr>
                <w:b/>
                <w:bCs/>
              </w:rPr>
              <w:t>2</w:t>
            </w:r>
          </w:p>
        </w:tc>
      </w:tr>
      <w:tr w:rsidR="00AE1BDA" w:rsidTr="0015308F">
        <w:tc>
          <w:tcPr>
            <w:tcW w:w="6516" w:type="dxa"/>
            <w:shd w:val="clear" w:color="auto" w:fill="auto"/>
          </w:tcPr>
          <w:p w:rsidR="00AE1BDA" w:rsidRPr="006C3EFC" w:rsidRDefault="00AE1BDA" w:rsidP="00AE1BDA">
            <w:pPr>
              <w:spacing w:after="0" w:line="240" w:lineRule="auto"/>
              <w:jc w:val="both"/>
            </w:pPr>
            <w:r w:rsidRPr="006C3EFC">
              <w:rPr>
                <w:b/>
              </w:rPr>
              <w:t>Розділ 1.</w:t>
            </w:r>
            <w:r w:rsidRPr="006C3EFC">
              <w:t xml:space="preserve"> Європейський Союз</w:t>
            </w:r>
          </w:p>
        </w:tc>
        <w:tc>
          <w:tcPr>
            <w:tcW w:w="826" w:type="dxa"/>
            <w:shd w:val="clear" w:color="auto" w:fill="auto"/>
          </w:tcPr>
          <w:p w:rsidR="00AE1BDA" w:rsidRPr="006C3EFC" w:rsidRDefault="00326EC1" w:rsidP="00AE1BDA">
            <w:pPr>
              <w:spacing w:after="0" w:line="240" w:lineRule="auto"/>
              <w:jc w:val="center"/>
              <w:rPr>
                <w:b/>
              </w:rPr>
            </w:pPr>
            <w:r>
              <w:rPr>
                <w:b/>
              </w:rPr>
              <w:t>6</w:t>
            </w:r>
          </w:p>
        </w:tc>
        <w:tc>
          <w:tcPr>
            <w:tcW w:w="1289" w:type="dxa"/>
            <w:shd w:val="clear" w:color="auto" w:fill="auto"/>
          </w:tcPr>
          <w:p w:rsidR="00AE1BDA" w:rsidRPr="006C3EFC" w:rsidRDefault="00DF4B87" w:rsidP="00AE1BDA">
            <w:pPr>
              <w:spacing w:after="0" w:line="240" w:lineRule="auto"/>
              <w:jc w:val="center"/>
              <w:rPr>
                <w:b/>
              </w:rPr>
            </w:pPr>
            <w:r>
              <w:rPr>
                <w:b/>
              </w:rPr>
              <w:t>6</w:t>
            </w:r>
          </w:p>
        </w:tc>
        <w:tc>
          <w:tcPr>
            <w:tcW w:w="1003" w:type="dxa"/>
            <w:shd w:val="clear" w:color="auto" w:fill="auto"/>
          </w:tcPr>
          <w:p w:rsidR="00AE1BDA" w:rsidRPr="006C3EFC" w:rsidRDefault="00326EC1" w:rsidP="00AE1BDA">
            <w:pPr>
              <w:spacing w:after="0" w:line="240" w:lineRule="auto"/>
              <w:jc w:val="center"/>
              <w:rPr>
                <w:b/>
              </w:rPr>
            </w:pPr>
            <w:r>
              <w:rPr>
                <w:b/>
              </w:rPr>
              <w:t>1</w:t>
            </w:r>
            <w:r w:rsidR="00DF4B87">
              <w:rPr>
                <w:b/>
              </w:rPr>
              <w:t>2</w:t>
            </w:r>
          </w:p>
        </w:tc>
      </w:tr>
      <w:tr w:rsidR="00AE1BDA" w:rsidTr="0015308F">
        <w:tc>
          <w:tcPr>
            <w:tcW w:w="6516" w:type="dxa"/>
            <w:shd w:val="clear" w:color="auto" w:fill="auto"/>
          </w:tcPr>
          <w:p w:rsidR="00AE1BDA" w:rsidRPr="006C3EFC" w:rsidRDefault="00AE1BDA" w:rsidP="00AE1BDA">
            <w:pPr>
              <w:spacing w:after="0" w:line="240" w:lineRule="auto"/>
              <w:jc w:val="both"/>
            </w:pPr>
            <w:r w:rsidRPr="006C3EFC">
              <w:t>1.1. Історія, структура</w:t>
            </w:r>
          </w:p>
        </w:tc>
        <w:tc>
          <w:tcPr>
            <w:tcW w:w="826" w:type="dxa"/>
            <w:shd w:val="clear" w:color="auto" w:fill="auto"/>
          </w:tcPr>
          <w:p w:rsidR="00AE1BDA" w:rsidRPr="006C3EFC" w:rsidRDefault="00DF4B87" w:rsidP="00AE1BDA">
            <w:pPr>
              <w:spacing w:after="0" w:line="240" w:lineRule="auto"/>
              <w:jc w:val="center"/>
            </w:pPr>
            <w:r>
              <w:t>6</w:t>
            </w:r>
          </w:p>
        </w:tc>
        <w:tc>
          <w:tcPr>
            <w:tcW w:w="1289" w:type="dxa"/>
            <w:shd w:val="clear" w:color="auto" w:fill="auto"/>
          </w:tcPr>
          <w:p w:rsidR="00AE1BDA" w:rsidRPr="006C3EFC" w:rsidRDefault="00DF4B87" w:rsidP="00AE1BDA">
            <w:pPr>
              <w:spacing w:after="0" w:line="240" w:lineRule="auto"/>
              <w:jc w:val="center"/>
            </w:pPr>
            <w:r>
              <w:t>4</w:t>
            </w:r>
          </w:p>
        </w:tc>
        <w:tc>
          <w:tcPr>
            <w:tcW w:w="1003" w:type="dxa"/>
            <w:shd w:val="clear" w:color="auto" w:fill="auto"/>
          </w:tcPr>
          <w:p w:rsidR="00AE1BDA" w:rsidRPr="006C3EFC" w:rsidRDefault="00DF4B87" w:rsidP="00AE1BDA">
            <w:pPr>
              <w:spacing w:after="0" w:line="240" w:lineRule="auto"/>
              <w:jc w:val="center"/>
            </w:pPr>
            <w:r>
              <w:t>10</w:t>
            </w:r>
          </w:p>
        </w:tc>
      </w:tr>
      <w:tr w:rsidR="00AE1BDA" w:rsidTr="0015308F">
        <w:tc>
          <w:tcPr>
            <w:tcW w:w="6516" w:type="dxa"/>
            <w:shd w:val="clear" w:color="auto" w:fill="auto"/>
          </w:tcPr>
          <w:p w:rsidR="00AE1BDA" w:rsidRPr="006C3EFC" w:rsidRDefault="00AE1BDA" w:rsidP="00AE1BDA">
            <w:pPr>
              <w:spacing w:after="0" w:line="240" w:lineRule="auto"/>
            </w:pPr>
            <w:r w:rsidRPr="006C3EFC">
              <w:t>1.2. Виставка інформаційно-довідкової літератури «відкриваємо для себе Європейський Союз»</w:t>
            </w:r>
          </w:p>
        </w:tc>
        <w:tc>
          <w:tcPr>
            <w:tcW w:w="826" w:type="dxa"/>
            <w:shd w:val="clear" w:color="auto" w:fill="auto"/>
          </w:tcPr>
          <w:p w:rsidR="00AE1BDA" w:rsidRPr="006C3EFC" w:rsidRDefault="00AE1BDA" w:rsidP="00AE1BDA">
            <w:pPr>
              <w:spacing w:after="0" w:line="240" w:lineRule="auto"/>
              <w:jc w:val="center"/>
            </w:pPr>
            <w:r w:rsidRPr="006C3EFC">
              <w:t>-</w:t>
            </w:r>
          </w:p>
        </w:tc>
        <w:tc>
          <w:tcPr>
            <w:tcW w:w="1289" w:type="dxa"/>
            <w:shd w:val="clear" w:color="auto" w:fill="auto"/>
          </w:tcPr>
          <w:p w:rsidR="00AE1BDA" w:rsidRPr="006C3EFC" w:rsidRDefault="00DF4B87" w:rsidP="00AE1BDA">
            <w:pPr>
              <w:spacing w:after="0" w:line="240" w:lineRule="auto"/>
              <w:jc w:val="center"/>
            </w:pPr>
            <w:r>
              <w:t>2</w:t>
            </w:r>
          </w:p>
        </w:tc>
        <w:tc>
          <w:tcPr>
            <w:tcW w:w="1003" w:type="dxa"/>
            <w:shd w:val="clear" w:color="auto" w:fill="auto"/>
          </w:tcPr>
          <w:p w:rsidR="00AE1BDA" w:rsidRPr="006C3EFC" w:rsidRDefault="00DF4B87" w:rsidP="00AE1BDA">
            <w:pPr>
              <w:spacing w:after="0" w:line="240" w:lineRule="auto"/>
              <w:jc w:val="center"/>
            </w:pPr>
            <w:r>
              <w:t>2</w:t>
            </w:r>
          </w:p>
        </w:tc>
      </w:tr>
      <w:tr w:rsidR="00AE1BDA" w:rsidTr="0015308F">
        <w:tc>
          <w:tcPr>
            <w:tcW w:w="6516" w:type="dxa"/>
            <w:shd w:val="clear" w:color="auto" w:fill="auto"/>
          </w:tcPr>
          <w:p w:rsidR="00AE1BDA" w:rsidRPr="006C3EFC" w:rsidRDefault="00AE1BDA" w:rsidP="00AE1BDA">
            <w:pPr>
              <w:spacing w:after="0" w:line="240" w:lineRule="auto"/>
            </w:pPr>
            <w:r w:rsidRPr="006C3EFC">
              <w:rPr>
                <w:b/>
              </w:rPr>
              <w:t>Розділ 2.</w:t>
            </w:r>
            <w:r w:rsidRPr="006C3EFC">
              <w:t xml:space="preserve"> Країни Європи: історія, географія, культура</w:t>
            </w:r>
          </w:p>
        </w:tc>
        <w:tc>
          <w:tcPr>
            <w:tcW w:w="826" w:type="dxa"/>
            <w:shd w:val="clear" w:color="auto" w:fill="auto"/>
          </w:tcPr>
          <w:p w:rsidR="00AE1BDA" w:rsidRPr="006C3EFC" w:rsidRDefault="00326EC1" w:rsidP="00AE1BDA">
            <w:pPr>
              <w:spacing w:after="0" w:line="240" w:lineRule="auto"/>
              <w:jc w:val="center"/>
              <w:rPr>
                <w:b/>
              </w:rPr>
            </w:pPr>
            <w:r>
              <w:rPr>
                <w:b/>
              </w:rPr>
              <w:t>4</w:t>
            </w:r>
            <w:r w:rsidR="00662383">
              <w:rPr>
                <w:b/>
              </w:rPr>
              <w:t>2</w:t>
            </w:r>
          </w:p>
        </w:tc>
        <w:tc>
          <w:tcPr>
            <w:tcW w:w="1289" w:type="dxa"/>
            <w:shd w:val="clear" w:color="auto" w:fill="auto"/>
          </w:tcPr>
          <w:p w:rsidR="00AE1BDA" w:rsidRPr="006C3EFC" w:rsidRDefault="00326EC1" w:rsidP="00AE1BDA">
            <w:pPr>
              <w:spacing w:after="0" w:line="240" w:lineRule="auto"/>
              <w:jc w:val="center"/>
              <w:rPr>
                <w:b/>
              </w:rPr>
            </w:pPr>
            <w:r>
              <w:rPr>
                <w:b/>
              </w:rPr>
              <w:t>2</w:t>
            </w:r>
            <w:r w:rsidR="008346C9">
              <w:rPr>
                <w:b/>
              </w:rPr>
              <w:t>6</w:t>
            </w:r>
          </w:p>
        </w:tc>
        <w:tc>
          <w:tcPr>
            <w:tcW w:w="1003" w:type="dxa"/>
            <w:shd w:val="clear" w:color="auto" w:fill="auto"/>
          </w:tcPr>
          <w:p w:rsidR="00AE1BDA" w:rsidRPr="006C3EFC" w:rsidRDefault="00662383" w:rsidP="00AE1BDA">
            <w:pPr>
              <w:spacing w:after="0" w:line="240" w:lineRule="auto"/>
              <w:jc w:val="center"/>
              <w:rPr>
                <w:b/>
              </w:rPr>
            </w:pPr>
            <w:r>
              <w:rPr>
                <w:b/>
              </w:rPr>
              <w:t>68</w:t>
            </w:r>
          </w:p>
        </w:tc>
      </w:tr>
      <w:tr w:rsidR="00AE1BDA" w:rsidTr="0015308F">
        <w:tc>
          <w:tcPr>
            <w:tcW w:w="6516" w:type="dxa"/>
            <w:shd w:val="clear" w:color="auto" w:fill="auto"/>
          </w:tcPr>
          <w:p w:rsidR="00AE1BDA" w:rsidRPr="006C3EFC" w:rsidRDefault="00AE1BDA" w:rsidP="00AE1BDA">
            <w:pPr>
              <w:spacing w:after="0" w:line="240" w:lineRule="auto"/>
            </w:pPr>
            <w:r w:rsidRPr="006C3EFC">
              <w:t>2.1. Іспанія.</w:t>
            </w:r>
          </w:p>
        </w:tc>
        <w:tc>
          <w:tcPr>
            <w:tcW w:w="826" w:type="dxa"/>
            <w:shd w:val="clear" w:color="auto" w:fill="auto"/>
          </w:tcPr>
          <w:p w:rsidR="00AE1BDA" w:rsidRPr="006C3EFC" w:rsidRDefault="00326EC1" w:rsidP="00AE1BDA">
            <w:pPr>
              <w:spacing w:after="0" w:line="240" w:lineRule="auto"/>
              <w:jc w:val="center"/>
            </w:pPr>
            <w:r>
              <w:t>4</w:t>
            </w:r>
          </w:p>
        </w:tc>
        <w:tc>
          <w:tcPr>
            <w:tcW w:w="1289" w:type="dxa"/>
            <w:shd w:val="clear" w:color="auto" w:fill="auto"/>
          </w:tcPr>
          <w:p w:rsidR="00AE1BDA" w:rsidRPr="006C3EFC" w:rsidRDefault="00326EC1" w:rsidP="00AE1BDA">
            <w:pPr>
              <w:spacing w:after="0" w:line="240" w:lineRule="auto"/>
              <w:jc w:val="center"/>
            </w:pPr>
            <w:r>
              <w:t>2</w:t>
            </w:r>
          </w:p>
        </w:tc>
        <w:tc>
          <w:tcPr>
            <w:tcW w:w="1003" w:type="dxa"/>
            <w:shd w:val="clear" w:color="auto" w:fill="auto"/>
          </w:tcPr>
          <w:p w:rsidR="00AE1BDA" w:rsidRPr="006C3EFC" w:rsidRDefault="00326EC1" w:rsidP="00AE1BDA">
            <w:pPr>
              <w:spacing w:after="0" w:line="240" w:lineRule="auto"/>
              <w:jc w:val="center"/>
            </w:pPr>
            <w:r>
              <w:t>6</w:t>
            </w:r>
          </w:p>
        </w:tc>
      </w:tr>
      <w:tr w:rsidR="00AE1BDA" w:rsidTr="0015308F">
        <w:tc>
          <w:tcPr>
            <w:tcW w:w="6516" w:type="dxa"/>
            <w:shd w:val="clear" w:color="auto" w:fill="auto"/>
          </w:tcPr>
          <w:p w:rsidR="00AE1BDA" w:rsidRPr="006C3EFC" w:rsidRDefault="00AE1BDA" w:rsidP="00AE1BDA">
            <w:pPr>
              <w:spacing w:after="0" w:line="240" w:lineRule="auto"/>
            </w:pPr>
            <w:r w:rsidRPr="006C3EFC">
              <w:t>2.2.Словаччина.</w:t>
            </w:r>
          </w:p>
        </w:tc>
        <w:tc>
          <w:tcPr>
            <w:tcW w:w="826" w:type="dxa"/>
            <w:shd w:val="clear" w:color="auto" w:fill="auto"/>
          </w:tcPr>
          <w:p w:rsidR="00AE1BDA" w:rsidRPr="006C3EFC" w:rsidRDefault="00326EC1" w:rsidP="00AE1BDA">
            <w:pPr>
              <w:spacing w:after="0" w:line="240" w:lineRule="auto"/>
              <w:jc w:val="center"/>
            </w:pPr>
            <w:r>
              <w:t>4</w:t>
            </w:r>
          </w:p>
        </w:tc>
        <w:tc>
          <w:tcPr>
            <w:tcW w:w="1289" w:type="dxa"/>
            <w:shd w:val="clear" w:color="auto" w:fill="auto"/>
          </w:tcPr>
          <w:p w:rsidR="00AE1BDA" w:rsidRPr="006C3EFC" w:rsidRDefault="00326EC1" w:rsidP="00AE1BDA">
            <w:pPr>
              <w:spacing w:after="0" w:line="240" w:lineRule="auto"/>
              <w:jc w:val="center"/>
            </w:pPr>
            <w:r>
              <w:t>2</w:t>
            </w:r>
          </w:p>
        </w:tc>
        <w:tc>
          <w:tcPr>
            <w:tcW w:w="1003" w:type="dxa"/>
            <w:shd w:val="clear" w:color="auto" w:fill="auto"/>
          </w:tcPr>
          <w:p w:rsidR="00AE1BDA" w:rsidRPr="006C3EFC" w:rsidRDefault="00326EC1" w:rsidP="00AE1BDA">
            <w:pPr>
              <w:spacing w:after="0" w:line="240" w:lineRule="auto"/>
              <w:jc w:val="center"/>
            </w:pPr>
            <w:r>
              <w:t>6</w:t>
            </w:r>
          </w:p>
        </w:tc>
      </w:tr>
      <w:tr w:rsidR="00AE1BDA" w:rsidTr="0015308F">
        <w:tc>
          <w:tcPr>
            <w:tcW w:w="6516" w:type="dxa"/>
            <w:shd w:val="clear" w:color="auto" w:fill="auto"/>
          </w:tcPr>
          <w:p w:rsidR="00AE1BDA" w:rsidRPr="006C3EFC" w:rsidRDefault="00AE1BDA" w:rsidP="00AE1BDA">
            <w:pPr>
              <w:spacing w:after="0" w:line="240" w:lineRule="auto"/>
            </w:pPr>
            <w:r w:rsidRPr="006C3EFC">
              <w:t>2.3. Німеччина.</w:t>
            </w:r>
          </w:p>
        </w:tc>
        <w:tc>
          <w:tcPr>
            <w:tcW w:w="826" w:type="dxa"/>
            <w:shd w:val="clear" w:color="auto" w:fill="auto"/>
          </w:tcPr>
          <w:p w:rsidR="00AE1BDA" w:rsidRPr="006C3EFC" w:rsidRDefault="00326EC1" w:rsidP="00AE1BDA">
            <w:pPr>
              <w:spacing w:after="0" w:line="240" w:lineRule="auto"/>
              <w:jc w:val="center"/>
            </w:pPr>
            <w:r>
              <w:t>4</w:t>
            </w:r>
          </w:p>
        </w:tc>
        <w:tc>
          <w:tcPr>
            <w:tcW w:w="1289" w:type="dxa"/>
            <w:shd w:val="clear" w:color="auto" w:fill="auto"/>
          </w:tcPr>
          <w:p w:rsidR="00AE1BDA" w:rsidRPr="006C3EFC" w:rsidRDefault="00326EC1" w:rsidP="00AE1BDA">
            <w:pPr>
              <w:spacing w:after="0" w:line="240" w:lineRule="auto"/>
              <w:jc w:val="center"/>
            </w:pPr>
            <w:r>
              <w:t>2</w:t>
            </w:r>
          </w:p>
        </w:tc>
        <w:tc>
          <w:tcPr>
            <w:tcW w:w="1003" w:type="dxa"/>
            <w:shd w:val="clear" w:color="auto" w:fill="auto"/>
          </w:tcPr>
          <w:p w:rsidR="00AE1BDA" w:rsidRPr="006C3EFC" w:rsidRDefault="00326EC1" w:rsidP="00AE1BDA">
            <w:pPr>
              <w:spacing w:after="0" w:line="240" w:lineRule="auto"/>
              <w:jc w:val="center"/>
            </w:pPr>
            <w:r>
              <w:t>6</w:t>
            </w:r>
          </w:p>
        </w:tc>
      </w:tr>
      <w:tr w:rsidR="00AE1BDA" w:rsidTr="0015308F">
        <w:tc>
          <w:tcPr>
            <w:tcW w:w="6516" w:type="dxa"/>
            <w:shd w:val="clear" w:color="auto" w:fill="auto"/>
          </w:tcPr>
          <w:p w:rsidR="00AE1BDA" w:rsidRPr="006C3EFC" w:rsidRDefault="00AE1BDA" w:rsidP="00AE1BDA">
            <w:pPr>
              <w:spacing w:after="0" w:line="240" w:lineRule="auto"/>
            </w:pPr>
            <w:r w:rsidRPr="006C3EFC">
              <w:t>2.4. Румунія.</w:t>
            </w:r>
          </w:p>
        </w:tc>
        <w:tc>
          <w:tcPr>
            <w:tcW w:w="826" w:type="dxa"/>
            <w:shd w:val="clear" w:color="auto" w:fill="auto"/>
          </w:tcPr>
          <w:p w:rsidR="00AE1BDA" w:rsidRPr="006C3EFC" w:rsidRDefault="00326EC1" w:rsidP="00AE1BDA">
            <w:pPr>
              <w:spacing w:after="0" w:line="240" w:lineRule="auto"/>
              <w:jc w:val="center"/>
            </w:pPr>
            <w:r>
              <w:t>4</w:t>
            </w:r>
          </w:p>
        </w:tc>
        <w:tc>
          <w:tcPr>
            <w:tcW w:w="1289" w:type="dxa"/>
            <w:shd w:val="clear" w:color="auto" w:fill="auto"/>
          </w:tcPr>
          <w:p w:rsidR="00AE1BDA" w:rsidRPr="006C3EFC" w:rsidRDefault="00326EC1" w:rsidP="00AE1BDA">
            <w:pPr>
              <w:spacing w:after="0" w:line="240" w:lineRule="auto"/>
              <w:jc w:val="center"/>
            </w:pPr>
            <w:r>
              <w:t>2</w:t>
            </w:r>
          </w:p>
        </w:tc>
        <w:tc>
          <w:tcPr>
            <w:tcW w:w="1003" w:type="dxa"/>
            <w:shd w:val="clear" w:color="auto" w:fill="auto"/>
          </w:tcPr>
          <w:p w:rsidR="00AE1BDA" w:rsidRPr="006C3EFC" w:rsidRDefault="00326EC1" w:rsidP="00AE1BDA">
            <w:pPr>
              <w:spacing w:after="0" w:line="240" w:lineRule="auto"/>
              <w:jc w:val="center"/>
            </w:pPr>
            <w:r>
              <w:t>6</w:t>
            </w:r>
          </w:p>
        </w:tc>
      </w:tr>
      <w:tr w:rsidR="00AE1BDA" w:rsidTr="0015308F">
        <w:tc>
          <w:tcPr>
            <w:tcW w:w="6516" w:type="dxa"/>
            <w:shd w:val="clear" w:color="auto" w:fill="auto"/>
          </w:tcPr>
          <w:p w:rsidR="00AE1BDA" w:rsidRPr="006C3EFC" w:rsidRDefault="00AE1BDA" w:rsidP="00AE1BDA">
            <w:pPr>
              <w:spacing w:after="0" w:line="240" w:lineRule="auto"/>
            </w:pPr>
            <w:r w:rsidRPr="006C3EFC">
              <w:t>2.5. Нідерланди.</w:t>
            </w:r>
          </w:p>
        </w:tc>
        <w:tc>
          <w:tcPr>
            <w:tcW w:w="826" w:type="dxa"/>
            <w:shd w:val="clear" w:color="auto" w:fill="auto"/>
          </w:tcPr>
          <w:p w:rsidR="00AE1BDA" w:rsidRPr="006C3EFC" w:rsidRDefault="00326EC1" w:rsidP="00AE1BDA">
            <w:pPr>
              <w:spacing w:after="0" w:line="240" w:lineRule="auto"/>
              <w:jc w:val="center"/>
            </w:pPr>
            <w:r>
              <w:t>4</w:t>
            </w:r>
          </w:p>
        </w:tc>
        <w:tc>
          <w:tcPr>
            <w:tcW w:w="1289" w:type="dxa"/>
            <w:shd w:val="clear" w:color="auto" w:fill="auto"/>
          </w:tcPr>
          <w:p w:rsidR="00AE1BDA" w:rsidRPr="006C3EFC" w:rsidRDefault="00326EC1" w:rsidP="00AE1BDA">
            <w:pPr>
              <w:spacing w:after="0" w:line="240" w:lineRule="auto"/>
              <w:jc w:val="center"/>
            </w:pPr>
            <w:r>
              <w:t>2</w:t>
            </w:r>
          </w:p>
        </w:tc>
        <w:tc>
          <w:tcPr>
            <w:tcW w:w="1003" w:type="dxa"/>
            <w:shd w:val="clear" w:color="auto" w:fill="auto"/>
          </w:tcPr>
          <w:p w:rsidR="00AE1BDA" w:rsidRPr="006C3EFC" w:rsidRDefault="00326EC1" w:rsidP="00AE1BDA">
            <w:pPr>
              <w:spacing w:after="0" w:line="240" w:lineRule="auto"/>
              <w:jc w:val="center"/>
            </w:pPr>
            <w:r>
              <w:t>6</w:t>
            </w:r>
          </w:p>
        </w:tc>
      </w:tr>
      <w:tr w:rsidR="00AE1BDA" w:rsidTr="0015308F">
        <w:tc>
          <w:tcPr>
            <w:tcW w:w="6516" w:type="dxa"/>
            <w:shd w:val="clear" w:color="auto" w:fill="auto"/>
          </w:tcPr>
          <w:p w:rsidR="00AE1BDA" w:rsidRPr="006C3EFC" w:rsidRDefault="00AE1BDA" w:rsidP="00AE1BDA">
            <w:pPr>
              <w:spacing w:after="0" w:line="240" w:lineRule="auto"/>
            </w:pPr>
            <w:r w:rsidRPr="006C3EFC">
              <w:t>2.6. Португалія.</w:t>
            </w:r>
          </w:p>
        </w:tc>
        <w:tc>
          <w:tcPr>
            <w:tcW w:w="826" w:type="dxa"/>
            <w:shd w:val="clear" w:color="auto" w:fill="auto"/>
          </w:tcPr>
          <w:p w:rsidR="00AE1BDA" w:rsidRPr="006C3EFC" w:rsidRDefault="00326EC1" w:rsidP="00AE1BDA">
            <w:pPr>
              <w:spacing w:after="0" w:line="240" w:lineRule="auto"/>
              <w:jc w:val="center"/>
            </w:pPr>
            <w:r>
              <w:t>4</w:t>
            </w:r>
          </w:p>
        </w:tc>
        <w:tc>
          <w:tcPr>
            <w:tcW w:w="1289" w:type="dxa"/>
            <w:shd w:val="clear" w:color="auto" w:fill="auto"/>
          </w:tcPr>
          <w:p w:rsidR="00AE1BDA" w:rsidRPr="006C3EFC" w:rsidRDefault="00326EC1" w:rsidP="00AE1BDA">
            <w:pPr>
              <w:spacing w:after="0" w:line="240" w:lineRule="auto"/>
              <w:jc w:val="center"/>
            </w:pPr>
            <w:r>
              <w:t>2</w:t>
            </w:r>
          </w:p>
        </w:tc>
        <w:tc>
          <w:tcPr>
            <w:tcW w:w="1003" w:type="dxa"/>
            <w:shd w:val="clear" w:color="auto" w:fill="auto"/>
          </w:tcPr>
          <w:p w:rsidR="00AE1BDA" w:rsidRPr="006C3EFC" w:rsidRDefault="00326EC1" w:rsidP="00AE1BDA">
            <w:pPr>
              <w:spacing w:after="0" w:line="240" w:lineRule="auto"/>
              <w:jc w:val="center"/>
            </w:pPr>
            <w:r>
              <w:t>6</w:t>
            </w:r>
          </w:p>
        </w:tc>
      </w:tr>
      <w:tr w:rsidR="00AE1BDA" w:rsidTr="0015308F">
        <w:tc>
          <w:tcPr>
            <w:tcW w:w="6516" w:type="dxa"/>
            <w:shd w:val="clear" w:color="auto" w:fill="auto"/>
          </w:tcPr>
          <w:p w:rsidR="00AE1BDA" w:rsidRPr="006C3EFC" w:rsidRDefault="00AE1BDA" w:rsidP="00AE1BDA">
            <w:pPr>
              <w:spacing w:after="0" w:line="240" w:lineRule="auto"/>
            </w:pPr>
            <w:r w:rsidRPr="006C3EFC">
              <w:t>2.7. Швеція.</w:t>
            </w:r>
          </w:p>
        </w:tc>
        <w:tc>
          <w:tcPr>
            <w:tcW w:w="826" w:type="dxa"/>
            <w:shd w:val="clear" w:color="auto" w:fill="auto"/>
          </w:tcPr>
          <w:p w:rsidR="00AE1BDA" w:rsidRPr="006C3EFC" w:rsidRDefault="00326EC1" w:rsidP="00AE1BDA">
            <w:pPr>
              <w:spacing w:after="0" w:line="240" w:lineRule="auto"/>
              <w:jc w:val="center"/>
            </w:pPr>
            <w:r>
              <w:t>4</w:t>
            </w:r>
          </w:p>
        </w:tc>
        <w:tc>
          <w:tcPr>
            <w:tcW w:w="1289" w:type="dxa"/>
            <w:shd w:val="clear" w:color="auto" w:fill="auto"/>
          </w:tcPr>
          <w:p w:rsidR="00AE1BDA" w:rsidRPr="006C3EFC" w:rsidRDefault="00326EC1" w:rsidP="00AE1BDA">
            <w:pPr>
              <w:spacing w:after="0" w:line="240" w:lineRule="auto"/>
              <w:jc w:val="center"/>
            </w:pPr>
            <w:r>
              <w:t>2</w:t>
            </w:r>
          </w:p>
        </w:tc>
        <w:tc>
          <w:tcPr>
            <w:tcW w:w="1003" w:type="dxa"/>
            <w:shd w:val="clear" w:color="auto" w:fill="auto"/>
          </w:tcPr>
          <w:p w:rsidR="00AE1BDA" w:rsidRPr="006C3EFC" w:rsidRDefault="00326EC1" w:rsidP="00AE1BDA">
            <w:pPr>
              <w:spacing w:after="0" w:line="240" w:lineRule="auto"/>
              <w:jc w:val="center"/>
            </w:pPr>
            <w:r>
              <w:t>6</w:t>
            </w:r>
          </w:p>
        </w:tc>
      </w:tr>
      <w:tr w:rsidR="00AE1BDA" w:rsidTr="0015308F">
        <w:tc>
          <w:tcPr>
            <w:tcW w:w="6516" w:type="dxa"/>
            <w:shd w:val="clear" w:color="auto" w:fill="auto"/>
          </w:tcPr>
          <w:p w:rsidR="00AE1BDA" w:rsidRPr="006C3EFC" w:rsidRDefault="00AE1BDA" w:rsidP="00AE1BDA">
            <w:pPr>
              <w:spacing w:after="0" w:line="240" w:lineRule="auto"/>
            </w:pPr>
            <w:r w:rsidRPr="006C3EFC">
              <w:t>2.8. Австрія.</w:t>
            </w:r>
          </w:p>
        </w:tc>
        <w:tc>
          <w:tcPr>
            <w:tcW w:w="826" w:type="dxa"/>
            <w:shd w:val="clear" w:color="auto" w:fill="auto"/>
          </w:tcPr>
          <w:p w:rsidR="00AE1BDA" w:rsidRPr="006C3EFC" w:rsidRDefault="00326EC1" w:rsidP="00AE1BDA">
            <w:pPr>
              <w:spacing w:after="0" w:line="240" w:lineRule="auto"/>
              <w:jc w:val="center"/>
            </w:pPr>
            <w:r>
              <w:t>4</w:t>
            </w:r>
          </w:p>
        </w:tc>
        <w:tc>
          <w:tcPr>
            <w:tcW w:w="1289" w:type="dxa"/>
            <w:shd w:val="clear" w:color="auto" w:fill="auto"/>
          </w:tcPr>
          <w:p w:rsidR="00AE1BDA" w:rsidRPr="006C3EFC" w:rsidRDefault="00326EC1" w:rsidP="00AE1BDA">
            <w:pPr>
              <w:spacing w:after="0" w:line="240" w:lineRule="auto"/>
              <w:jc w:val="center"/>
            </w:pPr>
            <w:r>
              <w:t>2</w:t>
            </w:r>
          </w:p>
        </w:tc>
        <w:tc>
          <w:tcPr>
            <w:tcW w:w="1003" w:type="dxa"/>
            <w:shd w:val="clear" w:color="auto" w:fill="auto"/>
          </w:tcPr>
          <w:p w:rsidR="00AE1BDA" w:rsidRPr="006C3EFC" w:rsidRDefault="00326EC1" w:rsidP="00AE1BDA">
            <w:pPr>
              <w:spacing w:after="0" w:line="240" w:lineRule="auto"/>
              <w:jc w:val="center"/>
            </w:pPr>
            <w:r>
              <w:t>6</w:t>
            </w:r>
          </w:p>
        </w:tc>
      </w:tr>
      <w:tr w:rsidR="00AE1BDA" w:rsidTr="0015308F">
        <w:trPr>
          <w:trHeight w:val="429"/>
        </w:trPr>
        <w:tc>
          <w:tcPr>
            <w:tcW w:w="6516" w:type="dxa"/>
            <w:shd w:val="clear" w:color="auto" w:fill="auto"/>
          </w:tcPr>
          <w:p w:rsidR="00AE1BDA" w:rsidRPr="006C3EFC" w:rsidRDefault="00AE1BDA" w:rsidP="00AE1BDA">
            <w:pPr>
              <w:spacing w:after="0" w:line="240" w:lineRule="auto"/>
            </w:pPr>
            <w:r w:rsidRPr="006C3EFC">
              <w:t>2.9. Конкурс поезії іноземними мовами.</w:t>
            </w:r>
          </w:p>
        </w:tc>
        <w:tc>
          <w:tcPr>
            <w:tcW w:w="826" w:type="dxa"/>
            <w:shd w:val="clear" w:color="auto" w:fill="auto"/>
          </w:tcPr>
          <w:p w:rsidR="00AE1BDA" w:rsidRPr="006C3EFC" w:rsidRDefault="00326EC1" w:rsidP="00AE1BDA">
            <w:pPr>
              <w:spacing w:after="0" w:line="240" w:lineRule="auto"/>
              <w:jc w:val="center"/>
            </w:pPr>
            <w:r>
              <w:t>4</w:t>
            </w:r>
          </w:p>
        </w:tc>
        <w:tc>
          <w:tcPr>
            <w:tcW w:w="1289" w:type="dxa"/>
            <w:shd w:val="clear" w:color="auto" w:fill="auto"/>
          </w:tcPr>
          <w:p w:rsidR="00AE1BDA" w:rsidRPr="006C3EFC" w:rsidRDefault="00326EC1" w:rsidP="00AE1BDA">
            <w:pPr>
              <w:spacing w:after="0" w:line="240" w:lineRule="auto"/>
              <w:jc w:val="center"/>
            </w:pPr>
            <w:r>
              <w:t>2</w:t>
            </w:r>
          </w:p>
        </w:tc>
        <w:tc>
          <w:tcPr>
            <w:tcW w:w="1003" w:type="dxa"/>
            <w:shd w:val="clear" w:color="auto" w:fill="auto"/>
          </w:tcPr>
          <w:p w:rsidR="00AE1BDA" w:rsidRPr="006C3EFC" w:rsidRDefault="00326EC1" w:rsidP="00AE1BDA">
            <w:pPr>
              <w:spacing w:after="0" w:line="240" w:lineRule="auto"/>
              <w:jc w:val="center"/>
            </w:pPr>
            <w:r>
              <w:t>6</w:t>
            </w:r>
          </w:p>
        </w:tc>
      </w:tr>
      <w:tr w:rsidR="00AE1BDA" w:rsidTr="0015308F">
        <w:tc>
          <w:tcPr>
            <w:tcW w:w="6516" w:type="dxa"/>
            <w:shd w:val="clear" w:color="auto" w:fill="auto"/>
          </w:tcPr>
          <w:p w:rsidR="00AE1BDA" w:rsidRPr="006C3EFC" w:rsidRDefault="00AE1BDA" w:rsidP="00AE1BDA">
            <w:pPr>
              <w:spacing w:after="0" w:line="240" w:lineRule="auto"/>
            </w:pPr>
            <w:r w:rsidRPr="006C3EFC">
              <w:t>2.10. Творча майстерня для учнів початкової школи «Подорож у Європу»</w:t>
            </w:r>
          </w:p>
        </w:tc>
        <w:tc>
          <w:tcPr>
            <w:tcW w:w="826" w:type="dxa"/>
            <w:shd w:val="clear" w:color="auto" w:fill="auto"/>
          </w:tcPr>
          <w:p w:rsidR="00AE1BDA" w:rsidRPr="006C3EFC" w:rsidRDefault="00326EC1" w:rsidP="00AE1BDA">
            <w:pPr>
              <w:spacing w:after="0" w:line="240" w:lineRule="auto"/>
              <w:jc w:val="center"/>
            </w:pPr>
            <w:r>
              <w:t>4</w:t>
            </w:r>
          </w:p>
        </w:tc>
        <w:tc>
          <w:tcPr>
            <w:tcW w:w="1289" w:type="dxa"/>
            <w:shd w:val="clear" w:color="auto" w:fill="auto"/>
          </w:tcPr>
          <w:p w:rsidR="00AE1BDA" w:rsidRPr="006C3EFC" w:rsidRDefault="00326EC1" w:rsidP="00AE1BDA">
            <w:pPr>
              <w:spacing w:after="0" w:line="240" w:lineRule="auto"/>
              <w:jc w:val="center"/>
            </w:pPr>
            <w:r>
              <w:t>2</w:t>
            </w:r>
          </w:p>
        </w:tc>
        <w:tc>
          <w:tcPr>
            <w:tcW w:w="1003" w:type="dxa"/>
            <w:shd w:val="clear" w:color="auto" w:fill="auto"/>
          </w:tcPr>
          <w:p w:rsidR="00AE1BDA" w:rsidRPr="006C3EFC" w:rsidRDefault="00326EC1" w:rsidP="00AE1BDA">
            <w:pPr>
              <w:spacing w:after="0" w:line="240" w:lineRule="auto"/>
              <w:jc w:val="center"/>
            </w:pPr>
            <w:r>
              <w:t>6</w:t>
            </w:r>
          </w:p>
        </w:tc>
      </w:tr>
      <w:tr w:rsidR="00AE1BDA" w:rsidTr="0015308F">
        <w:trPr>
          <w:trHeight w:val="689"/>
        </w:trPr>
        <w:tc>
          <w:tcPr>
            <w:tcW w:w="6516" w:type="dxa"/>
            <w:shd w:val="clear" w:color="auto" w:fill="auto"/>
          </w:tcPr>
          <w:p w:rsidR="00AE1BDA" w:rsidRPr="006C3EFC" w:rsidRDefault="00AE1BDA" w:rsidP="00AE1BDA">
            <w:pPr>
              <w:spacing w:after="0" w:line="240" w:lineRule="auto"/>
            </w:pPr>
            <w:r w:rsidRPr="006C3EFC">
              <w:t xml:space="preserve">2.11. Участь вихованців </w:t>
            </w:r>
            <w:proofErr w:type="spellStart"/>
            <w:r w:rsidRPr="006C3EFC">
              <w:t>євроклубу</w:t>
            </w:r>
            <w:proofErr w:type="spellEnd"/>
            <w:r w:rsidRPr="006C3EFC">
              <w:t xml:space="preserve"> в </w:t>
            </w:r>
            <w:proofErr w:type="spellStart"/>
            <w:r w:rsidRPr="006C3EFC">
              <w:t>освітньо</w:t>
            </w:r>
            <w:proofErr w:type="spellEnd"/>
            <w:r w:rsidRPr="006C3EFC">
              <w:t>-культурних онлайн- подорожах до країн Європи</w:t>
            </w:r>
          </w:p>
        </w:tc>
        <w:tc>
          <w:tcPr>
            <w:tcW w:w="826" w:type="dxa"/>
            <w:shd w:val="clear" w:color="auto" w:fill="auto"/>
          </w:tcPr>
          <w:p w:rsidR="00AE1BDA" w:rsidRPr="006C3EFC" w:rsidRDefault="00326EC1" w:rsidP="00AE1BDA">
            <w:pPr>
              <w:spacing w:after="0" w:line="240" w:lineRule="auto"/>
              <w:jc w:val="center"/>
            </w:pPr>
            <w:r>
              <w:t>4</w:t>
            </w:r>
          </w:p>
        </w:tc>
        <w:tc>
          <w:tcPr>
            <w:tcW w:w="1289" w:type="dxa"/>
            <w:shd w:val="clear" w:color="auto" w:fill="auto"/>
          </w:tcPr>
          <w:p w:rsidR="00AE1BDA" w:rsidRPr="006C3EFC" w:rsidRDefault="00326EC1" w:rsidP="00AE1BDA">
            <w:pPr>
              <w:spacing w:after="0" w:line="240" w:lineRule="auto"/>
              <w:jc w:val="center"/>
            </w:pPr>
            <w:r>
              <w:t>4</w:t>
            </w:r>
          </w:p>
        </w:tc>
        <w:tc>
          <w:tcPr>
            <w:tcW w:w="1003" w:type="dxa"/>
            <w:shd w:val="clear" w:color="auto" w:fill="auto"/>
          </w:tcPr>
          <w:p w:rsidR="00AE1BDA" w:rsidRPr="006C3EFC" w:rsidRDefault="00326EC1" w:rsidP="00AE1BDA">
            <w:pPr>
              <w:spacing w:after="0" w:line="240" w:lineRule="auto"/>
              <w:jc w:val="center"/>
            </w:pPr>
            <w:r>
              <w:t>8</w:t>
            </w:r>
          </w:p>
        </w:tc>
      </w:tr>
      <w:tr w:rsidR="00AE1BDA" w:rsidTr="0015308F">
        <w:tc>
          <w:tcPr>
            <w:tcW w:w="6516" w:type="dxa"/>
            <w:shd w:val="clear" w:color="auto" w:fill="auto"/>
          </w:tcPr>
          <w:p w:rsidR="00AE1BDA" w:rsidRPr="006C3EFC" w:rsidRDefault="00AE1BDA" w:rsidP="00AE1BDA">
            <w:pPr>
              <w:spacing w:after="0" w:line="240" w:lineRule="auto"/>
            </w:pPr>
            <w:r w:rsidRPr="006C3EFC">
              <w:rPr>
                <w:b/>
              </w:rPr>
              <w:t>Розділ 3</w:t>
            </w:r>
            <w:r w:rsidRPr="006C3EFC">
              <w:t xml:space="preserve">. Наш рідний край – Україна </w:t>
            </w:r>
          </w:p>
        </w:tc>
        <w:tc>
          <w:tcPr>
            <w:tcW w:w="826" w:type="dxa"/>
            <w:shd w:val="clear" w:color="auto" w:fill="auto"/>
          </w:tcPr>
          <w:p w:rsidR="00AE1BDA" w:rsidRPr="006C3EFC" w:rsidRDefault="005C5D07" w:rsidP="00AE1BDA">
            <w:pPr>
              <w:spacing w:after="0" w:line="240" w:lineRule="auto"/>
              <w:jc w:val="center"/>
              <w:rPr>
                <w:b/>
              </w:rPr>
            </w:pPr>
            <w:r>
              <w:rPr>
                <w:b/>
              </w:rPr>
              <w:t>8</w:t>
            </w:r>
          </w:p>
        </w:tc>
        <w:tc>
          <w:tcPr>
            <w:tcW w:w="1289" w:type="dxa"/>
            <w:shd w:val="clear" w:color="auto" w:fill="auto"/>
          </w:tcPr>
          <w:p w:rsidR="00AE1BDA" w:rsidRPr="006C3EFC" w:rsidRDefault="005C5D07" w:rsidP="00AE1BDA">
            <w:pPr>
              <w:spacing w:after="0" w:line="240" w:lineRule="auto"/>
              <w:jc w:val="center"/>
              <w:rPr>
                <w:b/>
              </w:rPr>
            </w:pPr>
            <w:r>
              <w:rPr>
                <w:b/>
              </w:rPr>
              <w:t>3</w:t>
            </w:r>
            <w:r w:rsidR="00662383">
              <w:rPr>
                <w:b/>
              </w:rPr>
              <w:t>2</w:t>
            </w:r>
          </w:p>
        </w:tc>
        <w:tc>
          <w:tcPr>
            <w:tcW w:w="1003" w:type="dxa"/>
            <w:shd w:val="clear" w:color="auto" w:fill="auto"/>
          </w:tcPr>
          <w:p w:rsidR="00AE1BDA" w:rsidRPr="006C3EFC" w:rsidRDefault="00662383" w:rsidP="00AE1BDA">
            <w:pPr>
              <w:spacing w:after="0" w:line="240" w:lineRule="auto"/>
              <w:jc w:val="center"/>
              <w:rPr>
                <w:b/>
              </w:rPr>
            </w:pPr>
            <w:r>
              <w:rPr>
                <w:b/>
              </w:rPr>
              <w:t>40</w:t>
            </w:r>
          </w:p>
        </w:tc>
      </w:tr>
      <w:tr w:rsidR="00AE1BDA" w:rsidTr="0015308F">
        <w:tc>
          <w:tcPr>
            <w:tcW w:w="6516" w:type="dxa"/>
            <w:shd w:val="clear" w:color="auto" w:fill="auto"/>
          </w:tcPr>
          <w:p w:rsidR="00AE1BDA" w:rsidRPr="006C3EFC" w:rsidRDefault="00AE1BDA" w:rsidP="00AE1BDA">
            <w:pPr>
              <w:spacing w:after="0" w:line="240" w:lineRule="auto"/>
            </w:pPr>
            <w:r w:rsidRPr="006C3EFC">
              <w:t>3.1. Екскурсії до музеїв обласного центру</w:t>
            </w:r>
          </w:p>
        </w:tc>
        <w:tc>
          <w:tcPr>
            <w:tcW w:w="826" w:type="dxa"/>
            <w:shd w:val="clear" w:color="auto" w:fill="auto"/>
          </w:tcPr>
          <w:p w:rsidR="00AE1BDA" w:rsidRPr="006C3EFC" w:rsidRDefault="005C5D07" w:rsidP="00AE1BDA">
            <w:pPr>
              <w:spacing w:after="0" w:line="240" w:lineRule="auto"/>
              <w:jc w:val="center"/>
            </w:pPr>
            <w:r>
              <w:t>4</w:t>
            </w:r>
          </w:p>
        </w:tc>
        <w:tc>
          <w:tcPr>
            <w:tcW w:w="1289" w:type="dxa"/>
            <w:shd w:val="clear" w:color="auto" w:fill="auto"/>
          </w:tcPr>
          <w:p w:rsidR="00AE1BDA" w:rsidRPr="006C3EFC" w:rsidRDefault="00AE1BDA" w:rsidP="00AE1BDA">
            <w:pPr>
              <w:spacing w:after="0" w:line="240" w:lineRule="auto"/>
              <w:jc w:val="center"/>
            </w:pPr>
            <w:r w:rsidRPr="006C3EFC">
              <w:t>-</w:t>
            </w:r>
          </w:p>
        </w:tc>
        <w:tc>
          <w:tcPr>
            <w:tcW w:w="1003" w:type="dxa"/>
            <w:shd w:val="clear" w:color="auto" w:fill="auto"/>
          </w:tcPr>
          <w:p w:rsidR="00AE1BDA" w:rsidRPr="006C3EFC" w:rsidRDefault="005C5D07" w:rsidP="00AE1BDA">
            <w:pPr>
              <w:spacing w:after="0" w:line="240" w:lineRule="auto"/>
              <w:jc w:val="center"/>
            </w:pPr>
            <w:r>
              <w:t>4</w:t>
            </w:r>
          </w:p>
        </w:tc>
      </w:tr>
      <w:tr w:rsidR="00AE1BDA" w:rsidTr="0015308F">
        <w:tc>
          <w:tcPr>
            <w:tcW w:w="6516" w:type="dxa"/>
            <w:shd w:val="clear" w:color="auto" w:fill="auto"/>
          </w:tcPr>
          <w:p w:rsidR="00AE1BDA" w:rsidRPr="006C3EFC" w:rsidRDefault="00AE1BDA" w:rsidP="00AE1BDA">
            <w:pPr>
              <w:spacing w:after="0" w:line="240" w:lineRule="auto"/>
            </w:pPr>
            <w:r w:rsidRPr="006C3EFC">
              <w:t>3.2. віртуальна екскурсія до одного з міст України</w:t>
            </w:r>
          </w:p>
        </w:tc>
        <w:tc>
          <w:tcPr>
            <w:tcW w:w="826" w:type="dxa"/>
            <w:shd w:val="clear" w:color="auto" w:fill="auto"/>
          </w:tcPr>
          <w:p w:rsidR="00AE1BDA" w:rsidRPr="006C3EFC" w:rsidRDefault="005C5D07" w:rsidP="00AE1BDA">
            <w:pPr>
              <w:spacing w:after="0" w:line="240" w:lineRule="auto"/>
              <w:jc w:val="center"/>
            </w:pPr>
            <w:r>
              <w:t>4</w:t>
            </w:r>
          </w:p>
        </w:tc>
        <w:tc>
          <w:tcPr>
            <w:tcW w:w="1289" w:type="dxa"/>
            <w:shd w:val="clear" w:color="auto" w:fill="auto"/>
          </w:tcPr>
          <w:p w:rsidR="00AE1BDA" w:rsidRPr="006C3EFC" w:rsidRDefault="00AE1BDA" w:rsidP="00AE1BDA">
            <w:pPr>
              <w:spacing w:after="0" w:line="240" w:lineRule="auto"/>
              <w:jc w:val="center"/>
            </w:pPr>
            <w:r w:rsidRPr="006C3EFC">
              <w:t>-</w:t>
            </w:r>
          </w:p>
        </w:tc>
        <w:tc>
          <w:tcPr>
            <w:tcW w:w="1003" w:type="dxa"/>
            <w:shd w:val="clear" w:color="auto" w:fill="auto"/>
          </w:tcPr>
          <w:p w:rsidR="00AE1BDA" w:rsidRPr="006C3EFC" w:rsidRDefault="005C5D07" w:rsidP="00AE1BDA">
            <w:pPr>
              <w:spacing w:after="0" w:line="240" w:lineRule="auto"/>
              <w:jc w:val="center"/>
            </w:pPr>
            <w:r>
              <w:t>4</w:t>
            </w:r>
          </w:p>
        </w:tc>
      </w:tr>
      <w:tr w:rsidR="00AE1BDA" w:rsidTr="0015308F">
        <w:tc>
          <w:tcPr>
            <w:tcW w:w="6516" w:type="dxa"/>
            <w:shd w:val="clear" w:color="auto" w:fill="auto"/>
          </w:tcPr>
          <w:p w:rsidR="00AE1BDA" w:rsidRPr="006C3EFC" w:rsidRDefault="00AE1BDA" w:rsidP="00AE1BDA">
            <w:pPr>
              <w:spacing w:after="0" w:line="240" w:lineRule="auto"/>
            </w:pPr>
            <w:r w:rsidRPr="006C3EFC">
              <w:t>3.3. Створення відео презентацій про міста України</w:t>
            </w:r>
          </w:p>
        </w:tc>
        <w:tc>
          <w:tcPr>
            <w:tcW w:w="826" w:type="dxa"/>
            <w:shd w:val="clear" w:color="auto" w:fill="auto"/>
          </w:tcPr>
          <w:p w:rsidR="00AE1BDA" w:rsidRPr="006C3EFC" w:rsidRDefault="00AE1BDA" w:rsidP="00AE1BDA">
            <w:pPr>
              <w:spacing w:after="0" w:line="240" w:lineRule="auto"/>
              <w:jc w:val="center"/>
            </w:pPr>
            <w:r w:rsidRPr="006C3EFC">
              <w:t>-</w:t>
            </w:r>
          </w:p>
        </w:tc>
        <w:tc>
          <w:tcPr>
            <w:tcW w:w="1289" w:type="dxa"/>
            <w:shd w:val="clear" w:color="auto" w:fill="auto"/>
          </w:tcPr>
          <w:p w:rsidR="00AE1BDA" w:rsidRPr="006C3EFC" w:rsidRDefault="005C5D07" w:rsidP="00AE1BDA">
            <w:pPr>
              <w:spacing w:after="0" w:line="240" w:lineRule="auto"/>
              <w:jc w:val="center"/>
            </w:pPr>
            <w:r>
              <w:t>4</w:t>
            </w:r>
          </w:p>
        </w:tc>
        <w:tc>
          <w:tcPr>
            <w:tcW w:w="1003" w:type="dxa"/>
            <w:shd w:val="clear" w:color="auto" w:fill="auto"/>
          </w:tcPr>
          <w:p w:rsidR="00AE1BDA" w:rsidRPr="006C3EFC" w:rsidRDefault="005C5D07" w:rsidP="00AE1BDA">
            <w:pPr>
              <w:spacing w:after="0" w:line="240" w:lineRule="auto"/>
              <w:jc w:val="center"/>
            </w:pPr>
            <w:r>
              <w:t>4</w:t>
            </w:r>
          </w:p>
        </w:tc>
      </w:tr>
      <w:tr w:rsidR="00AE1BDA" w:rsidTr="0015308F">
        <w:tc>
          <w:tcPr>
            <w:tcW w:w="6516" w:type="dxa"/>
            <w:shd w:val="clear" w:color="auto" w:fill="auto"/>
          </w:tcPr>
          <w:p w:rsidR="00AE1BDA" w:rsidRPr="006C3EFC" w:rsidRDefault="00AE1BDA" w:rsidP="00AE1BDA">
            <w:pPr>
              <w:spacing w:after="0" w:line="240" w:lineRule="auto"/>
            </w:pPr>
            <w:r w:rsidRPr="006C3EFC">
              <w:t xml:space="preserve">3.4. </w:t>
            </w:r>
            <w:proofErr w:type="spellStart"/>
            <w:r w:rsidRPr="006C3EFC">
              <w:t>Фото</w:t>
            </w:r>
            <w:r>
              <w:t>проєкт</w:t>
            </w:r>
            <w:proofErr w:type="spellEnd"/>
            <w:r w:rsidRPr="006C3EFC">
              <w:t xml:space="preserve"> «Моя рідна Україна»</w:t>
            </w:r>
          </w:p>
        </w:tc>
        <w:tc>
          <w:tcPr>
            <w:tcW w:w="826" w:type="dxa"/>
            <w:shd w:val="clear" w:color="auto" w:fill="auto"/>
          </w:tcPr>
          <w:p w:rsidR="00AE1BDA" w:rsidRPr="006C3EFC" w:rsidRDefault="00AE1BDA" w:rsidP="00AE1BDA">
            <w:pPr>
              <w:spacing w:after="0" w:line="240" w:lineRule="auto"/>
              <w:jc w:val="center"/>
            </w:pPr>
            <w:r w:rsidRPr="006C3EFC">
              <w:t>-</w:t>
            </w:r>
          </w:p>
        </w:tc>
        <w:tc>
          <w:tcPr>
            <w:tcW w:w="1289" w:type="dxa"/>
            <w:shd w:val="clear" w:color="auto" w:fill="auto"/>
          </w:tcPr>
          <w:p w:rsidR="00AE1BDA" w:rsidRPr="006C3EFC" w:rsidRDefault="005C5D07" w:rsidP="00AE1BDA">
            <w:pPr>
              <w:spacing w:after="0" w:line="240" w:lineRule="auto"/>
              <w:jc w:val="center"/>
            </w:pPr>
            <w:r>
              <w:t>4</w:t>
            </w:r>
          </w:p>
        </w:tc>
        <w:tc>
          <w:tcPr>
            <w:tcW w:w="1003" w:type="dxa"/>
            <w:shd w:val="clear" w:color="auto" w:fill="auto"/>
          </w:tcPr>
          <w:p w:rsidR="00AE1BDA" w:rsidRPr="006C3EFC" w:rsidRDefault="005C5D07" w:rsidP="00AE1BDA">
            <w:pPr>
              <w:spacing w:after="0" w:line="240" w:lineRule="auto"/>
              <w:jc w:val="center"/>
            </w:pPr>
            <w:r>
              <w:t>4</w:t>
            </w:r>
          </w:p>
        </w:tc>
      </w:tr>
      <w:tr w:rsidR="00AE1BDA" w:rsidTr="0015308F">
        <w:tc>
          <w:tcPr>
            <w:tcW w:w="6516" w:type="dxa"/>
            <w:shd w:val="clear" w:color="auto" w:fill="auto"/>
          </w:tcPr>
          <w:p w:rsidR="00AE1BDA" w:rsidRPr="006C3EFC" w:rsidRDefault="00AE1BDA" w:rsidP="00AE1BDA">
            <w:pPr>
              <w:spacing w:after="0" w:line="240" w:lineRule="auto"/>
            </w:pPr>
            <w:r w:rsidRPr="006C3EFC">
              <w:t>3.5. Флеш-</w:t>
            </w:r>
            <w:proofErr w:type="spellStart"/>
            <w:r w:rsidRPr="006C3EFC">
              <w:t>моб</w:t>
            </w:r>
            <w:proofErr w:type="spellEnd"/>
            <w:r w:rsidRPr="006C3EFC">
              <w:t xml:space="preserve"> «Українська вишивка».</w:t>
            </w:r>
          </w:p>
        </w:tc>
        <w:tc>
          <w:tcPr>
            <w:tcW w:w="826" w:type="dxa"/>
            <w:shd w:val="clear" w:color="auto" w:fill="auto"/>
          </w:tcPr>
          <w:p w:rsidR="00AE1BDA" w:rsidRPr="006C3EFC" w:rsidRDefault="00AE1BDA" w:rsidP="00AE1BDA">
            <w:pPr>
              <w:spacing w:after="0" w:line="240" w:lineRule="auto"/>
              <w:jc w:val="center"/>
            </w:pPr>
            <w:r w:rsidRPr="006C3EFC">
              <w:t>-</w:t>
            </w:r>
          </w:p>
        </w:tc>
        <w:tc>
          <w:tcPr>
            <w:tcW w:w="1289" w:type="dxa"/>
            <w:shd w:val="clear" w:color="auto" w:fill="auto"/>
          </w:tcPr>
          <w:p w:rsidR="00AE1BDA" w:rsidRPr="006C3EFC" w:rsidRDefault="005C5D07" w:rsidP="00AE1BDA">
            <w:pPr>
              <w:spacing w:after="0" w:line="240" w:lineRule="auto"/>
              <w:jc w:val="center"/>
            </w:pPr>
            <w:r>
              <w:t>4</w:t>
            </w:r>
          </w:p>
        </w:tc>
        <w:tc>
          <w:tcPr>
            <w:tcW w:w="1003" w:type="dxa"/>
            <w:shd w:val="clear" w:color="auto" w:fill="auto"/>
          </w:tcPr>
          <w:p w:rsidR="00AE1BDA" w:rsidRPr="006C3EFC" w:rsidRDefault="005C5D07" w:rsidP="00AE1BDA">
            <w:pPr>
              <w:spacing w:after="0" w:line="240" w:lineRule="auto"/>
              <w:jc w:val="center"/>
            </w:pPr>
            <w:r>
              <w:t>4</w:t>
            </w:r>
          </w:p>
        </w:tc>
      </w:tr>
      <w:tr w:rsidR="00AE1BDA" w:rsidTr="0015308F">
        <w:tc>
          <w:tcPr>
            <w:tcW w:w="6516" w:type="dxa"/>
            <w:shd w:val="clear" w:color="auto" w:fill="auto"/>
          </w:tcPr>
          <w:p w:rsidR="00AE1BDA" w:rsidRPr="006C3EFC" w:rsidRDefault="00AE1BDA" w:rsidP="00AE1BDA">
            <w:pPr>
              <w:spacing w:after="0" w:line="240" w:lineRule="auto"/>
            </w:pPr>
            <w:r w:rsidRPr="006C3EFC">
              <w:t>3.6 Перегляд та обговорення однієї з п’єс українських митців</w:t>
            </w:r>
          </w:p>
        </w:tc>
        <w:tc>
          <w:tcPr>
            <w:tcW w:w="826" w:type="dxa"/>
            <w:shd w:val="clear" w:color="auto" w:fill="auto"/>
          </w:tcPr>
          <w:p w:rsidR="00AE1BDA" w:rsidRPr="006C3EFC" w:rsidRDefault="00AE1BDA" w:rsidP="00AE1BDA">
            <w:pPr>
              <w:spacing w:after="0" w:line="240" w:lineRule="auto"/>
              <w:jc w:val="center"/>
            </w:pPr>
            <w:r w:rsidRPr="006C3EFC">
              <w:t>-</w:t>
            </w:r>
          </w:p>
        </w:tc>
        <w:tc>
          <w:tcPr>
            <w:tcW w:w="1289" w:type="dxa"/>
            <w:shd w:val="clear" w:color="auto" w:fill="auto"/>
          </w:tcPr>
          <w:p w:rsidR="00AE1BDA" w:rsidRPr="006C3EFC" w:rsidRDefault="005C5D07" w:rsidP="00AE1BDA">
            <w:pPr>
              <w:spacing w:after="0" w:line="240" w:lineRule="auto"/>
              <w:jc w:val="center"/>
            </w:pPr>
            <w:r>
              <w:t>4</w:t>
            </w:r>
          </w:p>
        </w:tc>
        <w:tc>
          <w:tcPr>
            <w:tcW w:w="1003" w:type="dxa"/>
            <w:shd w:val="clear" w:color="auto" w:fill="auto"/>
          </w:tcPr>
          <w:p w:rsidR="00AE1BDA" w:rsidRPr="006C3EFC" w:rsidRDefault="005C5D07" w:rsidP="00AE1BDA">
            <w:pPr>
              <w:spacing w:after="0" w:line="240" w:lineRule="auto"/>
              <w:jc w:val="center"/>
            </w:pPr>
            <w:r>
              <w:t>4</w:t>
            </w:r>
          </w:p>
        </w:tc>
      </w:tr>
      <w:tr w:rsidR="00AE1BDA" w:rsidTr="0015308F">
        <w:tc>
          <w:tcPr>
            <w:tcW w:w="6516" w:type="dxa"/>
            <w:shd w:val="clear" w:color="auto" w:fill="auto"/>
          </w:tcPr>
          <w:p w:rsidR="00AE1BDA" w:rsidRPr="006C3EFC" w:rsidRDefault="00AE1BDA" w:rsidP="00AE1BDA">
            <w:pPr>
              <w:spacing w:after="0" w:line="240" w:lineRule="auto"/>
            </w:pPr>
            <w:r w:rsidRPr="006C3EFC">
              <w:t>3.7. Участь у миротворчих акціях</w:t>
            </w:r>
          </w:p>
        </w:tc>
        <w:tc>
          <w:tcPr>
            <w:tcW w:w="826" w:type="dxa"/>
            <w:shd w:val="clear" w:color="auto" w:fill="auto"/>
          </w:tcPr>
          <w:p w:rsidR="00AE1BDA" w:rsidRPr="006C3EFC" w:rsidRDefault="00AE1BDA" w:rsidP="00AE1BDA">
            <w:pPr>
              <w:spacing w:after="0" w:line="240" w:lineRule="auto"/>
              <w:jc w:val="center"/>
            </w:pPr>
            <w:r w:rsidRPr="006C3EFC">
              <w:t>-</w:t>
            </w:r>
          </w:p>
        </w:tc>
        <w:tc>
          <w:tcPr>
            <w:tcW w:w="1289" w:type="dxa"/>
            <w:shd w:val="clear" w:color="auto" w:fill="auto"/>
          </w:tcPr>
          <w:p w:rsidR="00AE1BDA" w:rsidRPr="006C3EFC" w:rsidRDefault="005C5D07" w:rsidP="00AE1BDA">
            <w:pPr>
              <w:spacing w:after="0" w:line="240" w:lineRule="auto"/>
              <w:jc w:val="center"/>
            </w:pPr>
            <w:r>
              <w:t>4</w:t>
            </w:r>
          </w:p>
        </w:tc>
        <w:tc>
          <w:tcPr>
            <w:tcW w:w="1003" w:type="dxa"/>
            <w:shd w:val="clear" w:color="auto" w:fill="auto"/>
          </w:tcPr>
          <w:p w:rsidR="00AE1BDA" w:rsidRPr="006C3EFC" w:rsidRDefault="005C5D07" w:rsidP="00AE1BDA">
            <w:pPr>
              <w:spacing w:after="0" w:line="240" w:lineRule="auto"/>
              <w:jc w:val="center"/>
            </w:pPr>
            <w:r>
              <w:t>4</w:t>
            </w:r>
          </w:p>
        </w:tc>
      </w:tr>
      <w:tr w:rsidR="00AE1BDA" w:rsidTr="0015308F">
        <w:tc>
          <w:tcPr>
            <w:tcW w:w="6516" w:type="dxa"/>
            <w:shd w:val="clear" w:color="auto" w:fill="auto"/>
          </w:tcPr>
          <w:p w:rsidR="00AE1BDA" w:rsidRPr="006C3EFC" w:rsidRDefault="00AE1BDA" w:rsidP="00AE1BDA">
            <w:pPr>
              <w:spacing w:after="0" w:line="240" w:lineRule="auto"/>
            </w:pPr>
            <w:r w:rsidRPr="006C3EFC">
              <w:t>3.8. Конкурс малюнків «Україна – Європейська держава»</w:t>
            </w:r>
          </w:p>
        </w:tc>
        <w:tc>
          <w:tcPr>
            <w:tcW w:w="826" w:type="dxa"/>
            <w:shd w:val="clear" w:color="auto" w:fill="auto"/>
          </w:tcPr>
          <w:p w:rsidR="00AE1BDA" w:rsidRPr="006C3EFC" w:rsidRDefault="00AE1BDA" w:rsidP="00AE1BDA">
            <w:pPr>
              <w:spacing w:after="0" w:line="240" w:lineRule="auto"/>
              <w:jc w:val="center"/>
            </w:pPr>
            <w:r w:rsidRPr="006C3EFC">
              <w:t>-</w:t>
            </w:r>
          </w:p>
        </w:tc>
        <w:tc>
          <w:tcPr>
            <w:tcW w:w="1289" w:type="dxa"/>
            <w:shd w:val="clear" w:color="auto" w:fill="auto"/>
          </w:tcPr>
          <w:p w:rsidR="00AE1BDA" w:rsidRPr="006C3EFC" w:rsidRDefault="005C5D07" w:rsidP="00AE1BDA">
            <w:pPr>
              <w:spacing w:after="0" w:line="240" w:lineRule="auto"/>
              <w:jc w:val="center"/>
            </w:pPr>
            <w:r>
              <w:t>4</w:t>
            </w:r>
          </w:p>
        </w:tc>
        <w:tc>
          <w:tcPr>
            <w:tcW w:w="1003" w:type="dxa"/>
            <w:shd w:val="clear" w:color="auto" w:fill="auto"/>
          </w:tcPr>
          <w:p w:rsidR="00AE1BDA" w:rsidRPr="006C3EFC" w:rsidRDefault="005C5D07" w:rsidP="00AE1BDA">
            <w:pPr>
              <w:spacing w:after="0" w:line="240" w:lineRule="auto"/>
              <w:jc w:val="center"/>
            </w:pPr>
            <w:r>
              <w:t>4</w:t>
            </w:r>
          </w:p>
        </w:tc>
      </w:tr>
      <w:tr w:rsidR="00AE1BDA" w:rsidTr="0015308F">
        <w:tc>
          <w:tcPr>
            <w:tcW w:w="6516" w:type="dxa"/>
            <w:shd w:val="clear" w:color="auto" w:fill="auto"/>
          </w:tcPr>
          <w:p w:rsidR="00AE1BDA" w:rsidRPr="006C3EFC" w:rsidRDefault="00AE1BDA" w:rsidP="00AE1BDA">
            <w:pPr>
              <w:spacing w:after="0" w:line="240" w:lineRule="auto"/>
            </w:pPr>
            <w:r w:rsidRPr="006C3EFC">
              <w:t>3.9. Зустрічі з євро клубами області та школами району</w:t>
            </w:r>
          </w:p>
        </w:tc>
        <w:tc>
          <w:tcPr>
            <w:tcW w:w="826" w:type="dxa"/>
            <w:shd w:val="clear" w:color="auto" w:fill="auto"/>
          </w:tcPr>
          <w:p w:rsidR="00AE1BDA" w:rsidRPr="006C3EFC" w:rsidRDefault="00AE1BDA" w:rsidP="00AE1BDA">
            <w:pPr>
              <w:spacing w:after="0" w:line="240" w:lineRule="auto"/>
              <w:jc w:val="center"/>
            </w:pPr>
            <w:r w:rsidRPr="006C3EFC">
              <w:t>-</w:t>
            </w:r>
          </w:p>
        </w:tc>
        <w:tc>
          <w:tcPr>
            <w:tcW w:w="1289" w:type="dxa"/>
            <w:shd w:val="clear" w:color="auto" w:fill="auto"/>
          </w:tcPr>
          <w:p w:rsidR="00AE1BDA" w:rsidRPr="006C3EFC" w:rsidRDefault="005C5D07" w:rsidP="00AE1BDA">
            <w:pPr>
              <w:spacing w:after="0" w:line="240" w:lineRule="auto"/>
              <w:jc w:val="center"/>
            </w:pPr>
            <w:r>
              <w:t>4</w:t>
            </w:r>
          </w:p>
        </w:tc>
        <w:tc>
          <w:tcPr>
            <w:tcW w:w="1003" w:type="dxa"/>
            <w:shd w:val="clear" w:color="auto" w:fill="auto"/>
          </w:tcPr>
          <w:p w:rsidR="00AE1BDA" w:rsidRPr="006C3EFC" w:rsidRDefault="005C5D07" w:rsidP="00AE1BDA">
            <w:pPr>
              <w:spacing w:after="0" w:line="240" w:lineRule="auto"/>
              <w:jc w:val="center"/>
            </w:pPr>
            <w:r>
              <w:t>4</w:t>
            </w:r>
          </w:p>
        </w:tc>
      </w:tr>
      <w:tr w:rsidR="00AE1BDA" w:rsidTr="0015308F">
        <w:tc>
          <w:tcPr>
            <w:tcW w:w="6516" w:type="dxa"/>
            <w:shd w:val="clear" w:color="auto" w:fill="auto"/>
          </w:tcPr>
          <w:p w:rsidR="00AE1BDA" w:rsidRPr="006C3EFC" w:rsidRDefault="00AE1BDA" w:rsidP="00AE1BDA">
            <w:pPr>
              <w:spacing w:after="0" w:line="240" w:lineRule="auto"/>
            </w:pPr>
            <w:r w:rsidRPr="006C3EFC">
              <w:t xml:space="preserve">3.10. Свято «З Україною в серці» </w:t>
            </w:r>
          </w:p>
        </w:tc>
        <w:tc>
          <w:tcPr>
            <w:tcW w:w="826" w:type="dxa"/>
            <w:shd w:val="clear" w:color="auto" w:fill="auto"/>
          </w:tcPr>
          <w:p w:rsidR="00AE1BDA" w:rsidRPr="006C3EFC" w:rsidRDefault="00AE1BDA" w:rsidP="00AE1BDA">
            <w:pPr>
              <w:spacing w:after="0" w:line="240" w:lineRule="auto"/>
              <w:jc w:val="center"/>
            </w:pPr>
            <w:r w:rsidRPr="006C3EFC">
              <w:t>-</w:t>
            </w:r>
          </w:p>
        </w:tc>
        <w:tc>
          <w:tcPr>
            <w:tcW w:w="1289" w:type="dxa"/>
            <w:shd w:val="clear" w:color="auto" w:fill="auto"/>
          </w:tcPr>
          <w:p w:rsidR="00AE1BDA" w:rsidRPr="006C3EFC" w:rsidRDefault="005C5D07" w:rsidP="00AE1BDA">
            <w:pPr>
              <w:spacing w:after="0" w:line="240" w:lineRule="auto"/>
              <w:jc w:val="center"/>
            </w:pPr>
            <w:r>
              <w:t>4</w:t>
            </w:r>
          </w:p>
        </w:tc>
        <w:tc>
          <w:tcPr>
            <w:tcW w:w="1003" w:type="dxa"/>
            <w:shd w:val="clear" w:color="auto" w:fill="auto"/>
          </w:tcPr>
          <w:p w:rsidR="00AE1BDA" w:rsidRPr="006C3EFC" w:rsidRDefault="005C5D07" w:rsidP="00AE1BDA">
            <w:pPr>
              <w:spacing w:after="0" w:line="240" w:lineRule="auto"/>
              <w:jc w:val="center"/>
            </w:pPr>
            <w:r>
              <w:t>4</w:t>
            </w:r>
          </w:p>
        </w:tc>
      </w:tr>
      <w:tr w:rsidR="00AE1BDA" w:rsidTr="0015308F">
        <w:tc>
          <w:tcPr>
            <w:tcW w:w="6516" w:type="dxa"/>
            <w:shd w:val="clear" w:color="auto" w:fill="auto"/>
          </w:tcPr>
          <w:p w:rsidR="00AE1BDA" w:rsidRPr="006C3EFC" w:rsidRDefault="00AE1BDA" w:rsidP="00AE1BDA">
            <w:pPr>
              <w:spacing w:after="0" w:line="240" w:lineRule="auto"/>
            </w:pPr>
            <w:r w:rsidRPr="006C3EFC">
              <w:rPr>
                <w:b/>
              </w:rPr>
              <w:t>Розділ 4.</w:t>
            </w:r>
            <w:r w:rsidRPr="006C3EFC">
              <w:t xml:space="preserve"> Права людини</w:t>
            </w:r>
          </w:p>
        </w:tc>
        <w:tc>
          <w:tcPr>
            <w:tcW w:w="826" w:type="dxa"/>
            <w:shd w:val="clear" w:color="auto" w:fill="auto"/>
          </w:tcPr>
          <w:p w:rsidR="00AE1BDA" w:rsidRPr="006C3EFC" w:rsidRDefault="005C5D07" w:rsidP="00AE1BDA">
            <w:pPr>
              <w:spacing w:after="0" w:line="240" w:lineRule="auto"/>
              <w:jc w:val="center"/>
              <w:rPr>
                <w:b/>
              </w:rPr>
            </w:pPr>
            <w:r>
              <w:rPr>
                <w:b/>
              </w:rPr>
              <w:t>4</w:t>
            </w:r>
          </w:p>
        </w:tc>
        <w:tc>
          <w:tcPr>
            <w:tcW w:w="1289" w:type="dxa"/>
            <w:shd w:val="clear" w:color="auto" w:fill="auto"/>
          </w:tcPr>
          <w:p w:rsidR="00AE1BDA" w:rsidRPr="006C3EFC" w:rsidRDefault="005C5D07" w:rsidP="00AE1BDA">
            <w:pPr>
              <w:spacing w:after="0" w:line="240" w:lineRule="auto"/>
              <w:jc w:val="center"/>
              <w:rPr>
                <w:b/>
              </w:rPr>
            </w:pPr>
            <w:r>
              <w:rPr>
                <w:b/>
              </w:rPr>
              <w:t>16</w:t>
            </w:r>
          </w:p>
        </w:tc>
        <w:tc>
          <w:tcPr>
            <w:tcW w:w="1003" w:type="dxa"/>
            <w:shd w:val="clear" w:color="auto" w:fill="auto"/>
          </w:tcPr>
          <w:p w:rsidR="00AE1BDA" w:rsidRPr="006C3EFC" w:rsidRDefault="005C5D07" w:rsidP="00AE1BDA">
            <w:pPr>
              <w:spacing w:after="0" w:line="240" w:lineRule="auto"/>
              <w:jc w:val="center"/>
              <w:rPr>
                <w:b/>
              </w:rPr>
            </w:pPr>
            <w:r>
              <w:rPr>
                <w:b/>
              </w:rPr>
              <w:t>20</w:t>
            </w:r>
          </w:p>
        </w:tc>
      </w:tr>
      <w:tr w:rsidR="00AE1BDA" w:rsidTr="0015308F">
        <w:tc>
          <w:tcPr>
            <w:tcW w:w="6516" w:type="dxa"/>
            <w:shd w:val="clear" w:color="auto" w:fill="auto"/>
          </w:tcPr>
          <w:p w:rsidR="00AE1BDA" w:rsidRPr="006C3EFC" w:rsidRDefault="00AE1BDA" w:rsidP="00AE1BDA">
            <w:pPr>
              <w:spacing w:after="0" w:line="240" w:lineRule="auto"/>
            </w:pPr>
            <w:r w:rsidRPr="006C3EFC">
              <w:lastRenderedPageBreak/>
              <w:t>4.1. Випуск газети з прав людини «Хто володіє інформацією, той допомагає собі й друзям»</w:t>
            </w:r>
          </w:p>
        </w:tc>
        <w:tc>
          <w:tcPr>
            <w:tcW w:w="826" w:type="dxa"/>
            <w:shd w:val="clear" w:color="auto" w:fill="auto"/>
          </w:tcPr>
          <w:p w:rsidR="00AE1BDA" w:rsidRPr="006C3EFC" w:rsidRDefault="00AE1BDA" w:rsidP="00AE1BDA">
            <w:pPr>
              <w:spacing w:after="0" w:line="240" w:lineRule="auto"/>
              <w:jc w:val="center"/>
            </w:pPr>
            <w:r w:rsidRPr="006C3EFC">
              <w:t>-</w:t>
            </w:r>
          </w:p>
        </w:tc>
        <w:tc>
          <w:tcPr>
            <w:tcW w:w="1289" w:type="dxa"/>
            <w:shd w:val="clear" w:color="auto" w:fill="auto"/>
          </w:tcPr>
          <w:p w:rsidR="00AE1BDA" w:rsidRPr="006C3EFC" w:rsidRDefault="005C5D07" w:rsidP="00AE1BDA">
            <w:pPr>
              <w:spacing w:after="0" w:line="240" w:lineRule="auto"/>
              <w:jc w:val="center"/>
            </w:pPr>
            <w:r>
              <w:t>4</w:t>
            </w:r>
          </w:p>
        </w:tc>
        <w:tc>
          <w:tcPr>
            <w:tcW w:w="1003" w:type="dxa"/>
            <w:shd w:val="clear" w:color="auto" w:fill="auto"/>
          </w:tcPr>
          <w:p w:rsidR="00AE1BDA" w:rsidRPr="006C3EFC" w:rsidRDefault="005C5D07" w:rsidP="00AE1BDA">
            <w:pPr>
              <w:spacing w:after="0" w:line="240" w:lineRule="auto"/>
              <w:jc w:val="center"/>
            </w:pPr>
            <w:r>
              <w:t>4</w:t>
            </w:r>
          </w:p>
        </w:tc>
      </w:tr>
      <w:tr w:rsidR="00AE1BDA" w:rsidTr="0015308F">
        <w:tc>
          <w:tcPr>
            <w:tcW w:w="6516" w:type="dxa"/>
            <w:shd w:val="clear" w:color="auto" w:fill="auto"/>
          </w:tcPr>
          <w:p w:rsidR="00AE1BDA" w:rsidRPr="006C3EFC" w:rsidRDefault="00AE1BDA" w:rsidP="00AE1BDA">
            <w:pPr>
              <w:spacing w:after="0" w:line="240" w:lineRule="auto"/>
            </w:pPr>
            <w:r w:rsidRPr="006C3EFC">
              <w:t>4.2. Тренінг «Права людини»</w:t>
            </w:r>
          </w:p>
        </w:tc>
        <w:tc>
          <w:tcPr>
            <w:tcW w:w="826" w:type="dxa"/>
            <w:shd w:val="clear" w:color="auto" w:fill="auto"/>
          </w:tcPr>
          <w:p w:rsidR="00AE1BDA" w:rsidRPr="006C3EFC" w:rsidRDefault="00AE1BDA" w:rsidP="00AE1BDA">
            <w:pPr>
              <w:spacing w:after="0" w:line="240" w:lineRule="auto"/>
              <w:jc w:val="center"/>
            </w:pPr>
            <w:r w:rsidRPr="006C3EFC">
              <w:t>-</w:t>
            </w:r>
          </w:p>
        </w:tc>
        <w:tc>
          <w:tcPr>
            <w:tcW w:w="1289" w:type="dxa"/>
            <w:shd w:val="clear" w:color="auto" w:fill="auto"/>
          </w:tcPr>
          <w:p w:rsidR="00AE1BDA" w:rsidRPr="006C3EFC" w:rsidRDefault="005C5D07" w:rsidP="00AE1BDA">
            <w:pPr>
              <w:spacing w:after="0" w:line="240" w:lineRule="auto"/>
              <w:jc w:val="center"/>
            </w:pPr>
            <w:r>
              <w:t>4</w:t>
            </w:r>
          </w:p>
        </w:tc>
        <w:tc>
          <w:tcPr>
            <w:tcW w:w="1003" w:type="dxa"/>
            <w:shd w:val="clear" w:color="auto" w:fill="auto"/>
          </w:tcPr>
          <w:p w:rsidR="00AE1BDA" w:rsidRPr="006C3EFC" w:rsidRDefault="005C5D07" w:rsidP="00AE1BDA">
            <w:pPr>
              <w:spacing w:after="0" w:line="240" w:lineRule="auto"/>
              <w:jc w:val="center"/>
            </w:pPr>
            <w:r>
              <w:t>4</w:t>
            </w:r>
          </w:p>
        </w:tc>
      </w:tr>
      <w:tr w:rsidR="00AE1BDA" w:rsidTr="0015308F">
        <w:tc>
          <w:tcPr>
            <w:tcW w:w="6516" w:type="dxa"/>
            <w:shd w:val="clear" w:color="auto" w:fill="auto"/>
          </w:tcPr>
          <w:p w:rsidR="00AE1BDA" w:rsidRPr="006C3EFC" w:rsidRDefault="00AE1BDA" w:rsidP="00AE1BDA">
            <w:pPr>
              <w:spacing w:after="0" w:line="240" w:lineRule="auto"/>
            </w:pPr>
            <w:r w:rsidRPr="006C3EFC">
              <w:t>4.3. Круглий стіл «Права людини в Європейському Союзі»</w:t>
            </w:r>
          </w:p>
        </w:tc>
        <w:tc>
          <w:tcPr>
            <w:tcW w:w="826" w:type="dxa"/>
            <w:shd w:val="clear" w:color="auto" w:fill="auto"/>
          </w:tcPr>
          <w:p w:rsidR="00AE1BDA" w:rsidRPr="006C3EFC" w:rsidRDefault="005C5D07" w:rsidP="00AE1BDA">
            <w:pPr>
              <w:spacing w:after="0" w:line="240" w:lineRule="auto"/>
              <w:jc w:val="center"/>
            </w:pPr>
            <w:r>
              <w:t>2</w:t>
            </w:r>
          </w:p>
        </w:tc>
        <w:tc>
          <w:tcPr>
            <w:tcW w:w="1289" w:type="dxa"/>
            <w:shd w:val="clear" w:color="auto" w:fill="auto"/>
          </w:tcPr>
          <w:p w:rsidR="00AE1BDA" w:rsidRPr="006C3EFC" w:rsidRDefault="005C5D07" w:rsidP="00AE1BDA">
            <w:pPr>
              <w:spacing w:after="0" w:line="240" w:lineRule="auto"/>
              <w:jc w:val="center"/>
            </w:pPr>
            <w:r>
              <w:t>2</w:t>
            </w:r>
          </w:p>
        </w:tc>
        <w:tc>
          <w:tcPr>
            <w:tcW w:w="1003" w:type="dxa"/>
            <w:shd w:val="clear" w:color="auto" w:fill="auto"/>
          </w:tcPr>
          <w:p w:rsidR="00AE1BDA" w:rsidRPr="006C3EFC" w:rsidRDefault="005C5D07" w:rsidP="00AE1BDA">
            <w:pPr>
              <w:spacing w:after="0" w:line="240" w:lineRule="auto"/>
              <w:jc w:val="center"/>
            </w:pPr>
            <w:r>
              <w:t>4</w:t>
            </w:r>
          </w:p>
        </w:tc>
      </w:tr>
      <w:tr w:rsidR="00AE1BDA" w:rsidTr="0015308F">
        <w:tc>
          <w:tcPr>
            <w:tcW w:w="6516" w:type="dxa"/>
            <w:shd w:val="clear" w:color="auto" w:fill="auto"/>
          </w:tcPr>
          <w:p w:rsidR="00AE1BDA" w:rsidRPr="006C3EFC" w:rsidRDefault="00AE1BDA" w:rsidP="00AE1BDA">
            <w:pPr>
              <w:spacing w:after="0" w:line="240" w:lineRule="auto"/>
            </w:pPr>
            <w:r w:rsidRPr="006C3EFC">
              <w:t>4.4. Конкурс плакатів «Наші права»</w:t>
            </w:r>
          </w:p>
        </w:tc>
        <w:tc>
          <w:tcPr>
            <w:tcW w:w="826" w:type="dxa"/>
            <w:shd w:val="clear" w:color="auto" w:fill="auto"/>
          </w:tcPr>
          <w:p w:rsidR="00AE1BDA" w:rsidRPr="006C3EFC" w:rsidRDefault="00AE1BDA" w:rsidP="00AE1BDA">
            <w:pPr>
              <w:spacing w:after="0" w:line="240" w:lineRule="auto"/>
              <w:jc w:val="center"/>
            </w:pPr>
            <w:r w:rsidRPr="006C3EFC">
              <w:t>-</w:t>
            </w:r>
          </w:p>
        </w:tc>
        <w:tc>
          <w:tcPr>
            <w:tcW w:w="1289" w:type="dxa"/>
            <w:shd w:val="clear" w:color="auto" w:fill="auto"/>
          </w:tcPr>
          <w:p w:rsidR="00AE1BDA" w:rsidRPr="006C3EFC" w:rsidRDefault="005C5D07" w:rsidP="00AE1BDA">
            <w:pPr>
              <w:spacing w:after="0" w:line="240" w:lineRule="auto"/>
              <w:jc w:val="center"/>
            </w:pPr>
            <w:r>
              <w:t>4</w:t>
            </w:r>
          </w:p>
        </w:tc>
        <w:tc>
          <w:tcPr>
            <w:tcW w:w="1003" w:type="dxa"/>
            <w:shd w:val="clear" w:color="auto" w:fill="auto"/>
          </w:tcPr>
          <w:p w:rsidR="00AE1BDA" w:rsidRPr="006C3EFC" w:rsidRDefault="005C5D07" w:rsidP="00AE1BDA">
            <w:pPr>
              <w:spacing w:after="0" w:line="240" w:lineRule="auto"/>
              <w:jc w:val="center"/>
            </w:pPr>
            <w:r>
              <w:t>4</w:t>
            </w:r>
          </w:p>
        </w:tc>
      </w:tr>
      <w:tr w:rsidR="00AE1BDA" w:rsidTr="0015308F">
        <w:tc>
          <w:tcPr>
            <w:tcW w:w="6516" w:type="dxa"/>
            <w:shd w:val="clear" w:color="auto" w:fill="auto"/>
          </w:tcPr>
          <w:p w:rsidR="00AE1BDA" w:rsidRPr="006C3EFC" w:rsidRDefault="00AE1BDA" w:rsidP="00AE1BDA">
            <w:pPr>
              <w:spacing w:after="0" w:line="240" w:lineRule="auto"/>
            </w:pPr>
            <w:r w:rsidRPr="006C3EFC">
              <w:t>4.5.Виготовлення  леп буку «Права та обов’язки дитини»</w:t>
            </w:r>
          </w:p>
        </w:tc>
        <w:tc>
          <w:tcPr>
            <w:tcW w:w="826" w:type="dxa"/>
            <w:shd w:val="clear" w:color="auto" w:fill="auto"/>
          </w:tcPr>
          <w:p w:rsidR="00AE1BDA" w:rsidRPr="006C3EFC" w:rsidRDefault="00AE1BDA" w:rsidP="00AE1BDA">
            <w:pPr>
              <w:spacing w:after="0" w:line="240" w:lineRule="auto"/>
              <w:jc w:val="center"/>
            </w:pPr>
            <w:r w:rsidRPr="006C3EFC">
              <w:t>-</w:t>
            </w:r>
          </w:p>
        </w:tc>
        <w:tc>
          <w:tcPr>
            <w:tcW w:w="1289" w:type="dxa"/>
            <w:shd w:val="clear" w:color="auto" w:fill="auto"/>
          </w:tcPr>
          <w:p w:rsidR="00AE1BDA" w:rsidRPr="006C3EFC" w:rsidRDefault="00463C55" w:rsidP="00AE1BDA">
            <w:pPr>
              <w:spacing w:after="0" w:line="240" w:lineRule="auto"/>
              <w:jc w:val="center"/>
            </w:pPr>
            <w:r>
              <w:t>4</w:t>
            </w:r>
          </w:p>
        </w:tc>
        <w:tc>
          <w:tcPr>
            <w:tcW w:w="1003" w:type="dxa"/>
            <w:shd w:val="clear" w:color="auto" w:fill="auto"/>
          </w:tcPr>
          <w:p w:rsidR="00AE1BDA" w:rsidRPr="006C3EFC" w:rsidRDefault="005C5D07" w:rsidP="00AE1BDA">
            <w:pPr>
              <w:spacing w:after="0" w:line="240" w:lineRule="auto"/>
              <w:jc w:val="center"/>
            </w:pPr>
            <w:r>
              <w:t>4</w:t>
            </w:r>
          </w:p>
        </w:tc>
      </w:tr>
      <w:tr w:rsidR="00AE1BDA" w:rsidTr="0015308F">
        <w:tc>
          <w:tcPr>
            <w:tcW w:w="6516" w:type="dxa"/>
            <w:shd w:val="clear" w:color="auto" w:fill="auto"/>
          </w:tcPr>
          <w:p w:rsidR="00AE1BDA" w:rsidRPr="006C3EFC" w:rsidRDefault="00AE1BDA" w:rsidP="00AE1BDA">
            <w:pPr>
              <w:spacing w:after="0" w:line="240" w:lineRule="auto"/>
              <w:rPr>
                <w:b/>
              </w:rPr>
            </w:pPr>
            <w:r w:rsidRPr="006C3EFC">
              <w:rPr>
                <w:b/>
              </w:rPr>
              <w:t>Підсумок</w:t>
            </w:r>
          </w:p>
        </w:tc>
        <w:tc>
          <w:tcPr>
            <w:tcW w:w="826" w:type="dxa"/>
            <w:shd w:val="clear" w:color="auto" w:fill="auto"/>
          </w:tcPr>
          <w:p w:rsidR="00AE1BDA" w:rsidRPr="006C3EFC" w:rsidRDefault="005C5D07" w:rsidP="00AE1BDA">
            <w:pPr>
              <w:spacing w:after="0" w:line="240" w:lineRule="auto"/>
              <w:jc w:val="center"/>
              <w:rPr>
                <w:b/>
              </w:rPr>
            </w:pPr>
            <w:r>
              <w:rPr>
                <w:b/>
              </w:rPr>
              <w:t>2</w:t>
            </w:r>
          </w:p>
        </w:tc>
        <w:tc>
          <w:tcPr>
            <w:tcW w:w="1289" w:type="dxa"/>
            <w:shd w:val="clear" w:color="auto" w:fill="auto"/>
          </w:tcPr>
          <w:p w:rsidR="00AE1BDA" w:rsidRPr="006C3EFC" w:rsidRDefault="00AE1BDA" w:rsidP="00AE1BDA">
            <w:pPr>
              <w:spacing w:after="0" w:line="240" w:lineRule="auto"/>
              <w:jc w:val="center"/>
              <w:rPr>
                <w:b/>
              </w:rPr>
            </w:pPr>
            <w:r w:rsidRPr="006C3EFC">
              <w:rPr>
                <w:b/>
              </w:rPr>
              <w:t>-</w:t>
            </w:r>
          </w:p>
        </w:tc>
        <w:tc>
          <w:tcPr>
            <w:tcW w:w="1003" w:type="dxa"/>
            <w:shd w:val="clear" w:color="auto" w:fill="auto"/>
          </w:tcPr>
          <w:p w:rsidR="00AE1BDA" w:rsidRPr="006C3EFC" w:rsidRDefault="005C5D07" w:rsidP="00AE1BDA">
            <w:pPr>
              <w:spacing w:after="0" w:line="240" w:lineRule="auto"/>
              <w:jc w:val="center"/>
              <w:rPr>
                <w:b/>
              </w:rPr>
            </w:pPr>
            <w:r>
              <w:rPr>
                <w:b/>
              </w:rPr>
              <w:t>2</w:t>
            </w:r>
          </w:p>
        </w:tc>
      </w:tr>
      <w:tr w:rsidR="00AE1BDA" w:rsidTr="0015308F">
        <w:tc>
          <w:tcPr>
            <w:tcW w:w="6516" w:type="dxa"/>
            <w:shd w:val="clear" w:color="auto" w:fill="auto"/>
          </w:tcPr>
          <w:p w:rsidR="00AE1BDA" w:rsidRPr="006C3EFC" w:rsidRDefault="00AE1BDA" w:rsidP="00AE1BDA">
            <w:pPr>
              <w:spacing w:after="0" w:line="240" w:lineRule="auto"/>
              <w:jc w:val="center"/>
              <w:rPr>
                <w:b/>
              </w:rPr>
            </w:pPr>
            <w:r>
              <w:rPr>
                <w:b/>
              </w:rPr>
              <w:t xml:space="preserve">                                                          </w:t>
            </w:r>
            <w:r w:rsidRPr="006C3EFC">
              <w:rPr>
                <w:b/>
              </w:rPr>
              <w:t>Разом</w:t>
            </w:r>
          </w:p>
        </w:tc>
        <w:tc>
          <w:tcPr>
            <w:tcW w:w="826" w:type="dxa"/>
            <w:shd w:val="clear" w:color="auto" w:fill="auto"/>
          </w:tcPr>
          <w:p w:rsidR="00AE1BDA" w:rsidRPr="006C3EFC" w:rsidRDefault="00662383" w:rsidP="00AE1BDA">
            <w:pPr>
              <w:spacing w:after="0" w:line="240" w:lineRule="auto"/>
              <w:jc w:val="center"/>
              <w:rPr>
                <w:b/>
              </w:rPr>
            </w:pPr>
            <w:r>
              <w:rPr>
                <w:b/>
              </w:rPr>
              <w:t>62</w:t>
            </w:r>
          </w:p>
        </w:tc>
        <w:tc>
          <w:tcPr>
            <w:tcW w:w="1289" w:type="dxa"/>
            <w:shd w:val="clear" w:color="auto" w:fill="auto"/>
          </w:tcPr>
          <w:p w:rsidR="00AE1BDA" w:rsidRPr="006C3EFC" w:rsidRDefault="008346C9" w:rsidP="00AE1BDA">
            <w:pPr>
              <w:spacing w:after="0" w:line="240" w:lineRule="auto"/>
              <w:jc w:val="center"/>
              <w:rPr>
                <w:b/>
              </w:rPr>
            </w:pPr>
            <w:r>
              <w:rPr>
                <w:b/>
              </w:rPr>
              <w:t>82</w:t>
            </w:r>
          </w:p>
        </w:tc>
        <w:tc>
          <w:tcPr>
            <w:tcW w:w="1003" w:type="dxa"/>
            <w:shd w:val="clear" w:color="auto" w:fill="auto"/>
          </w:tcPr>
          <w:p w:rsidR="00AE1BDA" w:rsidRPr="006C3EFC" w:rsidRDefault="008346C9" w:rsidP="00AE1BDA">
            <w:pPr>
              <w:spacing w:after="0" w:line="240" w:lineRule="auto"/>
              <w:jc w:val="center"/>
              <w:rPr>
                <w:b/>
              </w:rPr>
            </w:pPr>
            <w:r>
              <w:rPr>
                <w:b/>
              </w:rPr>
              <w:t>144</w:t>
            </w:r>
          </w:p>
        </w:tc>
      </w:tr>
    </w:tbl>
    <w:p w:rsidR="00AE1BDA" w:rsidRDefault="00AE1BDA" w:rsidP="0015308F">
      <w:pPr>
        <w:spacing w:after="0" w:line="240" w:lineRule="auto"/>
        <w:rPr>
          <w:b/>
        </w:rPr>
      </w:pPr>
    </w:p>
    <w:p w:rsidR="00AE1BDA" w:rsidRDefault="00AE1BDA" w:rsidP="004E26B2">
      <w:pPr>
        <w:spacing w:after="0" w:line="240" w:lineRule="auto"/>
        <w:ind w:firstLine="567"/>
        <w:jc w:val="center"/>
        <w:rPr>
          <w:b/>
        </w:rPr>
      </w:pPr>
      <w:r w:rsidRPr="006E271C">
        <w:rPr>
          <w:b/>
        </w:rPr>
        <w:t>ЗМІСТ ПРОГРАМИ</w:t>
      </w:r>
    </w:p>
    <w:p w:rsidR="00AE1BDA" w:rsidRDefault="00AE1BDA" w:rsidP="00AE1BDA">
      <w:pPr>
        <w:spacing w:after="0" w:line="240" w:lineRule="auto"/>
        <w:ind w:firstLine="567"/>
        <w:jc w:val="both"/>
        <w:rPr>
          <w:b/>
        </w:rPr>
      </w:pPr>
      <w:r>
        <w:rPr>
          <w:b/>
        </w:rPr>
        <w:t>Вступ (</w:t>
      </w:r>
      <w:r w:rsidR="00506E4E">
        <w:rPr>
          <w:b/>
        </w:rPr>
        <w:t>2</w:t>
      </w:r>
      <w:r>
        <w:rPr>
          <w:b/>
        </w:rPr>
        <w:t xml:space="preserve"> год.)</w:t>
      </w:r>
    </w:p>
    <w:p w:rsidR="00AE1BDA" w:rsidRDefault="00AE1BDA" w:rsidP="0015308F">
      <w:pPr>
        <w:spacing w:after="0" w:line="240" w:lineRule="auto"/>
        <w:ind w:firstLine="567"/>
        <w:jc w:val="both"/>
      </w:pPr>
      <w:r>
        <w:t>Обговорення та затвердження плану роботи на поточний рік. Розподіл обов’язків між членами клубу.</w:t>
      </w:r>
    </w:p>
    <w:p w:rsidR="00AE1BDA" w:rsidRDefault="00AE1BDA" w:rsidP="00AE1BDA">
      <w:pPr>
        <w:spacing w:after="0" w:line="240" w:lineRule="auto"/>
        <w:ind w:firstLine="567"/>
        <w:jc w:val="both"/>
      </w:pPr>
      <w:r w:rsidRPr="009D57AD">
        <w:rPr>
          <w:b/>
        </w:rPr>
        <w:t>Розділ 1.</w:t>
      </w:r>
      <w:r>
        <w:t xml:space="preserve"> </w:t>
      </w:r>
      <w:r w:rsidRPr="006C3EFC">
        <w:rPr>
          <w:b/>
        </w:rPr>
        <w:t>Європейський Союз (1</w:t>
      </w:r>
      <w:r w:rsidR="00506E4E">
        <w:rPr>
          <w:b/>
        </w:rPr>
        <w:t>2</w:t>
      </w:r>
      <w:r w:rsidRPr="006C3EFC">
        <w:rPr>
          <w:b/>
        </w:rPr>
        <w:t xml:space="preserve"> год.)</w:t>
      </w:r>
    </w:p>
    <w:p w:rsidR="00AE1BDA" w:rsidRDefault="00AE1BDA" w:rsidP="00AE1BDA">
      <w:pPr>
        <w:spacing w:after="0" w:line="240" w:lineRule="auto"/>
        <w:ind w:firstLine="567"/>
        <w:jc w:val="both"/>
      </w:pPr>
      <w:r>
        <w:t>1.1. Історія, структура (1</w:t>
      </w:r>
      <w:r w:rsidR="00506E4E">
        <w:t>2</w:t>
      </w:r>
      <w:r>
        <w:t xml:space="preserve"> год.)</w:t>
      </w:r>
    </w:p>
    <w:p w:rsidR="00AE1BDA" w:rsidRDefault="00AE1BDA" w:rsidP="00AE1BDA">
      <w:pPr>
        <w:spacing w:after="0" w:line="240" w:lineRule="auto"/>
        <w:ind w:firstLine="567"/>
        <w:jc w:val="both"/>
      </w:pPr>
      <w:r w:rsidRPr="000044A9">
        <w:rPr>
          <w:i/>
        </w:rPr>
        <w:t>Теоретична частина</w:t>
      </w:r>
      <w:r>
        <w:t xml:space="preserve">. </w:t>
      </w:r>
      <w:proofErr w:type="spellStart"/>
      <w:r>
        <w:t>Маастрихський</w:t>
      </w:r>
      <w:proofErr w:type="spellEnd"/>
      <w:r>
        <w:t xml:space="preserve"> договір 2004-2007 роки – найбільше розширення ЄС за час створення. </w:t>
      </w:r>
    </w:p>
    <w:p w:rsidR="00AE1BDA" w:rsidRDefault="00AE1BDA" w:rsidP="00AE1BDA">
      <w:pPr>
        <w:spacing w:after="0" w:line="240" w:lineRule="auto"/>
        <w:ind w:firstLine="567"/>
        <w:jc w:val="both"/>
      </w:pPr>
      <w:r>
        <w:t xml:space="preserve">Лісабонський договір. </w:t>
      </w:r>
    </w:p>
    <w:p w:rsidR="00AE1BDA" w:rsidRDefault="00AE1BDA" w:rsidP="00AE1BDA">
      <w:pPr>
        <w:spacing w:after="0" w:line="240" w:lineRule="auto"/>
        <w:ind w:firstLine="567"/>
        <w:jc w:val="both"/>
      </w:pPr>
      <w:r>
        <w:t>Інституції та органи Європейського Союзу: Європейська комісія, Європейський суд, Рахункова палата, Європейський соціальний та економічний комітети.</w:t>
      </w:r>
    </w:p>
    <w:p w:rsidR="00AE1BDA" w:rsidRDefault="00AE1BDA" w:rsidP="004E26B2">
      <w:pPr>
        <w:spacing w:after="0" w:line="240" w:lineRule="auto"/>
        <w:ind w:firstLine="567"/>
        <w:jc w:val="both"/>
      </w:pPr>
      <w:r w:rsidRPr="000044A9">
        <w:rPr>
          <w:i/>
        </w:rPr>
        <w:t>Практична частина</w:t>
      </w:r>
      <w:r>
        <w:t>. Виконання пошукових завдань у мережі Інтернет. Аналіз матеріалів та випуск шкільної газети. Брейн-ринг «Історія Європейського Союзу».</w:t>
      </w:r>
    </w:p>
    <w:p w:rsidR="00AE1BDA" w:rsidRDefault="00AE1BDA" w:rsidP="00AE1BDA">
      <w:pPr>
        <w:spacing w:after="0" w:line="240" w:lineRule="auto"/>
        <w:ind w:firstLine="567"/>
        <w:jc w:val="both"/>
      </w:pPr>
      <w:r>
        <w:t>1.2. Виставка інформаційно-довідкової літератури «відкриваємо для себе Європейський Союз» (</w:t>
      </w:r>
      <w:r w:rsidR="00506E4E">
        <w:t>2</w:t>
      </w:r>
      <w:r>
        <w:t xml:space="preserve"> год.)</w:t>
      </w:r>
    </w:p>
    <w:p w:rsidR="00AE1BDA" w:rsidRPr="00A4485A" w:rsidRDefault="00AE1BDA" w:rsidP="0015308F">
      <w:pPr>
        <w:spacing w:after="0" w:line="240" w:lineRule="auto"/>
        <w:ind w:firstLine="567"/>
        <w:jc w:val="both"/>
      </w:pPr>
      <w:r w:rsidRPr="000044A9">
        <w:rPr>
          <w:i/>
        </w:rPr>
        <w:t>Практична частина</w:t>
      </w:r>
      <w:r>
        <w:t>. Підготовка матеріалів. Оформлення виставки.</w:t>
      </w:r>
    </w:p>
    <w:p w:rsidR="00AE1BDA" w:rsidRDefault="00AE1BDA" w:rsidP="004E26B2">
      <w:pPr>
        <w:spacing w:after="0" w:line="240" w:lineRule="auto"/>
        <w:ind w:firstLine="567"/>
      </w:pPr>
      <w:r w:rsidRPr="009D57AD">
        <w:rPr>
          <w:b/>
        </w:rPr>
        <w:t>Розділ 2.</w:t>
      </w:r>
      <w:r>
        <w:t xml:space="preserve"> </w:t>
      </w:r>
      <w:r w:rsidRPr="006C3EFC">
        <w:rPr>
          <w:b/>
        </w:rPr>
        <w:t>Країни Європи: історія, географія, культура (</w:t>
      </w:r>
      <w:r w:rsidR="00506E4E">
        <w:rPr>
          <w:b/>
        </w:rPr>
        <w:t>68</w:t>
      </w:r>
      <w:r w:rsidRPr="006C3EFC">
        <w:rPr>
          <w:b/>
        </w:rPr>
        <w:t xml:space="preserve"> год.)</w:t>
      </w:r>
    </w:p>
    <w:p w:rsidR="00AE1BDA" w:rsidRDefault="00AE1BDA" w:rsidP="00AE1BDA">
      <w:pPr>
        <w:spacing w:after="0" w:line="240" w:lineRule="auto"/>
        <w:ind w:firstLine="567"/>
        <w:rPr>
          <w:i/>
        </w:rPr>
      </w:pPr>
      <w:r>
        <w:t>2.1. – 2.8.   Історія, культура, географія країн Європи:</w:t>
      </w:r>
      <w:r w:rsidRPr="00844C60">
        <w:t xml:space="preserve"> </w:t>
      </w:r>
      <w:r>
        <w:t>Іспанія, Словаччина, Німеччина, Румунія, Нідерланди, Португалія, Швеція, Австрія.</w:t>
      </w:r>
      <w:r w:rsidRPr="00A23FB6">
        <w:rPr>
          <w:i/>
        </w:rPr>
        <w:t xml:space="preserve"> </w:t>
      </w:r>
    </w:p>
    <w:p w:rsidR="00AE1BDA" w:rsidRDefault="00AE1BDA" w:rsidP="00AE1BDA">
      <w:pPr>
        <w:spacing w:after="0" w:line="240" w:lineRule="auto"/>
        <w:ind w:firstLine="567"/>
      </w:pPr>
      <w:r>
        <w:rPr>
          <w:i/>
        </w:rPr>
        <w:t xml:space="preserve">Теоретична </w:t>
      </w:r>
      <w:r w:rsidRPr="000044A9">
        <w:rPr>
          <w:i/>
        </w:rPr>
        <w:t>частина</w:t>
      </w:r>
      <w:r>
        <w:t xml:space="preserve">. </w:t>
      </w:r>
    </w:p>
    <w:p w:rsidR="00AE1BDA" w:rsidRDefault="00AE1BDA" w:rsidP="00AE1BDA">
      <w:pPr>
        <w:spacing w:after="0" w:line="240" w:lineRule="auto"/>
        <w:ind w:firstLine="567"/>
      </w:pPr>
      <w:r>
        <w:t>Представлення країн (розповідь, презентація, «круглий стіл»)</w:t>
      </w:r>
    </w:p>
    <w:p w:rsidR="00AE1BDA" w:rsidRDefault="00AE1BDA" w:rsidP="00AE1BDA">
      <w:pPr>
        <w:spacing w:after="0" w:line="240" w:lineRule="auto"/>
        <w:ind w:firstLine="567"/>
        <w:jc w:val="both"/>
      </w:pPr>
      <w:r w:rsidRPr="000044A9">
        <w:rPr>
          <w:i/>
        </w:rPr>
        <w:t>Практична частина</w:t>
      </w:r>
      <w:r w:rsidRPr="00844C60">
        <w:t xml:space="preserve">. </w:t>
      </w:r>
      <w:r>
        <w:t>Гра «Дай відповідь питанням». Вікторина «Що ти знаєш про країни Європейського Союзу». Відео презентація країн, столиць, прапорів, національного одягу. Виставка книжок європейських письменників. Виконання пошукових завдань у мережі Інтернет.</w:t>
      </w:r>
    </w:p>
    <w:p w:rsidR="00AE1BDA" w:rsidRDefault="00AE1BDA" w:rsidP="00AE1BDA">
      <w:pPr>
        <w:spacing w:after="0" w:line="240" w:lineRule="auto"/>
        <w:ind w:firstLine="567"/>
        <w:jc w:val="both"/>
      </w:pPr>
      <w:r>
        <w:t>2.9. Конкурс поезії іноземними мовами (</w:t>
      </w:r>
      <w:r w:rsidR="00506E4E">
        <w:t>6</w:t>
      </w:r>
      <w:r>
        <w:t xml:space="preserve"> год.)</w:t>
      </w:r>
    </w:p>
    <w:p w:rsidR="00AE1BDA" w:rsidRDefault="00AE1BDA" w:rsidP="00AE1BDA">
      <w:pPr>
        <w:spacing w:after="0" w:line="240" w:lineRule="auto"/>
        <w:ind w:firstLine="567"/>
        <w:jc w:val="both"/>
      </w:pPr>
      <w:r w:rsidRPr="00436D5D">
        <w:rPr>
          <w:i/>
        </w:rPr>
        <w:t>Практична частина.</w:t>
      </w:r>
      <w:r>
        <w:rPr>
          <w:i/>
        </w:rPr>
        <w:t xml:space="preserve"> </w:t>
      </w:r>
      <w:r>
        <w:t>Вибір творів. Декламування поезії.</w:t>
      </w:r>
    </w:p>
    <w:p w:rsidR="00AE1BDA" w:rsidRDefault="00AE1BDA" w:rsidP="00AE1BDA">
      <w:pPr>
        <w:spacing w:after="0" w:line="240" w:lineRule="auto"/>
        <w:ind w:firstLine="567"/>
        <w:jc w:val="both"/>
      </w:pPr>
      <w:r>
        <w:t xml:space="preserve">2.10. Творча майстерня для вихованців «Подорож у Європу» </w:t>
      </w:r>
    </w:p>
    <w:p w:rsidR="00AE1BDA" w:rsidRDefault="00AE1BDA" w:rsidP="00AE1BDA">
      <w:pPr>
        <w:spacing w:after="0" w:line="240" w:lineRule="auto"/>
        <w:ind w:firstLine="567"/>
        <w:jc w:val="both"/>
      </w:pPr>
      <w:r>
        <w:t>(</w:t>
      </w:r>
      <w:r w:rsidR="00506E4E">
        <w:t xml:space="preserve">6 </w:t>
      </w:r>
      <w:r>
        <w:t>год.)</w:t>
      </w:r>
    </w:p>
    <w:p w:rsidR="00AE1BDA" w:rsidRPr="00436D5D" w:rsidRDefault="00AE1BDA" w:rsidP="00AE1BDA">
      <w:pPr>
        <w:spacing w:after="0" w:line="240" w:lineRule="auto"/>
        <w:ind w:firstLine="567"/>
        <w:jc w:val="both"/>
      </w:pPr>
      <w:r w:rsidRPr="000044A9">
        <w:rPr>
          <w:i/>
        </w:rPr>
        <w:t>Практична частина</w:t>
      </w:r>
      <w:r w:rsidRPr="00844C60">
        <w:t>.</w:t>
      </w:r>
      <w:r>
        <w:t xml:space="preserve"> Гуртківці готують  коротеньке повідомлення про одну з країн Європи. Потім всі разом виготовляють виріб (техніка виконання на </w:t>
      </w:r>
      <w:r>
        <w:lastRenderedPageBreak/>
        <w:t>вибір), який характерний для тієї чи іншої країни (Нідерланди – тюльпани  і т. д.).</w:t>
      </w:r>
    </w:p>
    <w:p w:rsidR="00AE1BDA" w:rsidRPr="0015308F" w:rsidRDefault="00AE1BDA" w:rsidP="0015308F">
      <w:pPr>
        <w:spacing w:after="0" w:line="240" w:lineRule="auto"/>
        <w:ind w:firstLine="567"/>
        <w:jc w:val="both"/>
      </w:pPr>
      <w:r>
        <w:t xml:space="preserve">2.11. Участь вихованців </w:t>
      </w:r>
      <w:proofErr w:type="spellStart"/>
      <w:r>
        <w:t>євроклубу</w:t>
      </w:r>
      <w:proofErr w:type="spellEnd"/>
      <w:r>
        <w:t xml:space="preserve"> в </w:t>
      </w:r>
      <w:proofErr w:type="spellStart"/>
      <w:r>
        <w:t>освітньо</w:t>
      </w:r>
      <w:proofErr w:type="spellEnd"/>
      <w:r>
        <w:t>-культурних онлайн- подорожах до країн Європи (</w:t>
      </w:r>
      <w:r w:rsidR="00506E4E">
        <w:t xml:space="preserve">8 </w:t>
      </w:r>
      <w:r>
        <w:t>год.)</w:t>
      </w:r>
    </w:p>
    <w:p w:rsidR="00AE1BDA" w:rsidRDefault="00AE1BDA" w:rsidP="00AE1BDA">
      <w:pPr>
        <w:spacing w:after="0" w:line="240" w:lineRule="auto"/>
        <w:ind w:firstLine="567"/>
        <w:jc w:val="both"/>
      </w:pPr>
      <w:r w:rsidRPr="009D57AD">
        <w:rPr>
          <w:b/>
        </w:rPr>
        <w:t xml:space="preserve">Розділ 3. </w:t>
      </w:r>
      <w:r w:rsidRPr="006C3EFC">
        <w:rPr>
          <w:b/>
        </w:rPr>
        <w:t>Наш рідний край – Україна (</w:t>
      </w:r>
      <w:r w:rsidR="00506E4E">
        <w:rPr>
          <w:b/>
        </w:rPr>
        <w:t>40</w:t>
      </w:r>
      <w:r w:rsidRPr="006C3EFC">
        <w:rPr>
          <w:b/>
        </w:rPr>
        <w:t xml:space="preserve"> год.)</w:t>
      </w:r>
    </w:p>
    <w:p w:rsidR="00AE1BDA" w:rsidRDefault="00AE1BDA" w:rsidP="00AE1BDA">
      <w:pPr>
        <w:spacing w:after="0" w:line="240" w:lineRule="auto"/>
        <w:ind w:firstLine="567"/>
        <w:jc w:val="both"/>
      </w:pPr>
      <w:r>
        <w:t>3.1.</w:t>
      </w:r>
      <w:r w:rsidRPr="00844C60">
        <w:t xml:space="preserve"> </w:t>
      </w:r>
      <w:r>
        <w:t>Екскурсії до музеїв міста (</w:t>
      </w:r>
      <w:r w:rsidR="00506E4E">
        <w:t>4</w:t>
      </w:r>
      <w:r>
        <w:t>год.)</w:t>
      </w:r>
    </w:p>
    <w:p w:rsidR="00AE1BDA" w:rsidRPr="00052F35" w:rsidRDefault="00AE1BDA" w:rsidP="00AE1BDA">
      <w:pPr>
        <w:spacing w:after="0" w:line="240" w:lineRule="auto"/>
        <w:ind w:firstLine="567"/>
        <w:jc w:val="both"/>
      </w:pPr>
      <w:r w:rsidRPr="000044A9">
        <w:rPr>
          <w:i/>
        </w:rPr>
        <w:t>Теоретична частина</w:t>
      </w:r>
      <w:r>
        <w:rPr>
          <w:i/>
        </w:rPr>
        <w:t xml:space="preserve">. </w:t>
      </w:r>
      <w:r>
        <w:t>Поглиблення знань вихованців про рідний край шляхом віртуальних екскурсій.</w:t>
      </w:r>
    </w:p>
    <w:p w:rsidR="00AE1BDA" w:rsidRPr="00361A76" w:rsidRDefault="00AE1BDA" w:rsidP="00AE1BDA">
      <w:pPr>
        <w:spacing w:after="0" w:line="240" w:lineRule="auto"/>
        <w:jc w:val="both"/>
      </w:pPr>
      <w:r>
        <w:t xml:space="preserve">        3.2. Віртуальна екскурсія до одного з міст України (</w:t>
      </w:r>
      <w:r w:rsidR="00506E4E">
        <w:t>4</w:t>
      </w:r>
      <w:r>
        <w:t xml:space="preserve"> год.)</w:t>
      </w:r>
    </w:p>
    <w:p w:rsidR="00AE1BDA" w:rsidRDefault="00AE1BDA" w:rsidP="00AE1BDA">
      <w:pPr>
        <w:spacing w:after="0" w:line="240" w:lineRule="auto"/>
        <w:ind w:firstLine="567"/>
        <w:jc w:val="both"/>
      </w:pPr>
      <w:r w:rsidRPr="000044A9">
        <w:rPr>
          <w:i/>
        </w:rPr>
        <w:t>Теоретична частина</w:t>
      </w:r>
      <w:r>
        <w:t>.  Вивчення історії одного міста України шляхом віртуальної екскурсії.</w:t>
      </w:r>
    </w:p>
    <w:p w:rsidR="00AE1BDA" w:rsidRDefault="00AE1BDA" w:rsidP="00AE1BDA">
      <w:pPr>
        <w:spacing w:after="0" w:line="240" w:lineRule="auto"/>
        <w:ind w:firstLine="567"/>
        <w:jc w:val="both"/>
      </w:pPr>
      <w:r>
        <w:t>3.3.</w:t>
      </w:r>
      <w:r w:rsidRPr="00361A76">
        <w:t xml:space="preserve"> </w:t>
      </w:r>
      <w:r>
        <w:t>Створення відео презентацій про міста України (</w:t>
      </w:r>
      <w:r w:rsidR="00506E4E">
        <w:t>4</w:t>
      </w:r>
      <w:r>
        <w:t xml:space="preserve"> год.)</w:t>
      </w:r>
    </w:p>
    <w:p w:rsidR="00AE1BDA" w:rsidRPr="00052F35" w:rsidRDefault="00AE1BDA" w:rsidP="00AE1BDA">
      <w:pPr>
        <w:spacing w:after="0" w:line="240" w:lineRule="auto"/>
        <w:ind w:firstLine="567"/>
        <w:jc w:val="both"/>
      </w:pPr>
      <w:r w:rsidRPr="000044A9">
        <w:rPr>
          <w:i/>
        </w:rPr>
        <w:t>Практична частина</w:t>
      </w:r>
      <w:r>
        <w:rPr>
          <w:i/>
        </w:rPr>
        <w:t xml:space="preserve">. </w:t>
      </w:r>
      <w:r>
        <w:t>Відбір матеріалу у мережі Інтернет. Робота над власними відео зйомками. Створення та демонстрація презентацій.</w:t>
      </w:r>
    </w:p>
    <w:p w:rsidR="00AE1BDA" w:rsidRDefault="00AE1BDA" w:rsidP="00AE1BDA">
      <w:pPr>
        <w:spacing w:after="0" w:line="240" w:lineRule="auto"/>
        <w:ind w:firstLine="567"/>
        <w:jc w:val="both"/>
      </w:pPr>
      <w:r>
        <w:t xml:space="preserve">3.4. </w:t>
      </w:r>
      <w:proofErr w:type="spellStart"/>
      <w:r>
        <w:t>Фотопроєкт</w:t>
      </w:r>
      <w:proofErr w:type="spellEnd"/>
      <w:r>
        <w:t xml:space="preserve"> «Моя рідна Україна» (</w:t>
      </w:r>
      <w:r w:rsidR="00506E4E">
        <w:t>4</w:t>
      </w:r>
      <w:r>
        <w:t xml:space="preserve"> год.)</w:t>
      </w:r>
    </w:p>
    <w:p w:rsidR="00AE1BDA" w:rsidRDefault="00AE1BDA" w:rsidP="00AE1BDA">
      <w:pPr>
        <w:spacing w:after="0" w:line="240" w:lineRule="auto"/>
        <w:ind w:firstLine="567"/>
      </w:pPr>
      <w:r w:rsidRPr="000044A9">
        <w:rPr>
          <w:i/>
        </w:rPr>
        <w:t>Практична частина</w:t>
      </w:r>
      <w:r w:rsidRPr="00844C60">
        <w:t>.</w:t>
      </w:r>
      <w:r>
        <w:t xml:space="preserve"> Фотографування природи, певних подій, історичних </w:t>
      </w:r>
      <w:proofErr w:type="spellStart"/>
      <w:r>
        <w:t>обєктів</w:t>
      </w:r>
      <w:proofErr w:type="spellEnd"/>
      <w:r>
        <w:t>, цікавих людей. Оформлення фотографій за певною тематикою. Підготовка фотовиставки.</w:t>
      </w:r>
    </w:p>
    <w:p w:rsidR="00AE1BDA" w:rsidRPr="00A4485A" w:rsidRDefault="00AE1BDA" w:rsidP="00AE1BDA">
      <w:pPr>
        <w:spacing w:after="0" w:line="240" w:lineRule="auto"/>
        <w:ind w:firstLine="567"/>
      </w:pPr>
      <w:r>
        <w:t>3.5. Флеш-</w:t>
      </w:r>
      <w:proofErr w:type="spellStart"/>
      <w:r>
        <w:t>моб</w:t>
      </w:r>
      <w:proofErr w:type="spellEnd"/>
      <w:r>
        <w:t xml:space="preserve"> «Українська вишивка». (</w:t>
      </w:r>
      <w:r w:rsidR="00506E4E">
        <w:t xml:space="preserve">4 </w:t>
      </w:r>
      <w:r>
        <w:t>год.)</w:t>
      </w:r>
    </w:p>
    <w:p w:rsidR="00AE1BDA" w:rsidRDefault="00AE1BDA" w:rsidP="00AE1BDA">
      <w:pPr>
        <w:spacing w:after="0" w:line="240" w:lineRule="auto"/>
      </w:pPr>
      <w:r>
        <w:rPr>
          <w:i/>
        </w:rPr>
        <w:t xml:space="preserve">       </w:t>
      </w:r>
      <w:r w:rsidRPr="000044A9">
        <w:rPr>
          <w:i/>
        </w:rPr>
        <w:t>Практична частина</w:t>
      </w:r>
      <w:r>
        <w:rPr>
          <w:i/>
        </w:rPr>
        <w:t>.</w:t>
      </w:r>
      <w:r>
        <w:t xml:space="preserve"> Виставка вишиванок з домашньої колекції. Вишивання малого герба України.</w:t>
      </w:r>
    </w:p>
    <w:p w:rsidR="00AE1BDA" w:rsidRDefault="00AE1BDA" w:rsidP="00AE1BDA">
      <w:pPr>
        <w:spacing w:after="0" w:line="240" w:lineRule="auto"/>
      </w:pPr>
      <w:r>
        <w:t xml:space="preserve">        3.6. Перегляд та обговорення однієї з п’єс українських митців (</w:t>
      </w:r>
      <w:r w:rsidR="00506E4E">
        <w:t>4</w:t>
      </w:r>
      <w:r>
        <w:t xml:space="preserve"> год.)</w:t>
      </w:r>
    </w:p>
    <w:p w:rsidR="00AE1BDA" w:rsidRDefault="00AE1BDA" w:rsidP="00AE1BDA">
      <w:pPr>
        <w:spacing w:after="0" w:line="240" w:lineRule="auto"/>
      </w:pPr>
      <w:r>
        <w:rPr>
          <w:i/>
        </w:rPr>
        <w:t xml:space="preserve">      </w:t>
      </w:r>
      <w:r w:rsidRPr="000044A9">
        <w:rPr>
          <w:i/>
        </w:rPr>
        <w:t>Практична частина</w:t>
      </w:r>
      <w:r>
        <w:rPr>
          <w:i/>
        </w:rPr>
        <w:t>.</w:t>
      </w:r>
      <w:r>
        <w:t xml:space="preserve">  Перегляд п’єси,  обговорення. </w:t>
      </w:r>
    </w:p>
    <w:p w:rsidR="00AE1BDA" w:rsidRPr="00361A76" w:rsidRDefault="00AE1BDA" w:rsidP="00AE1BDA">
      <w:pPr>
        <w:spacing w:after="0" w:line="240" w:lineRule="auto"/>
      </w:pPr>
      <w:r>
        <w:t xml:space="preserve">        3.7.</w:t>
      </w:r>
      <w:r w:rsidRPr="00361A76">
        <w:t xml:space="preserve"> </w:t>
      </w:r>
      <w:r>
        <w:t>Участь у миротворчих акціях (</w:t>
      </w:r>
      <w:r w:rsidR="00506E4E">
        <w:t>4</w:t>
      </w:r>
      <w:r>
        <w:t xml:space="preserve"> год.)</w:t>
      </w:r>
    </w:p>
    <w:p w:rsidR="00AE1BDA" w:rsidRDefault="00AE1BDA" w:rsidP="00AE1BDA">
      <w:pPr>
        <w:spacing w:after="0" w:line="240" w:lineRule="auto"/>
      </w:pPr>
      <w:r>
        <w:t xml:space="preserve">      </w:t>
      </w:r>
      <w:r w:rsidRPr="00361A76">
        <w:rPr>
          <w:i/>
        </w:rPr>
        <w:t>Практична частина</w:t>
      </w:r>
      <w:r>
        <w:t>. Обговорення сучасних проблем. Складання плану проведення миротворчої акції. Організація акції.</w:t>
      </w:r>
    </w:p>
    <w:p w:rsidR="00AE1BDA" w:rsidRDefault="00AE1BDA" w:rsidP="00AE1BDA">
      <w:pPr>
        <w:spacing w:after="0" w:line="240" w:lineRule="auto"/>
      </w:pPr>
      <w:r>
        <w:t xml:space="preserve">       </w:t>
      </w:r>
      <w:r w:rsidRPr="00361A76">
        <w:t xml:space="preserve"> </w:t>
      </w:r>
      <w:r>
        <w:t>3.8. Конкурс малюнків «Україна – Європейська держава» (</w:t>
      </w:r>
      <w:r w:rsidR="00506E4E">
        <w:t>4</w:t>
      </w:r>
      <w:r>
        <w:t xml:space="preserve"> год.)</w:t>
      </w:r>
    </w:p>
    <w:p w:rsidR="00AE1BDA" w:rsidRDefault="00AE1BDA" w:rsidP="00AE1BDA">
      <w:pPr>
        <w:spacing w:after="0" w:line="240" w:lineRule="auto"/>
      </w:pPr>
      <w:r>
        <w:t xml:space="preserve">      </w:t>
      </w:r>
      <w:r w:rsidRPr="00361A76">
        <w:rPr>
          <w:i/>
        </w:rPr>
        <w:t>Практична частина</w:t>
      </w:r>
      <w:r>
        <w:rPr>
          <w:i/>
        </w:rPr>
        <w:t>.</w:t>
      </w:r>
      <w:r>
        <w:t xml:space="preserve"> Проведення конкурсу. Організація виставки малюнків.  </w:t>
      </w:r>
    </w:p>
    <w:p w:rsidR="00AE1BDA" w:rsidRDefault="00AE1BDA" w:rsidP="00AE1BDA">
      <w:pPr>
        <w:spacing w:after="0" w:line="240" w:lineRule="auto"/>
      </w:pPr>
      <w:r>
        <w:t xml:space="preserve">         3.9. Онлайн-зустрічі з </w:t>
      </w:r>
      <w:proofErr w:type="spellStart"/>
      <w:r>
        <w:t>євроклубами</w:t>
      </w:r>
      <w:proofErr w:type="spellEnd"/>
      <w:r>
        <w:t xml:space="preserve"> області (</w:t>
      </w:r>
      <w:r w:rsidR="00506E4E">
        <w:t>4</w:t>
      </w:r>
      <w:r>
        <w:t xml:space="preserve"> год.)</w:t>
      </w:r>
    </w:p>
    <w:p w:rsidR="00AE1BDA" w:rsidRPr="00820B19" w:rsidRDefault="00AE1BDA" w:rsidP="00AE1BDA">
      <w:pPr>
        <w:spacing w:after="0" w:line="240" w:lineRule="auto"/>
        <w:jc w:val="both"/>
      </w:pPr>
      <w:r>
        <w:rPr>
          <w:i/>
        </w:rPr>
        <w:t xml:space="preserve">     </w:t>
      </w:r>
      <w:r w:rsidRPr="00361A76">
        <w:rPr>
          <w:i/>
        </w:rPr>
        <w:t>Практична частина</w:t>
      </w:r>
      <w:r>
        <w:rPr>
          <w:i/>
        </w:rPr>
        <w:t>.</w:t>
      </w:r>
      <w:r>
        <w:t xml:space="preserve"> Проведення спільних заходів.</w:t>
      </w:r>
    </w:p>
    <w:p w:rsidR="00AE1BDA" w:rsidRDefault="00AE1BDA" w:rsidP="00AE1BDA">
      <w:pPr>
        <w:spacing w:after="0" w:line="240" w:lineRule="auto"/>
        <w:jc w:val="both"/>
      </w:pPr>
      <w:r>
        <w:t xml:space="preserve">      3.10. Свято «З Україною в серці» (</w:t>
      </w:r>
      <w:r w:rsidR="00506E4E">
        <w:t>4</w:t>
      </w:r>
      <w:r>
        <w:t xml:space="preserve"> год.)</w:t>
      </w:r>
    </w:p>
    <w:p w:rsidR="00AE1BDA" w:rsidRDefault="00AE1BDA" w:rsidP="00AE1BDA">
      <w:pPr>
        <w:spacing w:after="0" w:line="240" w:lineRule="auto"/>
        <w:jc w:val="both"/>
      </w:pPr>
      <w:r>
        <w:rPr>
          <w:i/>
        </w:rPr>
        <w:t xml:space="preserve">     </w:t>
      </w:r>
      <w:r w:rsidRPr="00361A76">
        <w:rPr>
          <w:i/>
        </w:rPr>
        <w:t>Практична частина</w:t>
      </w:r>
      <w:r>
        <w:rPr>
          <w:i/>
        </w:rPr>
        <w:t>.</w:t>
      </w:r>
      <w:r>
        <w:t xml:space="preserve"> Р</w:t>
      </w:r>
      <w:r w:rsidR="0015308F">
        <w:t>озподіл ролей. Проведення свята</w:t>
      </w:r>
    </w:p>
    <w:p w:rsidR="00AE1BDA" w:rsidRDefault="00AE1BDA" w:rsidP="00AE1BDA">
      <w:pPr>
        <w:spacing w:after="0" w:line="240" w:lineRule="auto"/>
        <w:jc w:val="both"/>
      </w:pPr>
      <w:r>
        <w:t xml:space="preserve">        </w:t>
      </w:r>
      <w:r w:rsidRPr="009D57AD">
        <w:rPr>
          <w:b/>
        </w:rPr>
        <w:t>Розділ 4.</w:t>
      </w:r>
      <w:r>
        <w:t xml:space="preserve"> </w:t>
      </w:r>
      <w:r w:rsidRPr="006C3EFC">
        <w:rPr>
          <w:b/>
        </w:rPr>
        <w:t>Права людини (</w:t>
      </w:r>
      <w:r w:rsidR="00506E4E">
        <w:rPr>
          <w:b/>
        </w:rPr>
        <w:t>20</w:t>
      </w:r>
      <w:r w:rsidRPr="006C3EFC">
        <w:rPr>
          <w:b/>
        </w:rPr>
        <w:t xml:space="preserve"> год.)</w:t>
      </w:r>
    </w:p>
    <w:p w:rsidR="00AE1BDA" w:rsidRDefault="00AE1BDA" w:rsidP="00AE1BDA">
      <w:pPr>
        <w:spacing w:after="0" w:line="240" w:lineRule="auto"/>
        <w:jc w:val="both"/>
      </w:pPr>
      <w:r>
        <w:t xml:space="preserve">    4.1.  Випуск газети з прав людини «Хто володіє інформацією, той допомагає собі й друзям» (</w:t>
      </w:r>
      <w:r w:rsidR="00506E4E">
        <w:t>4</w:t>
      </w:r>
      <w:r>
        <w:t xml:space="preserve"> год.)</w:t>
      </w:r>
    </w:p>
    <w:p w:rsidR="00AE1BDA" w:rsidRDefault="00AE1BDA" w:rsidP="00AE1BDA">
      <w:pPr>
        <w:spacing w:after="0" w:line="240" w:lineRule="auto"/>
        <w:jc w:val="both"/>
      </w:pPr>
      <w:r>
        <w:t xml:space="preserve">    </w:t>
      </w:r>
      <w:r w:rsidRPr="00361A76">
        <w:rPr>
          <w:i/>
        </w:rPr>
        <w:t>Практична</w:t>
      </w:r>
      <w:r w:rsidRPr="006A6EA0">
        <w:rPr>
          <w:i/>
        </w:rPr>
        <w:t xml:space="preserve"> частина</w:t>
      </w:r>
      <w:r>
        <w:t>. Підбір матеріалу з інформаційної літератури. Оформлення та випуск газети.</w:t>
      </w:r>
    </w:p>
    <w:p w:rsidR="00AE1BDA" w:rsidRDefault="00AE1BDA" w:rsidP="00AE1BDA">
      <w:pPr>
        <w:spacing w:after="0" w:line="240" w:lineRule="auto"/>
        <w:jc w:val="both"/>
      </w:pPr>
      <w:r>
        <w:t xml:space="preserve">    4.2. Тренінг «Права людини» (</w:t>
      </w:r>
      <w:r w:rsidR="00506E4E">
        <w:t>4</w:t>
      </w:r>
      <w:r>
        <w:t xml:space="preserve"> год.)</w:t>
      </w:r>
    </w:p>
    <w:p w:rsidR="00AE1BDA" w:rsidRDefault="00AE1BDA" w:rsidP="00AE1BDA">
      <w:pPr>
        <w:spacing w:after="0" w:line="240" w:lineRule="auto"/>
        <w:jc w:val="both"/>
      </w:pPr>
      <w:r>
        <w:t xml:space="preserve">   </w:t>
      </w:r>
      <w:r>
        <w:rPr>
          <w:i/>
        </w:rPr>
        <w:t xml:space="preserve"> </w:t>
      </w:r>
      <w:r w:rsidRPr="00361A76">
        <w:rPr>
          <w:i/>
        </w:rPr>
        <w:t>Практична частина</w:t>
      </w:r>
      <w:r>
        <w:rPr>
          <w:i/>
        </w:rPr>
        <w:t xml:space="preserve">. </w:t>
      </w:r>
      <w:r>
        <w:t>Проведення тренінгу на гуртку.</w:t>
      </w:r>
    </w:p>
    <w:p w:rsidR="00AE1BDA" w:rsidRDefault="00AE1BDA" w:rsidP="00AE1BDA">
      <w:pPr>
        <w:spacing w:after="0" w:line="240" w:lineRule="auto"/>
        <w:jc w:val="both"/>
      </w:pPr>
      <w:r>
        <w:t xml:space="preserve">    4.3.  Круглий стіл «Права людини в Європейському Союзі» (</w:t>
      </w:r>
      <w:r w:rsidR="00506E4E">
        <w:t>4</w:t>
      </w:r>
      <w:r>
        <w:t xml:space="preserve"> год.)</w:t>
      </w:r>
    </w:p>
    <w:p w:rsidR="00AE1BDA" w:rsidRDefault="00AE1BDA" w:rsidP="00AE1BDA">
      <w:pPr>
        <w:spacing w:after="0" w:line="240" w:lineRule="auto"/>
        <w:jc w:val="both"/>
      </w:pPr>
      <w:r>
        <w:t xml:space="preserve">   </w:t>
      </w:r>
      <w:r>
        <w:rPr>
          <w:i/>
        </w:rPr>
        <w:t xml:space="preserve"> Теоретичн</w:t>
      </w:r>
      <w:r w:rsidRPr="00361A76">
        <w:rPr>
          <w:i/>
        </w:rPr>
        <w:t>а частина</w:t>
      </w:r>
      <w:r>
        <w:rPr>
          <w:i/>
        </w:rPr>
        <w:t>.</w:t>
      </w:r>
      <w:r>
        <w:t xml:space="preserve"> Підготовка повідомлень. Обговорення прав людини в Європейському Союзі.</w:t>
      </w:r>
    </w:p>
    <w:p w:rsidR="00AE1BDA" w:rsidRDefault="00AE1BDA" w:rsidP="00AE1BDA">
      <w:pPr>
        <w:spacing w:after="0" w:line="240" w:lineRule="auto"/>
        <w:jc w:val="both"/>
      </w:pPr>
      <w:r>
        <w:t xml:space="preserve">    4.4.  Конкурс плакатів «Наші права» (</w:t>
      </w:r>
      <w:r w:rsidR="00506E4E">
        <w:t>4</w:t>
      </w:r>
      <w:r>
        <w:t xml:space="preserve"> год.)</w:t>
      </w:r>
    </w:p>
    <w:p w:rsidR="00AE1BDA" w:rsidRDefault="00AE1BDA" w:rsidP="00AE1BDA">
      <w:pPr>
        <w:spacing w:after="0" w:line="240" w:lineRule="auto"/>
        <w:jc w:val="both"/>
      </w:pPr>
      <w:r>
        <w:t xml:space="preserve">  </w:t>
      </w:r>
      <w:r>
        <w:rPr>
          <w:i/>
        </w:rPr>
        <w:t xml:space="preserve"> </w:t>
      </w:r>
      <w:r w:rsidRPr="00361A76">
        <w:rPr>
          <w:i/>
        </w:rPr>
        <w:t>Практична частина</w:t>
      </w:r>
      <w:r>
        <w:rPr>
          <w:i/>
        </w:rPr>
        <w:t>.</w:t>
      </w:r>
      <w:r>
        <w:t xml:space="preserve"> Конкурс плакатів. Організація виставки.</w:t>
      </w:r>
    </w:p>
    <w:p w:rsidR="00AE1BDA" w:rsidRDefault="00AE1BDA" w:rsidP="00AE1BDA">
      <w:pPr>
        <w:spacing w:after="0" w:line="240" w:lineRule="auto"/>
        <w:jc w:val="both"/>
      </w:pPr>
      <w:r>
        <w:lastRenderedPageBreak/>
        <w:t xml:space="preserve">    4.5.</w:t>
      </w:r>
      <w:r w:rsidRPr="009D45C0">
        <w:t xml:space="preserve"> </w:t>
      </w:r>
      <w:r>
        <w:t>Виготовлення  леп буку «Права та обов’язки дитини»</w:t>
      </w:r>
      <w:r w:rsidR="00506E4E">
        <w:t xml:space="preserve"> </w:t>
      </w:r>
      <w:r>
        <w:t>(</w:t>
      </w:r>
      <w:r w:rsidR="00506E4E">
        <w:t xml:space="preserve">4 </w:t>
      </w:r>
      <w:r>
        <w:t>год.)</w:t>
      </w:r>
    </w:p>
    <w:p w:rsidR="00AE1BDA" w:rsidRDefault="00AE1BDA" w:rsidP="00AE1BDA">
      <w:pPr>
        <w:spacing w:after="0" w:line="240" w:lineRule="auto"/>
        <w:jc w:val="both"/>
      </w:pPr>
      <w:r w:rsidRPr="0053711C">
        <w:rPr>
          <w:i/>
        </w:rPr>
        <w:t xml:space="preserve">   Практична частина</w:t>
      </w:r>
      <w:r>
        <w:t>. Виготовлення  леп буку «Права та обов’язки дитини»</w:t>
      </w:r>
    </w:p>
    <w:p w:rsidR="00AE1BDA" w:rsidRPr="009D45C0" w:rsidRDefault="00AE1BDA" w:rsidP="00AE1BDA">
      <w:pPr>
        <w:spacing w:after="0" w:line="240" w:lineRule="auto"/>
        <w:jc w:val="both"/>
        <w:rPr>
          <w:b/>
        </w:rPr>
      </w:pPr>
      <w:r>
        <w:rPr>
          <w:b/>
        </w:rPr>
        <w:t xml:space="preserve">       Підсумок</w:t>
      </w:r>
      <w:r w:rsidRPr="009D45C0">
        <w:rPr>
          <w:b/>
        </w:rPr>
        <w:t xml:space="preserve"> </w:t>
      </w:r>
      <w:r>
        <w:rPr>
          <w:b/>
        </w:rPr>
        <w:t xml:space="preserve"> </w:t>
      </w:r>
      <w:r w:rsidRPr="009D45C0">
        <w:rPr>
          <w:b/>
        </w:rPr>
        <w:t>(</w:t>
      </w:r>
      <w:r w:rsidR="00506E4E">
        <w:rPr>
          <w:b/>
        </w:rPr>
        <w:t>2</w:t>
      </w:r>
      <w:r w:rsidRPr="009D45C0">
        <w:rPr>
          <w:b/>
        </w:rPr>
        <w:t xml:space="preserve"> год.)</w:t>
      </w:r>
    </w:p>
    <w:p w:rsidR="004E26B2" w:rsidRPr="0015308F" w:rsidRDefault="0015308F" w:rsidP="0015308F">
      <w:pPr>
        <w:spacing w:after="0"/>
      </w:pPr>
      <w:r>
        <w:t xml:space="preserve">       Підбиття </w:t>
      </w:r>
      <w:proofErr w:type="spellStart"/>
      <w:r>
        <w:t>підсумківю</w:t>
      </w:r>
      <w:proofErr w:type="spellEnd"/>
    </w:p>
    <w:p w:rsidR="00AE1BDA" w:rsidRDefault="00AE1BDA" w:rsidP="00AE1BDA">
      <w:pPr>
        <w:spacing w:after="0" w:line="240" w:lineRule="auto"/>
        <w:jc w:val="center"/>
        <w:rPr>
          <w:b/>
        </w:rPr>
      </w:pPr>
      <w:r w:rsidRPr="0053711C">
        <w:rPr>
          <w:b/>
        </w:rPr>
        <w:t>ПРОГНОЗОВАНИЙ РЕЗУЛЬТАТ</w:t>
      </w:r>
    </w:p>
    <w:p w:rsidR="00AE1BDA" w:rsidRPr="0053711C" w:rsidRDefault="00AE1BDA" w:rsidP="00AE1BDA">
      <w:pPr>
        <w:spacing w:after="0" w:line="240" w:lineRule="auto"/>
        <w:jc w:val="both"/>
        <w:rPr>
          <w:i/>
        </w:rPr>
      </w:pPr>
      <w:r>
        <w:rPr>
          <w:i/>
        </w:rPr>
        <w:t>Вихованці повинні</w:t>
      </w:r>
      <w:r w:rsidRPr="0053711C">
        <w:rPr>
          <w:i/>
        </w:rPr>
        <w:t xml:space="preserve"> знати: </w:t>
      </w:r>
    </w:p>
    <w:p w:rsidR="00AE1BDA" w:rsidRDefault="00AE1BDA" w:rsidP="00AE1BDA">
      <w:pPr>
        <w:numPr>
          <w:ilvl w:val="0"/>
          <w:numId w:val="3"/>
        </w:numPr>
        <w:spacing w:after="0" w:line="240" w:lineRule="auto"/>
        <w:jc w:val="both"/>
      </w:pPr>
      <w:proofErr w:type="spellStart"/>
      <w:r>
        <w:t>Махаастрихський</w:t>
      </w:r>
      <w:proofErr w:type="spellEnd"/>
      <w:r>
        <w:t>, Лісабонський договори;</w:t>
      </w:r>
    </w:p>
    <w:p w:rsidR="00AE1BDA" w:rsidRDefault="00AE1BDA" w:rsidP="00AE1BDA">
      <w:pPr>
        <w:numPr>
          <w:ilvl w:val="0"/>
          <w:numId w:val="3"/>
        </w:numPr>
        <w:spacing w:after="0" w:line="240" w:lineRule="auto"/>
        <w:jc w:val="both"/>
      </w:pPr>
      <w:r>
        <w:t>Історію розширення ЄС у 2004-2007 роках;</w:t>
      </w:r>
    </w:p>
    <w:p w:rsidR="00AE1BDA" w:rsidRDefault="00AE1BDA" w:rsidP="00AE1BDA">
      <w:pPr>
        <w:numPr>
          <w:ilvl w:val="0"/>
          <w:numId w:val="3"/>
        </w:numPr>
        <w:spacing w:after="0" w:line="240" w:lineRule="auto"/>
        <w:jc w:val="both"/>
      </w:pPr>
      <w:r>
        <w:t xml:space="preserve">Інституції та органи Європейського Союзу. Європейська комісія. Європейський суд. Рахункова палата. Європейський соціальний та економічний комітет; </w:t>
      </w:r>
    </w:p>
    <w:p w:rsidR="00AE1BDA" w:rsidRDefault="00AE1BDA" w:rsidP="00AE1BDA">
      <w:pPr>
        <w:numPr>
          <w:ilvl w:val="0"/>
          <w:numId w:val="3"/>
        </w:numPr>
        <w:spacing w:after="0" w:line="240" w:lineRule="auto"/>
        <w:jc w:val="both"/>
      </w:pPr>
      <w:r>
        <w:t>загальну історію, особливості культури, географію 9 країн Європи;</w:t>
      </w:r>
    </w:p>
    <w:p w:rsidR="00AE1BDA" w:rsidRDefault="00AE1BDA" w:rsidP="00AE1BDA">
      <w:pPr>
        <w:numPr>
          <w:ilvl w:val="0"/>
          <w:numId w:val="3"/>
        </w:numPr>
        <w:spacing w:after="0" w:line="240" w:lineRule="auto"/>
        <w:jc w:val="both"/>
      </w:pPr>
      <w:r>
        <w:t>історію свого обласного центру;</w:t>
      </w:r>
    </w:p>
    <w:p w:rsidR="00AE1BDA" w:rsidRDefault="00AE1BDA" w:rsidP="00AE1BDA">
      <w:pPr>
        <w:numPr>
          <w:ilvl w:val="0"/>
          <w:numId w:val="3"/>
        </w:numPr>
        <w:spacing w:after="0" w:line="240" w:lineRule="auto"/>
        <w:jc w:val="both"/>
      </w:pPr>
      <w:r>
        <w:t>історію 6 міст України;</w:t>
      </w:r>
    </w:p>
    <w:p w:rsidR="00AE1BDA" w:rsidRPr="00F964C3" w:rsidRDefault="00AE1BDA" w:rsidP="00AE1BDA">
      <w:pPr>
        <w:spacing w:after="0" w:line="240" w:lineRule="auto"/>
        <w:jc w:val="both"/>
        <w:rPr>
          <w:i/>
        </w:rPr>
      </w:pPr>
      <w:r>
        <w:rPr>
          <w:i/>
        </w:rPr>
        <w:t>Вихованці повинні</w:t>
      </w:r>
      <w:r w:rsidRPr="0053711C">
        <w:rPr>
          <w:i/>
        </w:rPr>
        <w:t xml:space="preserve"> уміти: </w:t>
      </w:r>
    </w:p>
    <w:p w:rsidR="00AE1BDA" w:rsidRDefault="00AE1BDA" w:rsidP="00AE1BDA">
      <w:pPr>
        <w:numPr>
          <w:ilvl w:val="0"/>
          <w:numId w:val="3"/>
        </w:numPr>
        <w:spacing w:after="0" w:line="240" w:lineRule="auto"/>
        <w:jc w:val="both"/>
      </w:pPr>
      <w:r>
        <w:t>робити повідомлення;</w:t>
      </w:r>
    </w:p>
    <w:p w:rsidR="00AE1BDA" w:rsidRDefault="00AE1BDA" w:rsidP="00AE1BDA">
      <w:pPr>
        <w:numPr>
          <w:ilvl w:val="0"/>
          <w:numId w:val="3"/>
        </w:numPr>
        <w:spacing w:after="0" w:line="240" w:lineRule="auto"/>
        <w:jc w:val="both"/>
      </w:pPr>
      <w:r>
        <w:t>проводити інтелектуальні ігри;</w:t>
      </w:r>
    </w:p>
    <w:p w:rsidR="00AE1BDA" w:rsidRDefault="00AE1BDA" w:rsidP="00AE1BDA">
      <w:pPr>
        <w:numPr>
          <w:ilvl w:val="0"/>
          <w:numId w:val="3"/>
        </w:numPr>
        <w:spacing w:after="0" w:line="240" w:lineRule="auto"/>
        <w:jc w:val="both"/>
      </w:pPr>
      <w:r>
        <w:t>співпрацювати з громадськими організаціями;</w:t>
      </w:r>
    </w:p>
    <w:p w:rsidR="00AE1BDA" w:rsidRDefault="00AE1BDA" w:rsidP="00AE1BDA">
      <w:pPr>
        <w:numPr>
          <w:ilvl w:val="0"/>
          <w:numId w:val="3"/>
        </w:numPr>
        <w:spacing w:after="0" w:line="240" w:lineRule="auto"/>
        <w:jc w:val="both"/>
      </w:pPr>
      <w:r>
        <w:t>організовувати інформаційно-довідкові виставки.</w:t>
      </w:r>
    </w:p>
    <w:p w:rsidR="00AE1BDA" w:rsidRPr="004344BE" w:rsidRDefault="00AE1BDA" w:rsidP="00AE1BDA">
      <w:pPr>
        <w:spacing w:after="0" w:line="240" w:lineRule="auto"/>
        <w:jc w:val="both"/>
        <w:rPr>
          <w:i/>
        </w:rPr>
      </w:pPr>
      <w:r>
        <w:rPr>
          <w:i/>
        </w:rPr>
        <w:t>Вихованці повинні мати навички:</w:t>
      </w:r>
    </w:p>
    <w:p w:rsidR="00AE1BDA" w:rsidRDefault="00AE1BDA" w:rsidP="00AE1BDA">
      <w:pPr>
        <w:numPr>
          <w:ilvl w:val="0"/>
          <w:numId w:val="3"/>
        </w:numPr>
        <w:spacing w:after="0" w:line="240" w:lineRule="auto"/>
        <w:jc w:val="both"/>
        <w:rPr>
          <w:i/>
        </w:rPr>
      </w:pPr>
      <w:r>
        <w:t>проведення свят;</w:t>
      </w:r>
      <w:r w:rsidRPr="0053711C">
        <w:rPr>
          <w:i/>
        </w:rPr>
        <w:t xml:space="preserve"> </w:t>
      </w:r>
    </w:p>
    <w:p w:rsidR="00AE1BDA" w:rsidRPr="004D3483" w:rsidRDefault="00AE1BDA" w:rsidP="00AE1BDA">
      <w:pPr>
        <w:numPr>
          <w:ilvl w:val="0"/>
          <w:numId w:val="3"/>
        </w:numPr>
        <w:spacing w:after="0" w:line="240" w:lineRule="auto"/>
        <w:jc w:val="both"/>
        <w:rPr>
          <w:i/>
        </w:rPr>
      </w:pPr>
      <w:r>
        <w:t>роботи з молодшими школярами;</w:t>
      </w:r>
    </w:p>
    <w:p w:rsidR="0015308F" w:rsidRPr="0015308F" w:rsidRDefault="00AE1BDA" w:rsidP="0015308F">
      <w:pPr>
        <w:numPr>
          <w:ilvl w:val="0"/>
          <w:numId w:val="3"/>
        </w:numPr>
        <w:spacing w:after="0" w:line="240" w:lineRule="auto"/>
        <w:jc w:val="both"/>
        <w:rPr>
          <w:i/>
        </w:rPr>
      </w:pPr>
      <w:r>
        <w:t>вишивання українських орнаментів.</w:t>
      </w:r>
    </w:p>
    <w:p w:rsidR="00AE1BDA" w:rsidRPr="009E2D37" w:rsidRDefault="00AE1BDA" w:rsidP="00AE1BDA">
      <w:pPr>
        <w:spacing w:after="0" w:line="240" w:lineRule="auto"/>
        <w:ind w:firstLine="567"/>
        <w:jc w:val="center"/>
        <w:rPr>
          <w:b/>
        </w:rPr>
      </w:pPr>
      <w:r>
        <w:rPr>
          <w:b/>
        </w:rPr>
        <w:t xml:space="preserve">Вищий  рівень, </w:t>
      </w:r>
      <w:r w:rsidRPr="009E2D37">
        <w:rPr>
          <w:b/>
        </w:rPr>
        <w:t>третій рік навчання</w:t>
      </w:r>
    </w:p>
    <w:p w:rsidR="00AE1BDA" w:rsidRDefault="00AE1BDA" w:rsidP="00AE1BDA">
      <w:pPr>
        <w:spacing w:after="0" w:line="240" w:lineRule="auto"/>
        <w:ind w:firstLine="567"/>
        <w:jc w:val="center"/>
        <w:rPr>
          <w:b/>
        </w:rPr>
      </w:pPr>
      <w:r>
        <w:rPr>
          <w:b/>
        </w:rPr>
        <w:t>НАВЧАЛЬНО-ТЕМАТИЧНИЙ ПЛАН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5"/>
        <w:gridCol w:w="990"/>
        <w:gridCol w:w="1199"/>
        <w:gridCol w:w="1132"/>
      </w:tblGrid>
      <w:tr w:rsidR="00AE1BDA" w:rsidTr="0015308F">
        <w:trPr>
          <w:trHeight w:val="180"/>
        </w:trPr>
        <w:tc>
          <w:tcPr>
            <w:tcW w:w="6516" w:type="dxa"/>
            <w:vMerge w:val="restart"/>
            <w:shd w:val="clear" w:color="auto" w:fill="auto"/>
          </w:tcPr>
          <w:p w:rsidR="00AE1BDA" w:rsidRDefault="00AE1BDA" w:rsidP="00AE1BDA">
            <w:pPr>
              <w:spacing w:line="240" w:lineRule="auto"/>
              <w:jc w:val="center"/>
            </w:pPr>
          </w:p>
          <w:p w:rsidR="00AE1BDA" w:rsidRDefault="00AE1BDA" w:rsidP="00AE1BDA">
            <w:pPr>
              <w:spacing w:line="240" w:lineRule="auto"/>
              <w:jc w:val="center"/>
            </w:pPr>
            <w:r>
              <w:t>Розділи, тема</w:t>
            </w:r>
          </w:p>
        </w:tc>
        <w:tc>
          <w:tcPr>
            <w:tcW w:w="3260" w:type="dxa"/>
            <w:gridSpan w:val="3"/>
            <w:shd w:val="clear" w:color="auto" w:fill="auto"/>
          </w:tcPr>
          <w:p w:rsidR="00AE1BDA" w:rsidRDefault="00AE1BDA" w:rsidP="00AE1BDA">
            <w:pPr>
              <w:spacing w:line="240" w:lineRule="auto"/>
              <w:jc w:val="center"/>
            </w:pPr>
            <w:r>
              <w:t>Кількість годин</w:t>
            </w:r>
          </w:p>
        </w:tc>
      </w:tr>
      <w:tr w:rsidR="00AE1BDA" w:rsidTr="0015308F">
        <w:trPr>
          <w:trHeight w:val="345"/>
        </w:trPr>
        <w:tc>
          <w:tcPr>
            <w:tcW w:w="6516" w:type="dxa"/>
            <w:vMerge/>
            <w:shd w:val="clear" w:color="auto" w:fill="auto"/>
          </w:tcPr>
          <w:p w:rsidR="00AE1BDA" w:rsidRDefault="00AE1BDA" w:rsidP="00AE1BDA">
            <w:pPr>
              <w:spacing w:line="240" w:lineRule="auto"/>
              <w:jc w:val="both"/>
            </w:pPr>
          </w:p>
        </w:tc>
        <w:tc>
          <w:tcPr>
            <w:tcW w:w="923" w:type="dxa"/>
            <w:shd w:val="clear" w:color="auto" w:fill="auto"/>
          </w:tcPr>
          <w:p w:rsidR="00AE1BDA" w:rsidRDefault="0015308F" w:rsidP="00AE1BDA">
            <w:pPr>
              <w:spacing w:line="240" w:lineRule="auto"/>
              <w:jc w:val="both"/>
            </w:pPr>
            <w:proofErr w:type="spellStart"/>
            <w:r>
              <w:t>теорет</w:t>
            </w:r>
            <w:proofErr w:type="spellEnd"/>
          </w:p>
        </w:tc>
        <w:tc>
          <w:tcPr>
            <w:tcW w:w="1203" w:type="dxa"/>
            <w:shd w:val="clear" w:color="auto" w:fill="auto"/>
          </w:tcPr>
          <w:p w:rsidR="00AE1BDA" w:rsidRDefault="0015308F" w:rsidP="00AE1BDA">
            <w:pPr>
              <w:spacing w:line="240" w:lineRule="auto"/>
              <w:jc w:val="center"/>
            </w:pPr>
            <w:proofErr w:type="spellStart"/>
            <w:r>
              <w:t>практ</w:t>
            </w:r>
            <w:proofErr w:type="spellEnd"/>
          </w:p>
        </w:tc>
        <w:tc>
          <w:tcPr>
            <w:tcW w:w="1134" w:type="dxa"/>
            <w:shd w:val="clear" w:color="auto" w:fill="auto"/>
          </w:tcPr>
          <w:p w:rsidR="00AE1BDA" w:rsidRDefault="00AE1BDA" w:rsidP="00AE1BDA">
            <w:pPr>
              <w:spacing w:line="240" w:lineRule="auto"/>
              <w:jc w:val="center"/>
            </w:pPr>
            <w:r>
              <w:t>усього</w:t>
            </w:r>
          </w:p>
        </w:tc>
      </w:tr>
      <w:tr w:rsidR="00AE1BDA" w:rsidRPr="006C3EFC" w:rsidTr="0015308F">
        <w:tc>
          <w:tcPr>
            <w:tcW w:w="6516" w:type="dxa"/>
            <w:shd w:val="clear" w:color="auto" w:fill="auto"/>
          </w:tcPr>
          <w:p w:rsidR="00AE1BDA" w:rsidRPr="006C3EFC" w:rsidRDefault="00AE1BDA" w:rsidP="00AE1BDA">
            <w:pPr>
              <w:spacing w:after="0" w:line="240" w:lineRule="auto"/>
              <w:jc w:val="both"/>
              <w:rPr>
                <w:b/>
              </w:rPr>
            </w:pPr>
            <w:r w:rsidRPr="006C3EFC">
              <w:rPr>
                <w:b/>
              </w:rPr>
              <w:t>Вступ</w:t>
            </w:r>
          </w:p>
        </w:tc>
        <w:tc>
          <w:tcPr>
            <w:tcW w:w="923" w:type="dxa"/>
            <w:shd w:val="clear" w:color="auto" w:fill="auto"/>
          </w:tcPr>
          <w:p w:rsidR="00AE1BDA" w:rsidRPr="006C3EFC" w:rsidRDefault="00AE1BDA" w:rsidP="00AE1BDA">
            <w:pPr>
              <w:spacing w:after="0" w:line="240" w:lineRule="auto"/>
              <w:jc w:val="center"/>
            </w:pPr>
            <w:r w:rsidRPr="006C3EFC">
              <w:t>-</w:t>
            </w:r>
          </w:p>
        </w:tc>
        <w:tc>
          <w:tcPr>
            <w:tcW w:w="1203" w:type="dxa"/>
            <w:shd w:val="clear" w:color="auto" w:fill="auto"/>
          </w:tcPr>
          <w:p w:rsidR="00AE1BDA" w:rsidRPr="00463C55" w:rsidRDefault="00506E4E" w:rsidP="00AE1BDA">
            <w:pPr>
              <w:spacing w:after="0" w:line="240" w:lineRule="auto"/>
              <w:jc w:val="center"/>
              <w:rPr>
                <w:b/>
                <w:bCs/>
              </w:rPr>
            </w:pPr>
            <w:r w:rsidRPr="00463C55">
              <w:rPr>
                <w:b/>
                <w:bCs/>
              </w:rPr>
              <w:t>2</w:t>
            </w:r>
          </w:p>
        </w:tc>
        <w:tc>
          <w:tcPr>
            <w:tcW w:w="1134" w:type="dxa"/>
            <w:shd w:val="clear" w:color="auto" w:fill="auto"/>
          </w:tcPr>
          <w:p w:rsidR="00AE1BDA" w:rsidRPr="00463C55" w:rsidRDefault="00463C55" w:rsidP="00AE1BDA">
            <w:pPr>
              <w:spacing w:after="0" w:line="240" w:lineRule="auto"/>
              <w:jc w:val="center"/>
              <w:rPr>
                <w:b/>
                <w:bCs/>
              </w:rPr>
            </w:pPr>
            <w:r w:rsidRPr="00463C55">
              <w:rPr>
                <w:b/>
                <w:bCs/>
              </w:rPr>
              <w:t>2</w:t>
            </w:r>
          </w:p>
        </w:tc>
      </w:tr>
      <w:tr w:rsidR="00AE1BDA" w:rsidRPr="006C3EFC" w:rsidTr="0015308F">
        <w:tc>
          <w:tcPr>
            <w:tcW w:w="6516" w:type="dxa"/>
            <w:shd w:val="clear" w:color="auto" w:fill="auto"/>
          </w:tcPr>
          <w:p w:rsidR="00AE1BDA" w:rsidRPr="006C3EFC" w:rsidRDefault="00AE1BDA" w:rsidP="00AE1BDA">
            <w:pPr>
              <w:spacing w:after="0" w:line="240" w:lineRule="auto"/>
              <w:jc w:val="both"/>
            </w:pPr>
            <w:r w:rsidRPr="006C3EFC">
              <w:rPr>
                <w:b/>
              </w:rPr>
              <w:t>Розділ 1.</w:t>
            </w:r>
            <w:r w:rsidRPr="006C3EFC">
              <w:t xml:space="preserve"> Європейський Союз</w:t>
            </w:r>
          </w:p>
        </w:tc>
        <w:tc>
          <w:tcPr>
            <w:tcW w:w="923" w:type="dxa"/>
            <w:shd w:val="clear" w:color="auto" w:fill="auto"/>
          </w:tcPr>
          <w:p w:rsidR="00AE1BDA" w:rsidRPr="006C3EFC" w:rsidRDefault="00506E4E" w:rsidP="00AE1BDA">
            <w:pPr>
              <w:spacing w:after="0" w:line="240" w:lineRule="auto"/>
              <w:jc w:val="center"/>
              <w:rPr>
                <w:b/>
              </w:rPr>
            </w:pPr>
            <w:r>
              <w:rPr>
                <w:b/>
              </w:rPr>
              <w:t>6</w:t>
            </w:r>
          </w:p>
        </w:tc>
        <w:tc>
          <w:tcPr>
            <w:tcW w:w="1203" w:type="dxa"/>
            <w:shd w:val="clear" w:color="auto" w:fill="auto"/>
          </w:tcPr>
          <w:p w:rsidR="00AE1BDA" w:rsidRPr="006C3EFC" w:rsidRDefault="00506E4E" w:rsidP="00AE1BDA">
            <w:pPr>
              <w:spacing w:after="0" w:line="240" w:lineRule="auto"/>
              <w:jc w:val="center"/>
              <w:rPr>
                <w:b/>
              </w:rPr>
            </w:pPr>
            <w:r>
              <w:rPr>
                <w:b/>
              </w:rPr>
              <w:t>6</w:t>
            </w:r>
          </w:p>
        </w:tc>
        <w:tc>
          <w:tcPr>
            <w:tcW w:w="1134" w:type="dxa"/>
            <w:shd w:val="clear" w:color="auto" w:fill="auto"/>
          </w:tcPr>
          <w:p w:rsidR="00AE1BDA" w:rsidRPr="006C3EFC" w:rsidRDefault="00AE1BDA" w:rsidP="00AE1BDA">
            <w:pPr>
              <w:spacing w:after="0" w:line="240" w:lineRule="auto"/>
              <w:jc w:val="center"/>
              <w:rPr>
                <w:b/>
              </w:rPr>
            </w:pPr>
            <w:r w:rsidRPr="006C3EFC">
              <w:rPr>
                <w:b/>
              </w:rPr>
              <w:t>1</w:t>
            </w:r>
            <w:r w:rsidR="00506E4E">
              <w:rPr>
                <w:b/>
              </w:rPr>
              <w:t>2</w:t>
            </w:r>
          </w:p>
        </w:tc>
      </w:tr>
      <w:tr w:rsidR="00AE1BDA" w:rsidRPr="006C3EFC" w:rsidTr="0015308F">
        <w:tc>
          <w:tcPr>
            <w:tcW w:w="6516" w:type="dxa"/>
            <w:shd w:val="clear" w:color="auto" w:fill="auto"/>
          </w:tcPr>
          <w:p w:rsidR="00AE1BDA" w:rsidRPr="006C3EFC" w:rsidRDefault="00AE1BDA" w:rsidP="00AE1BDA">
            <w:pPr>
              <w:spacing w:after="0" w:line="240" w:lineRule="auto"/>
              <w:jc w:val="both"/>
            </w:pPr>
            <w:r w:rsidRPr="006C3EFC">
              <w:t>1.1. Історія, структура</w:t>
            </w:r>
          </w:p>
        </w:tc>
        <w:tc>
          <w:tcPr>
            <w:tcW w:w="923" w:type="dxa"/>
            <w:shd w:val="clear" w:color="auto" w:fill="auto"/>
          </w:tcPr>
          <w:p w:rsidR="00AE1BDA" w:rsidRPr="006C3EFC" w:rsidRDefault="00637979" w:rsidP="00AE1BDA">
            <w:pPr>
              <w:spacing w:after="0" w:line="240" w:lineRule="auto"/>
              <w:jc w:val="center"/>
            </w:pPr>
            <w:r>
              <w:t>6</w:t>
            </w:r>
          </w:p>
        </w:tc>
        <w:tc>
          <w:tcPr>
            <w:tcW w:w="1203" w:type="dxa"/>
            <w:shd w:val="clear" w:color="auto" w:fill="auto"/>
          </w:tcPr>
          <w:p w:rsidR="00AE1BDA" w:rsidRPr="006C3EFC" w:rsidRDefault="00637979" w:rsidP="00AE1BDA">
            <w:pPr>
              <w:spacing w:after="0" w:line="240" w:lineRule="auto"/>
              <w:jc w:val="center"/>
            </w:pPr>
            <w:r>
              <w:t>4</w:t>
            </w:r>
          </w:p>
        </w:tc>
        <w:tc>
          <w:tcPr>
            <w:tcW w:w="1134" w:type="dxa"/>
            <w:shd w:val="clear" w:color="auto" w:fill="auto"/>
          </w:tcPr>
          <w:p w:rsidR="00AE1BDA" w:rsidRPr="006C3EFC" w:rsidRDefault="00506E4E" w:rsidP="00AE1BDA">
            <w:pPr>
              <w:spacing w:after="0" w:line="240" w:lineRule="auto"/>
              <w:jc w:val="center"/>
            </w:pPr>
            <w:r>
              <w:t>10</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t>1.2. Конкурс «Що ти знаєш про Європейський Союз»</w:t>
            </w:r>
          </w:p>
        </w:tc>
        <w:tc>
          <w:tcPr>
            <w:tcW w:w="923" w:type="dxa"/>
            <w:shd w:val="clear" w:color="auto" w:fill="auto"/>
          </w:tcPr>
          <w:p w:rsidR="00AE1BDA" w:rsidRPr="006C3EFC" w:rsidRDefault="00AE1BDA" w:rsidP="00AE1BDA">
            <w:pPr>
              <w:spacing w:after="0" w:line="240" w:lineRule="auto"/>
              <w:jc w:val="center"/>
            </w:pPr>
            <w:r w:rsidRPr="006C3EFC">
              <w:t>-</w:t>
            </w:r>
          </w:p>
        </w:tc>
        <w:tc>
          <w:tcPr>
            <w:tcW w:w="1203" w:type="dxa"/>
            <w:shd w:val="clear" w:color="auto" w:fill="auto"/>
          </w:tcPr>
          <w:p w:rsidR="00AE1BDA" w:rsidRPr="006C3EFC" w:rsidRDefault="00637979" w:rsidP="00AE1BDA">
            <w:pPr>
              <w:spacing w:after="0" w:line="240" w:lineRule="auto"/>
              <w:jc w:val="center"/>
            </w:pPr>
            <w:r>
              <w:t>2</w:t>
            </w:r>
          </w:p>
        </w:tc>
        <w:tc>
          <w:tcPr>
            <w:tcW w:w="1134" w:type="dxa"/>
            <w:shd w:val="clear" w:color="auto" w:fill="auto"/>
          </w:tcPr>
          <w:p w:rsidR="00AE1BDA" w:rsidRPr="006C3EFC" w:rsidRDefault="00637979" w:rsidP="00AE1BDA">
            <w:pPr>
              <w:spacing w:after="0" w:line="240" w:lineRule="auto"/>
              <w:jc w:val="center"/>
            </w:pPr>
            <w:r>
              <w:t>2</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rPr>
                <w:b/>
              </w:rPr>
              <w:t>Розділ 2.</w:t>
            </w:r>
            <w:r w:rsidRPr="006C3EFC">
              <w:t xml:space="preserve"> Країни Європи: історія, географія, культура</w:t>
            </w:r>
          </w:p>
        </w:tc>
        <w:tc>
          <w:tcPr>
            <w:tcW w:w="923" w:type="dxa"/>
            <w:shd w:val="clear" w:color="auto" w:fill="auto"/>
          </w:tcPr>
          <w:p w:rsidR="00AE1BDA" w:rsidRPr="006C3EFC" w:rsidRDefault="00506E4E" w:rsidP="00AE1BDA">
            <w:pPr>
              <w:spacing w:after="0" w:line="240" w:lineRule="auto"/>
              <w:jc w:val="center"/>
              <w:rPr>
                <w:b/>
              </w:rPr>
            </w:pPr>
            <w:r>
              <w:rPr>
                <w:b/>
              </w:rPr>
              <w:t>48</w:t>
            </w:r>
          </w:p>
        </w:tc>
        <w:tc>
          <w:tcPr>
            <w:tcW w:w="1203" w:type="dxa"/>
            <w:shd w:val="clear" w:color="auto" w:fill="auto"/>
          </w:tcPr>
          <w:p w:rsidR="00AE1BDA" w:rsidRPr="006C3EFC" w:rsidRDefault="00506E4E" w:rsidP="00AE1BDA">
            <w:pPr>
              <w:spacing w:after="0" w:line="240" w:lineRule="auto"/>
              <w:jc w:val="center"/>
              <w:rPr>
                <w:b/>
              </w:rPr>
            </w:pPr>
            <w:r>
              <w:rPr>
                <w:b/>
              </w:rPr>
              <w:t>20</w:t>
            </w:r>
          </w:p>
        </w:tc>
        <w:tc>
          <w:tcPr>
            <w:tcW w:w="1134" w:type="dxa"/>
            <w:shd w:val="clear" w:color="auto" w:fill="auto"/>
          </w:tcPr>
          <w:p w:rsidR="00AE1BDA" w:rsidRPr="006C3EFC" w:rsidRDefault="00506E4E" w:rsidP="00AE1BDA">
            <w:pPr>
              <w:spacing w:after="0" w:line="240" w:lineRule="auto"/>
              <w:jc w:val="center"/>
              <w:rPr>
                <w:b/>
              </w:rPr>
            </w:pPr>
            <w:r>
              <w:rPr>
                <w:b/>
              </w:rPr>
              <w:t>68</w:t>
            </w:r>
          </w:p>
        </w:tc>
      </w:tr>
      <w:tr w:rsidR="00AE1BDA" w:rsidRPr="006C3EFC" w:rsidTr="0015308F">
        <w:tc>
          <w:tcPr>
            <w:tcW w:w="6516" w:type="dxa"/>
            <w:shd w:val="clear" w:color="auto" w:fill="auto"/>
          </w:tcPr>
          <w:p w:rsidR="00AE1BDA" w:rsidRPr="006C3EFC" w:rsidRDefault="00AE1BDA" w:rsidP="00AE1BDA">
            <w:pPr>
              <w:spacing w:after="0" w:line="240" w:lineRule="auto"/>
              <w:rPr>
                <w:i/>
              </w:rPr>
            </w:pPr>
            <w:r w:rsidRPr="006C3EFC">
              <w:t>2.1. Данія.</w:t>
            </w:r>
          </w:p>
        </w:tc>
        <w:tc>
          <w:tcPr>
            <w:tcW w:w="923" w:type="dxa"/>
            <w:shd w:val="clear" w:color="auto" w:fill="auto"/>
          </w:tcPr>
          <w:p w:rsidR="00AE1BDA" w:rsidRPr="006C3EFC" w:rsidRDefault="00637979" w:rsidP="00AE1BDA">
            <w:pPr>
              <w:spacing w:after="0" w:line="240" w:lineRule="auto"/>
              <w:jc w:val="center"/>
            </w:pPr>
            <w:r>
              <w:t>4</w:t>
            </w:r>
          </w:p>
        </w:tc>
        <w:tc>
          <w:tcPr>
            <w:tcW w:w="1203" w:type="dxa"/>
            <w:shd w:val="clear" w:color="auto" w:fill="auto"/>
          </w:tcPr>
          <w:p w:rsidR="00AE1BDA" w:rsidRPr="006C3EFC" w:rsidRDefault="00637979" w:rsidP="00AE1BDA">
            <w:pPr>
              <w:spacing w:after="0" w:line="240" w:lineRule="auto"/>
              <w:jc w:val="center"/>
            </w:pPr>
            <w:r>
              <w:t>2</w:t>
            </w:r>
          </w:p>
        </w:tc>
        <w:tc>
          <w:tcPr>
            <w:tcW w:w="1134" w:type="dxa"/>
            <w:shd w:val="clear" w:color="auto" w:fill="auto"/>
          </w:tcPr>
          <w:p w:rsidR="00AE1BDA" w:rsidRPr="006C3EFC" w:rsidRDefault="00637979" w:rsidP="00AE1BDA">
            <w:pPr>
              <w:spacing w:after="0" w:line="240" w:lineRule="auto"/>
              <w:jc w:val="center"/>
            </w:pPr>
            <w:r>
              <w:t>6</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t>2.2. Фінляндія.</w:t>
            </w:r>
          </w:p>
        </w:tc>
        <w:tc>
          <w:tcPr>
            <w:tcW w:w="923" w:type="dxa"/>
            <w:shd w:val="clear" w:color="auto" w:fill="auto"/>
          </w:tcPr>
          <w:p w:rsidR="00AE1BDA" w:rsidRPr="006C3EFC" w:rsidRDefault="00637979" w:rsidP="00AE1BDA">
            <w:pPr>
              <w:spacing w:after="0" w:line="240" w:lineRule="auto"/>
              <w:jc w:val="center"/>
            </w:pPr>
            <w:r>
              <w:t>4</w:t>
            </w:r>
          </w:p>
        </w:tc>
        <w:tc>
          <w:tcPr>
            <w:tcW w:w="1203" w:type="dxa"/>
            <w:shd w:val="clear" w:color="auto" w:fill="auto"/>
          </w:tcPr>
          <w:p w:rsidR="00AE1BDA" w:rsidRPr="006C3EFC" w:rsidRDefault="00637979" w:rsidP="00AE1BDA">
            <w:pPr>
              <w:spacing w:after="0" w:line="240" w:lineRule="auto"/>
              <w:jc w:val="center"/>
            </w:pPr>
            <w:r>
              <w:t>2</w:t>
            </w:r>
          </w:p>
        </w:tc>
        <w:tc>
          <w:tcPr>
            <w:tcW w:w="1134" w:type="dxa"/>
            <w:shd w:val="clear" w:color="auto" w:fill="auto"/>
          </w:tcPr>
          <w:p w:rsidR="00AE1BDA" w:rsidRPr="006C3EFC" w:rsidRDefault="00637979" w:rsidP="00AE1BDA">
            <w:pPr>
              <w:spacing w:after="0" w:line="240" w:lineRule="auto"/>
              <w:jc w:val="center"/>
            </w:pPr>
            <w:r>
              <w:t>6</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t>2.3. Ірландія.</w:t>
            </w:r>
          </w:p>
        </w:tc>
        <w:tc>
          <w:tcPr>
            <w:tcW w:w="923" w:type="dxa"/>
            <w:shd w:val="clear" w:color="auto" w:fill="auto"/>
          </w:tcPr>
          <w:p w:rsidR="00AE1BDA" w:rsidRPr="006C3EFC" w:rsidRDefault="00637979" w:rsidP="00AE1BDA">
            <w:pPr>
              <w:spacing w:after="0" w:line="240" w:lineRule="auto"/>
              <w:jc w:val="center"/>
            </w:pPr>
            <w:r>
              <w:t>4</w:t>
            </w:r>
          </w:p>
        </w:tc>
        <w:tc>
          <w:tcPr>
            <w:tcW w:w="1203" w:type="dxa"/>
            <w:shd w:val="clear" w:color="auto" w:fill="auto"/>
          </w:tcPr>
          <w:p w:rsidR="00AE1BDA" w:rsidRPr="006C3EFC" w:rsidRDefault="00637979" w:rsidP="00AE1BDA">
            <w:pPr>
              <w:spacing w:after="0" w:line="240" w:lineRule="auto"/>
              <w:jc w:val="center"/>
            </w:pPr>
            <w:r>
              <w:t>2</w:t>
            </w:r>
          </w:p>
        </w:tc>
        <w:tc>
          <w:tcPr>
            <w:tcW w:w="1134" w:type="dxa"/>
            <w:shd w:val="clear" w:color="auto" w:fill="auto"/>
          </w:tcPr>
          <w:p w:rsidR="00AE1BDA" w:rsidRPr="006C3EFC" w:rsidRDefault="00637979" w:rsidP="00AE1BDA">
            <w:pPr>
              <w:spacing w:after="0" w:line="240" w:lineRule="auto"/>
              <w:jc w:val="center"/>
            </w:pPr>
            <w:r>
              <w:t>6</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t>2.4. Литва.</w:t>
            </w:r>
          </w:p>
        </w:tc>
        <w:tc>
          <w:tcPr>
            <w:tcW w:w="923" w:type="dxa"/>
            <w:shd w:val="clear" w:color="auto" w:fill="auto"/>
          </w:tcPr>
          <w:p w:rsidR="00AE1BDA" w:rsidRPr="006C3EFC" w:rsidRDefault="00637979" w:rsidP="00AE1BDA">
            <w:pPr>
              <w:spacing w:after="0" w:line="240" w:lineRule="auto"/>
              <w:jc w:val="center"/>
            </w:pPr>
            <w:r>
              <w:t>4</w:t>
            </w:r>
          </w:p>
        </w:tc>
        <w:tc>
          <w:tcPr>
            <w:tcW w:w="1203" w:type="dxa"/>
            <w:shd w:val="clear" w:color="auto" w:fill="auto"/>
          </w:tcPr>
          <w:p w:rsidR="00AE1BDA" w:rsidRPr="006C3EFC" w:rsidRDefault="00637979" w:rsidP="00AE1BDA">
            <w:pPr>
              <w:spacing w:after="0" w:line="240" w:lineRule="auto"/>
              <w:jc w:val="center"/>
            </w:pPr>
            <w:r>
              <w:t>2</w:t>
            </w:r>
          </w:p>
        </w:tc>
        <w:tc>
          <w:tcPr>
            <w:tcW w:w="1134" w:type="dxa"/>
            <w:shd w:val="clear" w:color="auto" w:fill="auto"/>
          </w:tcPr>
          <w:p w:rsidR="00AE1BDA" w:rsidRPr="006C3EFC" w:rsidRDefault="00637979" w:rsidP="00AE1BDA">
            <w:pPr>
              <w:spacing w:after="0" w:line="240" w:lineRule="auto"/>
              <w:jc w:val="center"/>
            </w:pPr>
            <w:r>
              <w:t>6</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t>2.5. Латвія.</w:t>
            </w:r>
          </w:p>
        </w:tc>
        <w:tc>
          <w:tcPr>
            <w:tcW w:w="923" w:type="dxa"/>
            <w:shd w:val="clear" w:color="auto" w:fill="auto"/>
          </w:tcPr>
          <w:p w:rsidR="00AE1BDA" w:rsidRPr="006C3EFC" w:rsidRDefault="00637979" w:rsidP="00AE1BDA">
            <w:pPr>
              <w:spacing w:after="0" w:line="240" w:lineRule="auto"/>
              <w:jc w:val="center"/>
            </w:pPr>
            <w:r>
              <w:t>4</w:t>
            </w:r>
          </w:p>
        </w:tc>
        <w:tc>
          <w:tcPr>
            <w:tcW w:w="1203" w:type="dxa"/>
            <w:shd w:val="clear" w:color="auto" w:fill="auto"/>
          </w:tcPr>
          <w:p w:rsidR="00AE1BDA" w:rsidRPr="006C3EFC" w:rsidRDefault="00637979" w:rsidP="00AE1BDA">
            <w:pPr>
              <w:spacing w:after="0" w:line="240" w:lineRule="auto"/>
              <w:jc w:val="center"/>
            </w:pPr>
            <w:r>
              <w:t>2</w:t>
            </w:r>
          </w:p>
        </w:tc>
        <w:tc>
          <w:tcPr>
            <w:tcW w:w="1134" w:type="dxa"/>
            <w:shd w:val="clear" w:color="auto" w:fill="auto"/>
          </w:tcPr>
          <w:p w:rsidR="00AE1BDA" w:rsidRPr="006C3EFC" w:rsidRDefault="00637979" w:rsidP="00AE1BDA">
            <w:pPr>
              <w:spacing w:after="0" w:line="240" w:lineRule="auto"/>
              <w:jc w:val="center"/>
            </w:pPr>
            <w:r>
              <w:t>6</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t>2.6. Хорватія.</w:t>
            </w:r>
          </w:p>
        </w:tc>
        <w:tc>
          <w:tcPr>
            <w:tcW w:w="923" w:type="dxa"/>
            <w:shd w:val="clear" w:color="auto" w:fill="auto"/>
          </w:tcPr>
          <w:p w:rsidR="00AE1BDA" w:rsidRPr="006C3EFC" w:rsidRDefault="00637979" w:rsidP="00AE1BDA">
            <w:pPr>
              <w:spacing w:after="0" w:line="240" w:lineRule="auto"/>
              <w:jc w:val="center"/>
            </w:pPr>
            <w:r>
              <w:t>4</w:t>
            </w:r>
          </w:p>
        </w:tc>
        <w:tc>
          <w:tcPr>
            <w:tcW w:w="1203" w:type="dxa"/>
            <w:shd w:val="clear" w:color="auto" w:fill="auto"/>
          </w:tcPr>
          <w:p w:rsidR="00AE1BDA" w:rsidRPr="006C3EFC" w:rsidRDefault="00637979" w:rsidP="00AE1BDA">
            <w:pPr>
              <w:spacing w:after="0" w:line="240" w:lineRule="auto"/>
              <w:jc w:val="center"/>
            </w:pPr>
            <w:r>
              <w:t>2</w:t>
            </w:r>
          </w:p>
        </w:tc>
        <w:tc>
          <w:tcPr>
            <w:tcW w:w="1134" w:type="dxa"/>
            <w:shd w:val="clear" w:color="auto" w:fill="auto"/>
          </w:tcPr>
          <w:p w:rsidR="00AE1BDA" w:rsidRPr="006C3EFC" w:rsidRDefault="00637979" w:rsidP="00AE1BDA">
            <w:pPr>
              <w:spacing w:after="0" w:line="240" w:lineRule="auto"/>
              <w:jc w:val="center"/>
            </w:pPr>
            <w:r>
              <w:t>6</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t>2.7. Кіпр.</w:t>
            </w:r>
          </w:p>
        </w:tc>
        <w:tc>
          <w:tcPr>
            <w:tcW w:w="923" w:type="dxa"/>
            <w:shd w:val="clear" w:color="auto" w:fill="auto"/>
          </w:tcPr>
          <w:p w:rsidR="00AE1BDA" w:rsidRPr="006C3EFC" w:rsidRDefault="00637979" w:rsidP="00AE1BDA">
            <w:pPr>
              <w:spacing w:after="0" w:line="240" w:lineRule="auto"/>
              <w:jc w:val="center"/>
            </w:pPr>
            <w:r>
              <w:t>4</w:t>
            </w:r>
          </w:p>
        </w:tc>
        <w:tc>
          <w:tcPr>
            <w:tcW w:w="1203" w:type="dxa"/>
            <w:shd w:val="clear" w:color="auto" w:fill="auto"/>
          </w:tcPr>
          <w:p w:rsidR="00AE1BDA" w:rsidRPr="006C3EFC" w:rsidRDefault="00637979" w:rsidP="00AE1BDA">
            <w:pPr>
              <w:spacing w:after="0" w:line="240" w:lineRule="auto"/>
              <w:jc w:val="center"/>
            </w:pPr>
            <w:r>
              <w:t>2</w:t>
            </w:r>
          </w:p>
        </w:tc>
        <w:tc>
          <w:tcPr>
            <w:tcW w:w="1134" w:type="dxa"/>
            <w:shd w:val="clear" w:color="auto" w:fill="auto"/>
          </w:tcPr>
          <w:p w:rsidR="00AE1BDA" w:rsidRPr="006C3EFC" w:rsidRDefault="00637979" w:rsidP="00AE1BDA">
            <w:pPr>
              <w:spacing w:after="0" w:line="240" w:lineRule="auto"/>
              <w:jc w:val="center"/>
            </w:pPr>
            <w:r>
              <w:t>6</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t>2.8. Люксембург.</w:t>
            </w:r>
          </w:p>
        </w:tc>
        <w:tc>
          <w:tcPr>
            <w:tcW w:w="923" w:type="dxa"/>
            <w:shd w:val="clear" w:color="auto" w:fill="auto"/>
          </w:tcPr>
          <w:p w:rsidR="00AE1BDA" w:rsidRPr="006C3EFC" w:rsidRDefault="00637979" w:rsidP="00AE1BDA">
            <w:pPr>
              <w:spacing w:after="0" w:line="240" w:lineRule="auto"/>
              <w:jc w:val="center"/>
            </w:pPr>
            <w:r>
              <w:t>4</w:t>
            </w:r>
          </w:p>
        </w:tc>
        <w:tc>
          <w:tcPr>
            <w:tcW w:w="1203" w:type="dxa"/>
            <w:shd w:val="clear" w:color="auto" w:fill="auto"/>
          </w:tcPr>
          <w:p w:rsidR="00AE1BDA" w:rsidRPr="006C3EFC" w:rsidRDefault="00637979" w:rsidP="00AE1BDA">
            <w:pPr>
              <w:spacing w:after="0" w:line="240" w:lineRule="auto"/>
              <w:jc w:val="center"/>
            </w:pPr>
            <w:r>
              <w:t>2</w:t>
            </w:r>
          </w:p>
        </w:tc>
        <w:tc>
          <w:tcPr>
            <w:tcW w:w="1134" w:type="dxa"/>
            <w:shd w:val="clear" w:color="auto" w:fill="auto"/>
          </w:tcPr>
          <w:p w:rsidR="00AE1BDA" w:rsidRPr="006C3EFC" w:rsidRDefault="00637979" w:rsidP="00AE1BDA">
            <w:pPr>
              <w:spacing w:after="0" w:line="240" w:lineRule="auto"/>
              <w:jc w:val="center"/>
            </w:pPr>
            <w:r>
              <w:t>6</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t>2.9. Мальта.</w:t>
            </w:r>
          </w:p>
        </w:tc>
        <w:tc>
          <w:tcPr>
            <w:tcW w:w="923" w:type="dxa"/>
            <w:shd w:val="clear" w:color="auto" w:fill="auto"/>
          </w:tcPr>
          <w:p w:rsidR="00AE1BDA" w:rsidRPr="006C3EFC" w:rsidRDefault="00637979" w:rsidP="00AE1BDA">
            <w:pPr>
              <w:spacing w:after="0" w:line="240" w:lineRule="auto"/>
              <w:jc w:val="center"/>
            </w:pPr>
            <w:r>
              <w:t>4</w:t>
            </w:r>
          </w:p>
        </w:tc>
        <w:tc>
          <w:tcPr>
            <w:tcW w:w="1203" w:type="dxa"/>
            <w:shd w:val="clear" w:color="auto" w:fill="auto"/>
          </w:tcPr>
          <w:p w:rsidR="00AE1BDA" w:rsidRPr="006C3EFC" w:rsidRDefault="00637979" w:rsidP="00AE1BDA">
            <w:pPr>
              <w:spacing w:after="0" w:line="240" w:lineRule="auto"/>
              <w:jc w:val="center"/>
            </w:pPr>
            <w:r>
              <w:t>2</w:t>
            </w:r>
          </w:p>
        </w:tc>
        <w:tc>
          <w:tcPr>
            <w:tcW w:w="1134" w:type="dxa"/>
            <w:shd w:val="clear" w:color="auto" w:fill="auto"/>
          </w:tcPr>
          <w:p w:rsidR="00AE1BDA" w:rsidRPr="006C3EFC" w:rsidRDefault="00637979" w:rsidP="00AE1BDA">
            <w:pPr>
              <w:spacing w:after="0" w:line="240" w:lineRule="auto"/>
              <w:jc w:val="center"/>
            </w:pPr>
            <w:r>
              <w:t>6</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lastRenderedPageBreak/>
              <w:t>2.10. День європейських мов.</w:t>
            </w:r>
          </w:p>
        </w:tc>
        <w:tc>
          <w:tcPr>
            <w:tcW w:w="923" w:type="dxa"/>
            <w:shd w:val="clear" w:color="auto" w:fill="auto"/>
          </w:tcPr>
          <w:p w:rsidR="00AE1BDA" w:rsidRPr="006C3EFC" w:rsidRDefault="00637979" w:rsidP="00AE1BDA">
            <w:pPr>
              <w:spacing w:after="0" w:line="240" w:lineRule="auto"/>
              <w:jc w:val="center"/>
            </w:pPr>
            <w:r>
              <w:t>4</w:t>
            </w:r>
          </w:p>
        </w:tc>
        <w:tc>
          <w:tcPr>
            <w:tcW w:w="1203" w:type="dxa"/>
            <w:shd w:val="clear" w:color="auto" w:fill="auto"/>
          </w:tcPr>
          <w:p w:rsidR="00AE1BDA" w:rsidRPr="006C3EFC" w:rsidRDefault="00637979" w:rsidP="00AE1BDA">
            <w:pPr>
              <w:spacing w:after="0" w:line="240" w:lineRule="auto"/>
              <w:jc w:val="center"/>
            </w:pPr>
            <w:r>
              <w:t>2</w:t>
            </w:r>
          </w:p>
        </w:tc>
        <w:tc>
          <w:tcPr>
            <w:tcW w:w="1134" w:type="dxa"/>
            <w:shd w:val="clear" w:color="auto" w:fill="auto"/>
          </w:tcPr>
          <w:p w:rsidR="00AE1BDA" w:rsidRPr="006C3EFC" w:rsidRDefault="00637979" w:rsidP="00AE1BDA">
            <w:pPr>
              <w:spacing w:after="0" w:line="240" w:lineRule="auto"/>
              <w:jc w:val="center"/>
            </w:pPr>
            <w:r>
              <w:t>6</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t>2.11. Тиждень Європи в Україні</w:t>
            </w:r>
          </w:p>
        </w:tc>
        <w:tc>
          <w:tcPr>
            <w:tcW w:w="923" w:type="dxa"/>
            <w:shd w:val="clear" w:color="auto" w:fill="auto"/>
          </w:tcPr>
          <w:p w:rsidR="00AE1BDA" w:rsidRPr="006C3EFC" w:rsidRDefault="00637979" w:rsidP="00AE1BDA">
            <w:pPr>
              <w:spacing w:after="0" w:line="240" w:lineRule="auto"/>
              <w:jc w:val="center"/>
            </w:pPr>
            <w:r>
              <w:t>2</w:t>
            </w:r>
          </w:p>
        </w:tc>
        <w:tc>
          <w:tcPr>
            <w:tcW w:w="1203" w:type="dxa"/>
            <w:shd w:val="clear" w:color="auto" w:fill="auto"/>
          </w:tcPr>
          <w:p w:rsidR="00AE1BDA" w:rsidRPr="006C3EFC" w:rsidRDefault="00637979" w:rsidP="00AE1BDA">
            <w:pPr>
              <w:spacing w:after="0" w:line="240" w:lineRule="auto"/>
              <w:jc w:val="center"/>
            </w:pPr>
            <w:r>
              <w:t>2</w:t>
            </w:r>
          </w:p>
        </w:tc>
        <w:tc>
          <w:tcPr>
            <w:tcW w:w="1134" w:type="dxa"/>
            <w:shd w:val="clear" w:color="auto" w:fill="auto"/>
          </w:tcPr>
          <w:p w:rsidR="00AE1BDA" w:rsidRPr="006C3EFC" w:rsidRDefault="00637979" w:rsidP="00AE1BDA">
            <w:pPr>
              <w:spacing w:after="0" w:line="240" w:lineRule="auto"/>
              <w:jc w:val="center"/>
            </w:pPr>
            <w:r>
              <w:t>4</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t>2.12. Рольова гра «Будуємо Європу майбутнього»</w:t>
            </w:r>
          </w:p>
        </w:tc>
        <w:tc>
          <w:tcPr>
            <w:tcW w:w="923" w:type="dxa"/>
            <w:shd w:val="clear" w:color="auto" w:fill="auto"/>
          </w:tcPr>
          <w:p w:rsidR="00AE1BDA" w:rsidRPr="006C3EFC" w:rsidRDefault="00637979" w:rsidP="00AE1BDA">
            <w:pPr>
              <w:spacing w:after="0" w:line="240" w:lineRule="auto"/>
              <w:jc w:val="center"/>
            </w:pPr>
            <w:r>
              <w:t>2</w:t>
            </w:r>
          </w:p>
        </w:tc>
        <w:tc>
          <w:tcPr>
            <w:tcW w:w="1203" w:type="dxa"/>
            <w:shd w:val="clear" w:color="auto" w:fill="auto"/>
          </w:tcPr>
          <w:p w:rsidR="00AE1BDA" w:rsidRPr="006C3EFC" w:rsidRDefault="00637979" w:rsidP="00AE1BDA">
            <w:pPr>
              <w:spacing w:after="0" w:line="240" w:lineRule="auto"/>
              <w:jc w:val="center"/>
            </w:pPr>
            <w:r>
              <w:t>2</w:t>
            </w:r>
          </w:p>
        </w:tc>
        <w:tc>
          <w:tcPr>
            <w:tcW w:w="1134" w:type="dxa"/>
            <w:shd w:val="clear" w:color="auto" w:fill="auto"/>
          </w:tcPr>
          <w:p w:rsidR="00AE1BDA" w:rsidRPr="006C3EFC" w:rsidRDefault="00637979" w:rsidP="00AE1BDA">
            <w:pPr>
              <w:spacing w:after="0" w:line="240" w:lineRule="auto"/>
              <w:jc w:val="center"/>
            </w:pPr>
            <w:r>
              <w:t>4</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rPr>
                <w:b/>
              </w:rPr>
              <w:t>Розділ 3.</w:t>
            </w:r>
            <w:r w:rsidRPr="006C3EFC">
              <w:t xml:space="preserve"> Наш рідний край – Україна </w:t>
            </w:r>
          </w:p>
        </w:tc>
        <w:tc>
          <w:tcPr>
            <w:tcW w:w="923" w:type="dxa"/>
            <w:shd w:val="clear" w:color="auto" w:fill="auto"/>
          </w:tcPr>
          <w:p w:rsidR="00AE1BDA" w:rsidRPr="006C3EFC" w:rsidRDefault="00637979" w:rsidP="00AE1BDA">
            <w:pPr>
              <w:spacing w:after="0" w:line="240" w:lineRule="auto"/>
              <w:jc w:val="center"/>
              <w:rPr>
                <w:b/>
              </w:rPr>
            </w:pPr>
            <w:r>
              <w:rPr>
                <w:b/>
              </w:rPr>
              <w:t>16</w:t>
            </w:r>
          </w:p>
        </w:tc>
        <w:tc>
          <w:tcPr>
            <w:tcW w:w="1203" w:type="dxa"/>
            <w:shd w:val="clear" w:color="auto" w:fill="auto"/>
          </w:tcPr>
          <w:p w:rsidR="00AE1BDA" w:rsidRPr="006C3EFC" w:rsidRDefault="00637979" w:rsidP="00AE1BDA">
            <w:pPr>
              <w:spacing w:after="0" w:line="240" w:lineRule="auto"/>
              <w:jc w:val="center"/>
              <w:rPr>
                <w:b/>
              </w:rPr>
            </w:pPr>
            <w:r>
              <w:rPr>
                <w:b/>
              </w:rPr>
              <w:t>24</w:t>
            </w:r>
          </w:p>
        </w:tc>
        <w:tc>
          <w:tcPr>
            <w:tcW w:w="1134" w:type="dxa"/>
            <w:shd w:val="clear" w:color="auto" w:fill="auto"/>
          </w:tcPr>
          <w:p w:rsidR="00AE1BDA" w:rsidRPr="006C3EFC" w:rsidRDefault="00637979" w:rsidP="00AE1BDA">
            <w:pPr>
              <w:spacing w:after="0" w:line="240" w:lineRule="auto"/>
              <w:jc w:val="center"/>
              <w:rPr>
                <w:b/>
              </w:rPr>
            </w:pPr>
            <w:r>
              <w:rPr>
                <w:b/>
              </w:rPr>
              <w:t>40</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t>3.1. Екскурсії до музеїв міста</w:t>
            </w:r>
          </w:p>
        </w:tc>
        <w:tc>
          <w:tcPr>
            <w:tcW w:w="923" w:type="dxa"/>
            <w:shd w:val="clear" w:color="auto" w:fill="auto"/>
          </w:tcPr>
          <w:p w:rsidR="00AE1BDA" w:rsidRPr="006C3EFC" w:rsidRDefault="00637979" w:rsidP="00AE1BDA">
            <w:pPr>
              <w:spacing w:after="0" w:line="240" w:lineRule="auto"/>
              <w:jc w:val="center"/>
            </w:pPr>
            <w:r>
              <w:t>4</w:t>
            </w:r>
          </w:p>
        </w:tc>
        <w:tc>
          <w:tcPr>
            <w:tcW w:w="1203" w:type="dxa"/>
            <w:shd w:val="clear" w:color="auto" w:fill="auto"/>
          </w:tcPr>
          <w:p w:rsidR="00AE1BDA" w:rsidRPr="006C3EFC" w:rsidRDefault="00637979" w:rsidP="00AE1BDA">
            <w:pPr>
              <w:spacing w:after="0" w:line="240" w:lineRule="auto"/>
              <w:jc w:val="center"/>
            </w:pPr>
            <w:r>
              <w:t>2</w:t>
            </w:r>
          </w:p>
        </w:tc>
        <w:tc>
          <w:tcPr>
            <w:tcW w:w="1134" w:type="dxa"/>
            <w:shd w:val="clear" w:color="auto" w:fill="auto"/>
          </w:tcPr>
          <w:p w:rsidR="00AE1BDA" w:rsidRPr="006C3EFC" w:rsidRDefault="00637979" w:rsidP="00AE1BDA">
            <w:pPr>
              <w:spacing w:after="0" w:line="240" w:lineRule="auto"/>
              <w:jc w:val="center"/>
            </w:pPr>
            <w:r>
              <w:t>6</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t>3.2. Віртуальна екскурсія до визначних місць області</w:t>
            </w:r>
          </w:p>
        </w:tc>
        <w:tc>
          <w:tcPr>
            <w:tcW w:w="923" w:type="dxa"/>
            <w:shd w:val="clear" w:color="auto" w:fill="auto"/>
          </w:tcPr>
          <w:p w:rsidR="00AE1BDA" w:rsidRPr="006C3EFC" w:rsidRDefault="00637979" w:rsidP="00AE1BDA">
            <w:pPr>
              <w:spacing w:after="0" w:line="240" w:lineRule="auto"/>
              <w:jc w:val="center"/>
            </w:pPr>
            <w:r>
              <w:t>4</w:t>
            </w:r>
          </w:p>
        </w:tc>
        <w:tc>
          <w:tcPr>
            <w:tcW w:w="1203" w:type="dxa"/>
            <w:shd w:val="clear" w:color="auto" w:fill="auto"/>
          </w:tcPr>
          <w:p w:rsidR="00AE1BDA" w:rsidRPr="006C3EFC" w:rsidRDefault="00AE1BDA" w:rsidP="00AE1BDA">
            <w:pPr>
              <w:spacing w:after="0" w:line="240" w:lineRule="auto"/>
              <w:jc w:val="center"/>
            </w:pPr>
            <w:r w:rsidRPr="006C3EFC">
              <w:t>-</w:t>
            </w:r>
          </w:p>
        </w:tc>
        <w:tc>
          <w:tcPr>
            <w:tcW w:w="1134" w:type="dxa"/>
            <w:shd w:val="clear" w:color="auto" w:fill="auto"/>
          </w:tcPr>
          <w:p w:rsidR="00AE1BDA" w:rsidRPr="006C3EFC" w:rsidRDefault="00637979" w:rsidP="00AE1BDA">
            <w:pPr>
              <w:spacing w:after="0" w:line="240" w:lineRule="auto"/>
              <w:jc w:val="center"/>
            </w:pPr>
            <w:r>
              <w:t>4</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t>3.3. Екскурсія до одного з міст України</w:t>
            </w:r>
          </w:p>
        </w:tc>
        <w:tc>
          <w:tcPr>
            <w:tcW w:w="923" w:type="dxa"/>
            <w:shd w:val="clear" w:color="auto" w:fill="auto"/>
          </w:tcPr>
          <w:p w:rsidR="00AE1BDA" w:rsidRPr="006C3EFC" w:rsidRDefault="00637979" w:rsidP="00AE1BDA">
            <w:pPr>
              <w:spacing w:after="0" w:line="240" w:lineRule="auto"/>
              <w:jc w:val="center"/>
            </w:pPr>
            <w:r>
              <w:t>4</w:t>
            </w:r>
          </w:p>
        </w:tc>
        <w:tc>
          <w:tcPr>
            <w:tcW w:w="1203" w:type="dxa"/>
            <w:shd w:val="clear" w:color="auto" w:fill="auto"/>
          </w:tcPr>
          <w:p w:rsidR="00AE1BDA" w:rsidRPr="006C3EFC" w:rsidRDefault="00637979" w:rsidP="00AE1BDA">
            <w:pPr>
              <w:spacing w:after="0" w:line="240" w:lineRule="auto"/>
              <w:jc w:val="center"/>
            </w:pPr>
            <w:r>
              <w:t>2</w:t>
            </w:r>
          </w:p>
        </w:tc>
        <w:tc>
          <w:tcPr>
            <w:tcW w:w="1134" w:type="dxa"/>
            <w:shd w:val="clear" w:color="auto" w:fill="auto"/>
          </w:tcPr>
          <w:p w:rsidR="00AE1BDA" w:rsidRPr="006C3EFC" w:rsidRDefault="00637979" w:rsidP="00AE1BDA">
            <w:pPr>
              <w:spacing w:after="0" w:line="240" w:lineRule="auto"/>
              <w:jc w:val="center"/>
            </w:pPr>
            <w:r>
              <w:t>6</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t>3.4. Конкурс малюнків «Україна – європейська країна»</w:t>
            </w:r>
          </w:p>
        </w:tc>
        <w:tc>
          <w:tcPr>
            <w:tcW w:w="923" w:type="dxa"/>
            <w:shd w:val="clear" w:color="auto" w:fill="auto"/>
          </w:tcPr>
          <w:p w:rsidR="00AE1BDA" w:rsidRPr="006C3EFC" w:rsidRDefault="00AE1BDA" w:rsidP="00AE1BDA">
            <w:pPr>
              <w:spacing w:after="0" w:line="240" w:lineRule="auto"/>
              <w:jc w:val="center"/>
            </w:pPr>
            <w:r w:rsidRPr="006C3EFC">
              <w:t>-</w:t>
            </w:r>
          </w:p>
        </w:tc>
        <w:tc>
          <w:tcPr>
            <w:tcW w:w="1203" w:type="dxa"/>
            <w:shd w:val="clear" w:color="auto" w:fill="auto"/>
          </w:tcPr>
          <w:p w:rsidR="00AE1BDA" w:rsidRPr="006C3EFC" w:rsidRDefault="00637979" w:rsidP="00AE1BDA">
            <w:pPr>
              <w:spacing w:after="0" w:line="240" w:lineRule="auto"/>
              <w:jc w:val="center"/>
            </w:pPr>
            <w:r>
              <w:t>4</w:t>
            </w:r>
          </w:p>
        </w:tc>
        <w:tc>
          <w:tcPr>
            <w:tcW w:w="1134" w:type="dxa"/>
            <w:shd w:val="clear" w:color="auto" w:fill="auto"/>
          </w:tcPr>
          <w:p w:rsidR="00AE1BDA" w:rsidRPr="006C3EFC" w:rsidRDefault="00637979" w:rsidP="00AE1BDA">
            <w:pPr>
              <w:spacing w:after="0" w:line="240" w:lineRule="auto"/>
              <w:jc w:val="center"/>
            </w:pPr>
            <w:r>
              <w:t>4</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t>3.5. Конкурс творів «Я – українець. Я - європеєць»</w:t>
            </w:r>
          </w:p>
        </w:tc>
        <w:tc>
          <w:tcPr>
            <w:tcW w:w="923" w:type="dxa"/>
            <w:shd w:val="clear" w:color="auto" w:fill="auto"/>
          </w:tcPr>
          <w:p w:rsidR="00AE1BDA" w:rsidRPr="006C3EFC" w:rsidRDefault="00AE1BDA" w:rsidP="00AE1BDA">
            <w:pPr>
              <w:spacing w:after="0" w:line="240" w:lineRule="auto"/>
              <w:jc w:val="center"/>
            </w:pPr>
            <w:r w:rsidRPr="006C3EFC">
              <w:t>-</w:t>
            </w:r>
          </w:p>
        </w:tc>
        <w:tc>
          <w:tcPr>
            <w:tcW w:w="1203" w:type="dxa"/>
            <w:shd w:val="clear" w:color="auto" w:fill="auto"/>
          </w:tcPr>
          <w:p w:rsidR="00AE1BDA" w:rsidRPr="006C3EFC" w:rsidRDefault="00637979" w:rsidP="00AE1BDA">
            <w:pPr>
              <w:spacing w:after="0" w:line="240" w:lineRule="auto"/>
              <w:jc w:val="center"/>
            </w:pPr>
            <w:r>
              <w:t>4</w:t>
            </w:r>
          </w:p>
        </w:tc>
        <w:tc>
          <w:tcPr>
            <w:tcW w:w="1134" w:type="dxa"/>
            <w:shd w:val="clear" w:color="auto" w:fill="auto"/>
          </w:tcPr>
          <w:p w:rsidR="00AE1BDA" w:rsidRPr="006C3EFC" w:rsidRDefault="00637979" w:rsidP="00AE1BDA">
            <w:pPr>
              <w:spacing w:after="0" w:line="240" w:lineRule="auto"/>
              <w:jc w:val="center"/>
            </w:pPr>
            <w:r>
              <w:t>4</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t>3.6. Україна спілкується з світом. Лист у Європу</w:t>
            </w:r>
          </w:p>
        </w:tc>
        <w:tc>
          <w:tcPr>
            <w:tcW w:w="923" w:type="dxa"/>
            <w:shd w:val="clear" w:color="auto" w:fill="auto"/>
          </w:tcPr>
          <w:p w:rsidR="00AE1BDA" w:rsidRPr="006C3EFC" w:rsidRDefault="00AE1BDA" w:rsidP="00AE1BDA">
            <w:pPr>
              <w:spacing w:after="0" w:line="240" w:lineRule="auto"/>
              <w:jc w:val="center"/>
            </w:pPr>
            <w:r w:rsidRPr="006C3EFC">
              <w:t>-</w:t>
            </w:r>
          </w:p>
        </w:tc>
        <w:tc>
          <w:tcPr>
            <w:tcW w:w="1203" w:type="dxa"/>
            <w:shd w:val="clear" w:color="auto" w:fill="auto"/>
          </w:tcPr>
          <w:p w:rsidR="00AE1BDA" w:rsidRPr="006C3EFC" w:rsidRDefault="00637979" w:rsidP="00AE1BDA">
            <w:pPr>
              <w:spacing w:after="0" w:line="240" w:lineRule="auto"/>
              <w:jc w:val="center"/>
            </w:pPr>
            <w:r>
              <w:t>4</w:t>
            </w:r>
          </w:p>
        </w:tc>
        <w:tc>
          <w:tcPr>
            <w:tcW w:w="1134" w:type="dxa"/>
            <w:shd w:val="clear" w:color="auto" w:fill="auto"/>
          </w:tcPr>
          <w:p w:rsidR="00AE1BDA" w:rsidRPr="006C3EFC" w:rsidRDefault="00637979" w:rsidP="00AE1BDA">
            <w:pPr>
              <w:spacing w:after="0" w:line="240" w:lineRule="auto"/>
              <w:jc w:val="center"/>
            </w:pPr>
            <w:r>
              <w:t>4</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t>3.7. Онлайн-спілкування з школами Європи, з випускниками свого навчального закладу, які здобувають освіту у ВНЗ України</w:t>
            </w:r>
          </w:p>
        </w:tc>
        <w:tc>
          <w:tcPr>
            <w:tcW w:w="923" w:type="dxa"/>
            <w:shd w:val="clear" w:color="auto" w:fill="auto"/>
          </w:tcPr>
          <w:p w:rsidR="00AE1BDA" w:rsidRPr="006C3EFC" w:rsidRDefault="00AE1BDA" w:rsidP="00AE1BDA">
            <w:pPr>
              <w:spacing w:after="0" w:line="240" w:lineRule="auto"/>
              <w:jc w:val="center"/>
            </w:pPr>
            <w:r w:rsidRPr="006C3EFC">
              <w:t>-</w:t>
            </w:r>
          </w:p>
        </w:tc>
        <w:tc>
          <w:tcPr>
            <w:tcW w:w="1203" w:type="dxa"/>
            <w:shd w:val="clear" w:color="auto" w:fill="auto"/>
          </w:tcPr>
          <w:p w:rsidR="00AE1BDA" w:rsidRPr="006C3EFC" w:rsidRDefault="00637979" w:rsidP="00AE1BDA">
            <w:pPr>
              <w:spacing w:after="0" w:line="240" w:lineRule="auto"/>
              <w:jc w:val="center"/>
            </w:pPr>
            <w:r>
              <w:t>4</w:t>
            </w:r>
          </w:p>
        </w:tc>
        <w:tc>
          <w:tcPr>
            <w:tcW w:w="1134" w:type="dxa"/>
            <w:shd w:val="clear" w:color="auto" w:fill="auto"/>
          </w:tcPr>
          <w:p w:rsidR="00AE1BDA" w:rsidRPr="006C3EFC" w:rsidRDefault="00637979" w:rsidP="00AE1BDA">
            <w:pPr>
              <w:spacing w:after="0" w:line="240" w:lineRule="auto"/>
              <w:jc w:val="center"/>
            </w:pPr>
            <w:r>
              <w:t>4</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t>3.8. Тренінг «Європейські цінності та українська молодь»</w:t>
            </w:r>
          </w:p>
        </w:tc>
        <w:tc>
          <w:tcPr>
            <w:tcW w:w="923" w:type="dxa"/>
            <w:shd w:val="clear" w:color="auto" w:fill="auto"/>
          </w:tcPr>
          <w:p w:rsidR="00AE1BDA" w:rsidRPr="006C3EFC" w:rsidRDefault="00637979" w:rsidP="00AE1BDA">
            <w:pPr>
              <w:spacing w:after="0" w:line="240" w:lineRule="auto"/>
              <w:jc w:val="center"/>
            </w:pPr>
            <w:r>
              <w:t>4</w:t>
            </w:r>
          </w:p>
        </w:tc>
        <w:tc>
          <w:tcPr>
            <w:tcW w:w="1203" w:type="dxa"/>
            <w:shd w:val="clear" w:color="auto" w:fill="auto"/>
          </w:tcPr>
          <w:p w:rsidR="00AE1BDA" w:rsidRPr="006C3EFC" w:rsidRDefault="00637979" w:rsidP="00AE1BDA">
            <w:pPr>
              <w:spacing w:after="0" w:line="240" w:lineRule="auto"/>
              <w:jc w:val="center"/>
            </w:pPr>
            <w:r>
              <w:t>4</w:t>
            </w:r>
          </w:p>
        </w:tc>
        <w:tc>
          <w:tcPr>
            <w:tcW w:w="1134" w:type="dxa"/>
            <w:shd w:val="clear" w:color="auto" w:fill="auto"/>
          </w:tcPr>
          <w:p w:rsidR="00AE1BDA" w:rsidRPr="006C3EFC" w:rsidRDefault="00637979" w:rsidP="00AE1BDA">
            <w:pPr>
              <w:spacing w:after="0" w:line="240" w:lineRule="auto"/>
              <w:jc w:val="center"/>
            </w:pPr>
            <w:r>
              <w:t>8</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rPr>
                <w:b/>
              </w:rPr>
              <w:t>Розділ 4.</w:t>
            </w:r>
            <w:r w:rsidRPr="006C3EFC">
              <w:t xml:space="preserve"> Права людини</w:t>
            </w:r>
          </w:p>
        </w:tc>
        <w:tc>
          <w:tcPr>
            <w:tcW w:w="923" w:type="dxa"/>
            <w:shd w:val="clear" w:color="auto" w:fill="auto"/>
          </w:tcPr>
          <w:p w:rsidR="00AE1BDA" w:rsidRPr="006C3EFC" w:rsidRDefault="00637979" w:rsidP="00AE1BDA">
            <w:pPr>
              <w:spacing w:after="0" w:line="240" w:lineRule="auto"/>
              <w:jc w:val="center"/>
              <w:rPr>
                <w:b/>
              </w:rPr>
            </w:pPr>
            <w:r>
              <w:rPr>
                <w:b/>
              </w:rPr>
              <w:t>10</w:t>
            </w:r>
          </w:p>
        </w:tc>
        <w:tc>
          <w:tcPr>
            <w:tcW w:w="1203" w:type="dxa"/>
            <w:shd w:val="clear" w:color="auto" w:fill="auto"/>
          </w:tcPr>
          <w:p w:rsidR="00AE1BDA" w:rsidRPr="006C3EFC" w:rsidRDefault="00637979" w:rsidP="00AE1BDA">
            <w:pPr>
              <w:spacing w:after="0" w:line="240" w:lineRule="auto"/>
              <w:jc w:val="center"/>
              <w:rPr>
                <w:b/>
              </w:rPr>
            </w:pPr>
            <w:r>
              <w:rPr>
                <w:b/>
              </w:rPr>
              <w:t>10</w:t>
            </w:r>
          </w:p>
        </w:tc>
        <w:tc>
          <w:tcPr>
            <w:tcW w:w="1134" w:type="dxa"/>
            <w:shd w:val="clear" w:color="auto" w:fill="auto"/>
          </w:tcPr>
          <w:p w:rsidR="00AE1BDA" w:rsidRPr="006C3EFC" w:rsidRDefault="00637979" w:rsidP="00AE1BDA">
            <w:pPr>
              <w:spacing w:after="0" w:line="240" w:lineRule="auto"/>
              <w:jc w:val="center"/>
              <w:rPr>
                <w:b/>
              </w:rPr>
            </w:pPr>
            <w:r>
              <w:rPr>
                <w:b/>
              </w:rPr>
              <w:t>20</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t>4.1. Співпраця з громадськими організаціями з питань прав людини</w:t>
            </w:r>
          </w:p>
        </w:tc>
        <w:tc>
          <w:tcPr>
            <w:tcW w:w="923" w:type="dxa"/>
            <w:shd w:val="clear" w:color="auto" w:fill="auto"/>
          </w:tcPr>
          <w:p w:rsidR="00AE1BDA" w:rsidRPr="006C3EFC" w:rsidRDefault="00637979" w:rsidP="00AE1BDA">
            <w:pPr>
              <w:spacing w:after="0" w:line="240" w:lineRule="auto"/>
              <w:jc w:val="center"/>
            </w:pPr>
            <w:r>
              <w:t>2</w:t>
            </w:r>
          </w:p>
        </w:tc>
        <w:tc>
          <w:tcPr>
            <w:tcW w:w="1203" w:type="dxa"/>
            <w:shd w:val="clear" w:color="auto" w:fill="auto"/>
          </w:tcPr>
          <w:p w:rsidR="00AE1BDA" w:rsidRPr="006C3EFC" w:rsidRDefault="00637979" w:rsidP="00AE1BDA">
            <w:pPr>
              <w:spacing w:after="0" w:line="240" w:lineRule="auto"/>
              <w:jc w:val="center"/>
            </w:pPr>
            <w:r>
              <w:t>2</w:t>
            </w:r>
          </w:p>
        </w:tc>
        <w:tc>
          <w:tcPr>
            <w:tcW w:w="1134" w:type="dxa"/>
            <w:shd w:val="clear" w:color="auto" w:fill="auto"/>
          </w:tcPr>
          <w:p w:rsidR="00AE1BDA" w:rsidRPr="006C3EFC" w:rsidRDefault="00637979" w:rsidP="00AE1BDA">
            <w:pPr>
              <w:spacing w:after="0" w:line="240" w:lineRule="auto"/>
              <w:jc w:val="center"/>
            </w:pPr>
            <w:r>
              <w:t>4</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t xml:space="preserve">4.2. </w:t>
            </w:r>
            <w:proofErr w:type="spellStart"/>
            <w:r>
              <w:t>Проєкт</w:t>
            </w:r>
            <w:proofErr w:type="spellEnd"/>
            <w:r w:rsidRPr="006C3EFC">
              <w:t xml:space="preserve"> «Знаємо та реалізовуємо свої права»</w:t>
            </w:r>
          </w:p>
        </w:tc>
        <w:tc>
          <w:tcPr>
            <w:tcW w:w="923" w:type="dxa"/>
            <w:shd w:val="clear" w:color="auto" w:fill="auto"/>
          </w:tcPr>
          <w:p w:rsidR="00AE1BDA" w:rsidRPr="006C3EFC" w:rsidRDefault="00637979" w:rsidP="00AE1BDA">
            <w:pPr>
              <w:spacing w:after="0" w:line="240" w:lineRule="auto"/>
              <w:jc w:val="center"/>
            </w:pPr>
            <w:r>
              <w:t>2</w:t>
            </w:r>
          </w:p>
        </w:tc>
        <w:tc>
          <w:tcPr>
            <w:tcW w:w="1203" w:type="dxa"/>
            <w:shd w:val="clear" w:color="auto" w:fill="auto"/>
          </w:tcPr>
          <w:p w:rsidR="00AE1BDA" w:rsidRPr="006C3EFC" w:rsidRDefault="00637979" w:rsidP="00AE1BDA">
            <w:pPr>
              <w:spacing w:after="0" w:line="240" w:lineRule="auto"/>
              <w:jc w:val="center"/>
            </w:pPr>
            <w:r>
              <w:t>2</w:t>
            </w:r>
          </w:p>
        </w:tc>
        <w:tc>
          <w:tcPr>
            <w:tcW w:w="1134" w:type="dxa"/>
            <w:shd w:val="clear" w:color="auto" w:fill="auto"/>
          </w:tcPr>
          <w:p w:rsidR="00AE1BDA" w:rsidRPr="006C3EFC" w:rsidRDefault="00637979" w:rsidP="00AE1BDA">
            <w:pPr>
              <w:spacing w:after="0" w:line="240" w:lineRule="auto"/>
              <w:jc w:val="center"/>
            </w:pPr>
            <w:r>
              <w:t>4</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t>4.3. Тренінг для вихованців з питань прав людини</w:t>
            </w:r>
          </w:p>
        </w:tc>
        <w:tc>
          <w:tcPr>
            <w:tcW w:w="923" w:type="dxa"/>
            <w:shd w:val="clear" w:color="auto" w:fill="auto"/>
          </w:tcPr>
          <w:p w:rsidR="00AE1BDA" w:rsidRPr="006C3EFC" w:rsidRDefault="00637979" w:rsidP="00AE1BDA">
            <w:pPr>
              <w:spacing w:after="0" w:line="240" w:lineRule="auto"/>
              <w:jc w:val="center"/>
            </w:pPr>
            <w:r>
              <w:t>2</w:t>
            </w:r>
          </w:p>
        </w:tc>
        <w:tc>
          <w:tcPr>
            <w:tcW w:w="1203" w:type="dxa"/>
            <w:shd w:val="clear" w:color="auto" w:fill="auto"/>
          </w:tcPr>
          <w:p w:rsidR="00AE1BDA" w:rsidRPr="006C3EFC" w:rsidRDefault="00637979" w:rsidP="00AE1BDA">
            <w:pPr>
              <w:spacing w:after="0" w:line="240" w:lineRule="auto"/>
              <w:jc w:val="center"/>
            </w:pPr>
            <w:r>
              <w:t>2</w:t>
            </w:r>
          </w:p>
        </w:tc>
        <w:tc>
          <w:tcPr>
            <w:tcW w:w="1134" w:type="dxa"/>
            <w:shd w:val="clear" w:color="auto" w:fill="auto"/>
          </w:tcPr>
          <w:p w:rsidR="00AE1BDA" w:rsidRPr="006C3EFC" w:rsidRDefault="00637979" w:rsidP="00AE1BDA">
            <w:pPr>
              <w:spacing w:after="0" w:line="240" w:lineRule="auto"/>
              <w:jc w:val="center"/>
            </w:pPr>
            <w:r>
              <w:t>4</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t>4.4. Мандрівний фестиваль документального кіно (дотримання прав людини)</w:t>
            </w:r>
          </w:p>
        </w:tc>
        <w:tc>
          <w:tcPr>
            <w:tcW w:w="923" w:type="dxa"/>
            <w:shd w:val="clear" w:color="auto" w:fill="auto"/>
          </w:tcPr>
          <w:p w:rsidR="00AE1BDA" w:rsidRPr="006C3EFC" w:rsidRDefault="00637979" w:rsidP="00AE1BDA">
            <w:pPr>
              <w:spacing w:after="0" w:line="240" w:lineRule="auto"/>
              <w:jc w:val="center"/>
            </w:pPr>
            <w:r>
              <w:t>2</w:t>
            </w:r>
          </w:p>
        </w:tc>
        <w:tc>
          <w:tcPr>
            <w:tcW w:w="1203" w:type="dxa"/>
            <w:shd w:val="clear" w:color="auto" w:fill="auto"/>
          </w:tcPr>
          <w:p w:rsidR="00AE1BDA" w:rsidRPr="006C3EFC" w:rsidRDefault="00637979" w:rsidP="00AE1BDA">
            <w:pPr>
              <w:spacing w:after="0" w:line="240" w:lineRule="auto"/>
              <w:jc w:val="center"/>
            </w:pPr>
            <w:r>
              <w:t>2</w:t>
            </w:r>
          </w:p>
        </w:tc>
        <w:tc>
          <w:tcPr>
            <w:tcW w:w="1134" w:type="dxa"/>
            <w:shd w:val="clear" w:color="auto" w:fill="auto"/>
          </w:tcPr>
          <w:p w:rsidR="00AE1BDA" w:rsidRPr="006C3EFC" w:rsidRDefault="00637979" w:rsidP="00AE1BDA">
            <w:pPr>
              <w:spacing w:after="0" w:line="240" w:lineRule="auto"/>
              <w:jc w:val="center"/>
            </w:pPr>
            <w:r>
              <w:t>4</w:t>
            </w:r>
          </w:p>
        </w:tc>
      </w:tr>
      <w:tr w:rsidR="00AE1BDA" w:rsidRPr="006C3EFC" w:rsidTr="0015308F">
        <w:tc>
          <w:tcPr>
            <w:tcW w:w="6516" w:type="dxa"/>
            <w:shd w:val="clear" w:color="auto" w:fill="auto"/>
          </w:tcPr>
          <w:p w:rsidR="00AE1BDA" w:rsidRPr="006C3EFC" w:rsidRDefault="00AE1BDA" w:rsidP="00AE1BDA">
            <w:pPr>
              <w:spacing w:after="0" w:line="240" w:lineRule="auto"/>
            </w:pPr>
            <w:r w:rsidRPr="006C3EFC">
              <w:t>4.5. Виставка матеріалів до Дня прав людини</w:t>
            </w:r>
          </w:p>
        </w:tc>
        <w:tc>
          <w:tcPr>
            <w:tcW w:w="923" w:type="dxa"/>
            <w:shd w:val="clear" w:color="auto" w:fill="auto"/>
          </w:tcPr>
          <w:p w:rsidR="00AE1BDA" w:rsidRPr="006C3EFC" w:rsidRDefault="00637979" w:rsidP="00AE1BDA">
            <w:pPr>
              <w:spacing w:after="0" w:line="240" w:lineRule="auto"/>
              <w:jc w:val="center"/>
            </w:pPr>
            <w:r>
              <w:t>2</w:t>
            </w:r>
          </w:p>
        </w:tc>
        <w:tc>
          <w:tcPr>
            <w:tcW w:w="1203" w:type="dxa"/>
            <w:shd w:val="clear" w:color="auto" w:fill="auto"/>
          </w:tcPr>
          <w:p w:rsidR="00AE1BDA" w:rsidRPr="006C3EFC" w:rsidRDefault="00637979" w:rsidP="00AE1BDA">
            <w:pPr>
              <w:spacing w:after="0" w:line="240" w:lineRule="auto"/>
              <w:jc w:val="center"/>
            </w:pPr>
            <w:r>
              <w:t>2</w:t>
            </w:r>
          </w:p>
        </w:tc>
        <w:tc>
          <w:tcPr>
            <w:tcW w:w="1134" w:type="dxa"/>
            <w:shd w:val="clear" w:color="auto" w:fill="auto"/>
          </w:tcPr>
          <w:p w:rsidR="00AE1BDA" w:rsidRPr="006C3EFC" w:rsidRDefault="00637979" w:rsidP="00AE1BDA">
            <w:pPr>
              <w:spacing w:after="0" w:line="240" w:lineRule="auto"/>
              <w:jc w:val="center"/>
            </w:pPr>
            <w:r>
              <w:t>4</w:t>
            </w:r>
          </w:p>
        </w:tc>
      </w:tr>
      <w:tr w:rsidR="00AE1BDA" w:rsidRPr="006C3EFC" w:rsidTr="0015308F">
        <w:tc>
          <w:tcPr>
            <w:tcW w:w="6516" w:type="dxa"/>
            <w:shd w:val="clear" w:color="auto" w:fill="auto"/>
          </w:tcPr>
          <w:p w:rsidR="00AE1BDA" w:rsidRPr="006C3EFC" w:rsidRDefault="00AE1BDA" w:rsidP="00AE1BDA">
            <w:pPr>
              <w:spacing w:after="0" w:line="240" w:lineRule="auto"/>
              <w:rPr>
                <w:b/>
              </w:rPr>
            </w:pPr>
            <w:r w:rsidRPr="006C3EFC">
              <w:rPr>
                <w:b/>
              </w:rPr>
              <w:t>Підсумок</w:t>
            </w:r>
          </w:p>
        </w:tc>
        <w:tc>
          <w:tcPr>
            <w:tcW w:w="923" w:type="dxa"/>
            <w:shd w:val="clear" w:color="auto" w:fill="auto"/>
          </w:tcPr>
          <w:p w:rsidR="00AE1BDA" w:rsidRPr="006C3EFC" w:rsidRDefault="00637979" w:rsidP="00AE1BDA">
            <w:pPr>
              <w:spacing w:after="0" w:line="240" w:lineRule="auto"/>
              <w:jc w:val="center"/>
              <w:rPr>
                <w:b/>
              </w:rPr>
            </w:pPr>
            <w:r>
              <w:rPr>
                <w:b/>
              </w:rPr>
              <w:t>2</w:t>
            </w:r>
          </w:p>
        </w:tc>
        <w:tc>
          <w:tcPr>
            <w:tcW w:w="1203" w:type="dxa"/>
            <w:shd w:val="clear" w:color="auto" w:fill="auto"/>
          </w:tcPr>
          <w:p w:rsidR="00AE1BDA" w:rsidRPr="006C3EFC" w:rsidRDefault="00AE1BDA" w:rsidP="00AE1BDA">
            <w:pPr>
              <w:spacing w:after="0" w:line="240" w:lineRule="auto"/>
              <w:jc w:val="center"/>
              <w:rPr>
                <w:b/>
              </w:rPr>
            </w:pPr>
            <w:r w:rsidRPr="006C3EFC">
              <w:rPr>
                <w:b/>
              </w:rPr>
              <w:t>-</w:t>
            </w:r>
          </w:p>
        </w:tc>
        <w:tc>
          <w:tcPr>
            <w:tcW w:w="1134" w:type="dxa"/>
            <w:shd w:val="clear" w:color="auto" w:fill="auto"/>
          </w:tcPr>
          <w:p w:rsidR="00AE1BDA" w:rsidRPr="006C3EFC" w:rsidRDefault="00637979" w:rsidP="00AE1BDA">
            <w:pPr>
              <w:spacing w:after="0" w:line="240" w:lineRule="auto"/>
              <w:jc w:val="center"/>
              <w:rPr>
                <w:b/>
              </w:rPr>
            </w:pPr>
            <w:r>
              <w:rPr>
                <w:b/>
              </w:rPr>
              <w:t>2</w:t>
            </w:r>
          </w:p>
        </w:tc>
      </w:tr>
      <w:tr w:rsidR="00AE1BDA" w:rsidRPr="006C3EFC" w:rsidTr="0015308F">
        <w:tc>
          <w:tcPr>
            <w:tcW w:w="6516" w:type="dxa"/>
            <w:shd w:val="clear" w:color="auto" w:fill="auto"/>
          </w:tcPr>
          <w:p w:rsidR="00AE1BDA" w:rsidRPr="006C3EFC" w:rsidRDefault="00AE1BDA" w:rsidP="00AE1BDA">
            <w:pPr>
              <w:spacing w:after="0" w:line="240" w:lineRule="auto"/>
              <w:jc w:val="center"/>
              <w:rPr>
                <w:b/>
              </w:rPr>
            </w:pPr>
            <w:r>
              <w:rPr>
                <w:b/>
              </w:rPr>
              <w:t xml:space="preserve">                                                               </w:t>
            </w:r>
            <w:r w:rsidRPr="006C3EFC">
              <w:rPr>
                <w:b/>
              </w:rPr>
              <w:t>Разом</w:t>
            </w:r>
          </w:p>
        </w:tc>
        <w:tc>
          <w:tcPr>
            <w:tcW w:w="923" w:type="dxa"/>
            <w:shd w:val="clear" w:color="auto" w:fill="auto"/>
          </w:tcPr>
          <w:p w:rsidR="00AE1BDA" w:rsidRPr="00463C55" w:rsidRDefault="00637979" w:rsidP="00AE1BDA">
            <w:pPr>
              <w:spacing w:after="0" w:line="240" w:lineRule="auto"/>
              <w:jc w:val="center"/>
              <w:rPr>
                <w:b/>
                <w:color w:val="000000" w:themeColor="text1"/>
              </w:rPr>
            </w:pPr>
            <w:r w:rsidRPr="00463C55">
              <w:rPr>
                <w:b/>
                <w:color w:val="000000" w:themeColor="text1"/>
              </w:rPr>
              <w:t>82</w:t>
            </w:r>
          </w:p>
        </w:tc>
        <w:tc>
          <w:tcPr>
            <w:tcW w:w="1203" w:type="dxa"/>
            <w:shd w:val="clear" w:color="auto" w:fill="auto"/>
          </w:tcPr>
          <w:p w:rsidR="00AE1BDA" w:rsidRPr="00463C55" w:rsidRDefault="00637979" w:rsidP="00AE1BDA">
            <w:pPr>
              <w:spacing w:after="0" w:line="240" w:lineRule="auto"/>
              <w:jc w:val="center"/>
              <w:rPr>
                <w:b/>
                <w:color w:val="000000" w:themeColor="text1"/>
              </w:rPr>
            </w:pPr>
            <w:r w:rsidRPr="00463C55">
              <w:rPr>
                <w:b/>
                <w:color w:val="000000" w:themeColor="text1"/>
              </w:rPr>
              <w:t>62</w:t>
            </w:r>
          </w:p>
        </w:tc>
        <w:tc>
          <w:tcPr>
            <w:tcW w:w="1134" w:type="dxa"/>
            <w:shd w:val="clear" w:color="auto" w:fill="auto"/>
          </w:tcPr>
          <w:p w:rsidR="00AE1BDA" w:rsidRPr="00463C55" w:rsidRDefault="00637979" w:rsidP="00AE1BDA">
            <w:pPr>
              <w:spacing w:after="0" w:line="240" w:lineRule="auto"/>
              <w:jc w:val="center"/>
              <w:rPr>
                <w:b/>
                <w:color w:val="000000" w:themeColor="text1"/>
              </w:rPr>
            </w:pPr>
            <w:r w:rsidRPr="00463C55">
              <w:rPr>
                <w:b/>
                <w:color w:val="000000" w:themeColor="text1"/>
              </w:rPr>
              <w:t>144</w:t>
            </w:r>
          </w:p>
        </w:tc>
      </w:tr>
    </w:tbl>
    <w:p w:rsidR="00AE1BDA" w:rsidRPr="009D57AD" w:rsidRDefault="00AE1BDA" w:rsidP="0015308F">
      <w:pPr>
        <w:spacing w:after="0" w:line="240" w:lineRule="auto"/>
      </w:pPr>
    </w:p>
    <w:p w:rsidR="00AE1BDA" w:rsidRDefault="00AE1BDA" w:rsidP="0015308F">
      <w:pPr>
        <w:spacing w:after="0" w:line="240" w:lineRule="auto"/>
        <w:ind w:firstLine="567"/>
        <w:jc w:val="center"/>
        <w:rPr>
          <w:b/>
        </w:rPr>
      </w:pPr>
      <w:r w:rsidRPr="006E271C">
        <w:rPr>
          <w:b/>
        </w:rPr>
        <w:t>ЗМІСТ ПРОГРАМИ</w:t>
      </w:r>
    </w:p>
    <w:p w:rsidR="00AE1BDA" w:rsidRDefault="00AE1BDA" w:rsidP="00AE1BDA">
      <w:pPr>
        <w:spacing w:after="0" w:line="240" w:lineRule="auto"/>
        <w:ind w:firstLine="567"/>
        <w:jc w:val="both"/>
        <w:rPr>
          <w:b/>
        </w:rPr>
      </w:pPr>
      <w:r>
        <w:rPr>
          <w:b/>
        </w:rPr>
        <w:t>Вступ (</w:t>
      </w:r>
      <w:r w:rsidR="00463C55">
        <w:rPr>
          <w:b/>
        </w:rPr>
        <w:t>2</w:t>
      </w:r>
      <w:r>
        <w:rPr>
          <w:b/>
        </w:rPr>
        <w:t xml:space="preserve"> год.)</w:t>
      </w:r>
    </w:p>
    <w:p w:rsidR="00AE1BDA" w:rsidRDefault="00AE1BDA" w:rsidP="00AE1BDA">
      <w:pPr>
        <w:spacing w:after="0" w:line="240" w:lineRule="auto"/>
        <w:jc w:val="both"/>
      </w:pPr>
      <w:r>
        <w:rPr>
          <w:b/>
        </w:rPr>
        <w:t xml:space="preserve">        </w:t>
      </w:r>
      <w:r>
        <w:t>Обговорення та затвердження плану роботи на поточний рік. Розподіл обов’язків між членами клубу.</w:t>
      </w:r>
    </w:p>
    <w:p w:rsidR="00AE1BDA" w:rsidRDefault="00AE1BDA" w:rsidP="00AE1BDA">
      <w:pPr>
        <w:spacing w:after="0" w:line="240" w:lineRule="auto"/>
        <w:ind w:firstLine="567"/>
        <w:jc w:val="both"/>
      </w:pPr>
    </w:p>
    <w:p w:rsidR="00AE1BDA" w:rsidRDefault="00AE1BDA" w:rsidP="00AE1BDA">
      <w:pPr>
        <w:spacing w:after="0" w:line="240" w:lineRule="auto"/>
        <w:ind w:firstLine="567"/>
        <w:jc w:val="both"/>
      </w:pPr>
      <w:r w:rsidRPr="009D57AD">
        <w:rPr>
          <w:b/>
        </w:rPr>
        <w:t>Розділ 1.</w:t>
      </w:r>
      <w:r>
        <w:t xml:space="preserve"> </w:t>
      </w:r>
      <w:r w:rsidRPr="00821A70">
        <w:rPr>
          <w:b/>
        </w:rPr>
        <w:t>Європейський Союз (1</w:t>
      </w:r>
      <w:r w:rsidR="00463C55">
        <w:rPr>
          <w:b/>
        </w:rPr>
        <w:t>2</w:t>
      </w:r>
      <w:r w:rsidRPr="00821A70">
        <w:rPr>
          <w:b/>
        </w:rPr>
        <w:t xml:space="preserve"> год.)</w:t>
      </w:r>
    </w:p>
    <w:p w:rsidR="00AE1BDA" w:rsidRDefault="00AE1BDA" w:rsidP="00AE1BDA">
      <w:pPr>
        <w:spacing w:after="0" w:line="240" w:lineRule="auto"/>
        <w:ind w:firstLine="567"/>
        <w:jc w:val="both"/>
      </w:pPr>
      <w:r>
        <w:t>1.1. Історія, структура (1</w:t>
      </w:r>
      <w:r w:rsidR="00463C55">
        <w:t>0</w:t>
      </w:r>
      <w:r>
        <w:t xml:space="preserve"> год.)</w:t>
      </w:r>
    </w:p>
    <w:p w:rsidR="00AE1BDA" w:rsidRDefault="00AE1BDA" w:rsidP="00AE1BDA">
      <w:pPr>
        <w:spacing w:after="0" w:line="240" w:lineRule="auto"/>
        <w:ind w:firstLine="567"/>
        <w:jc w:val="both"/>
      </w:pPr>
      <w:r w:rsidRPr="000044A9">
        <w:rPr>
          <w:i/>
        </w:rPr>
        <w:t>Теоретична частина</w:t>
      </w:r>
      <w:r>
        <w:t xml:space="preserve">. Освіта в Європі. Українська діаспора в країнах Європи. Міжнародні освітні програми і </w:t>
      </w:r>
      <w:proofErr w:type="spellStart"/>
      <w:r>
        <w:t>проєкти</w:t>
      </w:r>
      <w:proofErr w:type="spellEnd"/>
      <w:r>
        <w:t xml:space="preserve"> ЄС у школах України. Україна – Європейський Союз: хроніка відносин 17-й Саміт Україна – ЄС: результати роботи. Інституції та органи Європейського Союзу: Європейський центральний банк. Європейський інвестиційний банк.</w:t>
      </w:r>
    </w:p>
    <w:p w:rsidR="00AE1BDA" w:rsidRDefault="00AE1BDA" w:rsidP="00AE1BDA">
      <w:pPr>
        <w:spacing w:after="0" w:line="240" w:lineRule="auto"/>
        <w:ind w:firstLine="567"/>
        <w:jc w:val="both"/>
      </w:pPr>
      <w:r w:rsidRPr="000044A9">
        <w:rPr>
          <w:i/>
        </w:rPr>
        <w:t>Практична частина</w:t>
      </w:r>
      <w:r>
        <w:t>. Презентація навчальних закладів Європи. Збір матеріалів на тему: «Україна в об’єднаній Європі». Написання листів у представництва українських діаспор в Європі. Випуск інформаційного вісника «Міжнародні освітні програми». Гра «Продовж речення».</w:t>
      </w:r>
    </w:p>
    <w:p w:rsidR="00AE1BDA" w:rsidRDefault="00AE1BDA" w:rsidP="00AE1BDA">
      <w:pPr>
        <w:spacing w:after="0" w:line="240" w:lineRule="auto"/>
        <w:ind w:firstLine="567"/>
        <w:jc w:val="both"/>
      </w:pPr>
      <w:r>
        <w:lastRenderedPageBreak/>
        <w:t>1.2. Конкурс «Що ти знаєш про Європейський Союз» (</w:t>
      </w:r>
      <w:r w:rsidR="00463C55">
        <w:t>2</w:t>
      </w:r>
      <w:r>
        <w:t xml:space="preserve"> год.)</w:t>
      </w:r>
    </w:p>
    <w:p w:rsidR="00AE1BDA" w:rsidRDefault="00AE1BDA" w:rsidP="00AE1BDA">
      <w:pPr>
        <w:spacing w:after="0" w:line="240" w:lineRule="auto"/>
        <w:ind w:firstLine="567"/>
        <w:jc w:val="both"/>
      </w:pPr>
      <w:r w:rsidRPr="000044A9">
        <w:rPr>
          <w:i/>
        </w:rPr>
        <w:t>Практична частина</w:t>
      </w:r>
      <w:r>
        <w:t>. Вікторина. Конкурс малюнків.</w:t>
      </w:r>
    </w:p>
    <w:p w:rsidR="00AE1BDA" w:rsidRPr="00A4485A" w:rsidRDefault="00AE1BDA" w:rsidP="00AE1BDA">
      <w:pPr>
        <w:spacing w:after="0" w:line="240" w:lineRule="auto"/>
        <w:ind w:firstLine="567"/>
      </w:pPr>
    </w:p>
    <w:p w:rsidR="00AE1BDA" w:rsidRPr="00821A70" w:rsidRDefault="00AE1BDA" w:rsidP="00AE1BDA">
      <w:pPr>
        <w:spacing w:after="0" w:line="240" w:lineRule="auto"/>
        <w:ind w:firstLine="567"/>
        <w:rPr>
          <w:b/>
        </w:rPr>
      </w:pPr>
      <w:r w:rsidRPr="009D57AD">
        <w:rPr>
          <w:b/>
        </w:rPr>
        <w:t>Розділ 2.</w:t>
      </w:r>
      <w:r>
        <w:t xml:space="preserve"> </w:t>
      </w:r>
      <w:r w:rsidRPr="00821A70">
        <w:rPr>
          <w:b/>
        </w:rPr>
        <w:t>Країни Європи: історія, географія, культура (</w:t>
      </w:r>
      <w:r w:rsidR="00463C55">
        <w:rPr>
          <w:b/>
        </w:rPr>
        <w:t>68</w:t>
      </w:r>
      <w:r w:rsidRPr="00821A70">
        <w:rPr>
          <w:b/>
        </w:rPr>
        <w:t xml:space="preserve"> год.)</w:t>
      </w:r>
    </w:p>
    <w:p w:rsidR="00AE1BDA" w:rsidRDefault="00AE1BDA" w:rsidP="00AE1BDA">
      <w:pPr>
        <w:spacing w:after="0" w:line="240" w:lineRule="auto"/>
        <w:ind w:firstLine="567"/>
        <w:rPr>
          <w:i/>
        </w:rPr>
      </w:pPr>
      <w:r>
        <w:t>2.1. – 2.9.   Історія, культура, географія країн Європи:</w:t>
      </w:r>
      <w:r w:rsidRPr="00844C60">
        <w:t xml:space="preserve"> </w:t>
      </w:r>
      <w:r>
        <w:t>Данія, Фінляндія, Ірландія, Литва, Латвія, Хорватія, Кіпр, Люксембург, Мальта.</w:t>
      </w:r>
      <w:r w:rsidRPr="00A23FB6">
        <w:rPr>
          <w:i/>
        </w:rPr>
        <w:t xml:space="preserve"> </w:t>
      </w:r>
    </w:p>
    <w:p w:rsidR="00AE1BDA" w:rsidRDefault="00AE1BDA" w:rsidP="00AE1BDA">
      <w:pPr>
        <w:spacing w:after="0" w:line="240" w:lineRule="auto"/>
        <w:ind w:firstLine="567"/>
      </w:pPr>
      <w:r>
        <w:rPr>
          <w:i/>
        </w:rPr>
        <w:t xml:space="preserve">Теоретична </w:t>
      </w:r>
      <w:r w:rsidRPr="000044A9">
        <w:rPr>
          <w:i/>
        </w:rPr>
        <w:t>частина</w:t>
      </w:r>
      <w:r>
        <w:t>. Історія, культура, географія країн Європи</w:t>
      </w:r>
    </w:p>
    <w:p w:rsidR="00AE1BDA" w:rsidRDefault="00AE1BDA" w:rsidP="00AE1BDA">
      <w:pPr>
        <w:spacing w:after="0" w:line="240" w:lineRule="auto"/>
        <w:ind w:firstLine="567"/>
      </w:pPr>
      <w:r>
        <w:t>Представлення країн (розповідь, презентація, «круглий стіл»)</w:t>
      </w:r>
    </w:p>
    <w:p w:rsidR="00AE1BDA" w:rsidRDefault="00AE1BDA" w:rsidP="00AE1BDA">
      <w:pPr>
        <w:spacing w:after="0" w:line="240" w:lineRule="auto"/>
        <w:ind w:firstLine="567"/>
        <w:jc w:val="both"/>
      </w:pPr>
      <w:r w:rsidRPr="000044A9">
        <w:rPr>
          <w:i/>
        </w:rPr>
        <w:t>Практична частина</w:t>
      </w:r>
      <w:r w:rsidRPr="00844C60">
        <w:t>.</w:t>
      </w:r>
      <w:r>
        <w:t xml:space="preserve"> Віртуальна подорож «Туристичними стежками Європи». Усний журнал «Вивчаємо Європу: парад столиць». Мандрівка казками країн Європи. Представлення презентацій  про країни Європи. Гра «Правда-неправда». Брейн-ринг «Європейські країни».</w:t>
      </w:r>
    </w:p>
    <w:p w:rsidR="00AE1BDA" w:rsidRDefault="00AE1BDA" w:rsidP="00AE1BDA">
      <w:pPr>
        <w:spacing w:after="0" w:line="240" w:lineRule="auto"/>
        <w:ind w:firstLine="567"/>
        <w:jc w:val="both"/>
      </w:pPr>
      <w:r>
        <w:t>2.10. День європейських мов. (</w:t>
      </w:r>
      <w:r w:rsidR="00463C55">
        <w:t>6</w:t>
      </w:r>
      <w:r>
        <w:t xml:space="preserve"> год.)</w:t>
      </w:r>
    </w:p>
    <w:p w:rsidR="00AE1BDA" w:rsidRDefault="00AE1BDA" w:rsidP="00AE1BDA">
      <w:pPr>
        <w:spacing w:after="0" w:line="240" w:lineRule="auto"/>
        <w:ind w:firstLine="567"/>
        <w:jc w:val="both"/>
      </w:pPr>
      <w:r w:rsidRPr="00436D5D">
        <w:rPr>
          <w:i/>
        </w:rPr>
        <w:t>Практична частина.</w:t>
      </w:r>
      <w:r>
        <w:t xml:space="preserve"> Музичний калейдоскоп «Пісні європейськими мовами». Виставка літератури європейських письменників. Випуск газети «Мови Європи».</w:t>
      </w:r>
    </w:p>
    <w:p w:rsidR="00AE1BDA" w:rsidRDefault="00AE1BDA" w:rsidP="00AE1BDA">
      <w:pPr>
        <w:spacing w:after="0" w:line="240" w:lineRule="auto"/>
        <w:jc w:val="both"/>
      </w:pPr>
      <w:r>
        <w:t xml:space="preserve">         2.11.  Тиждень Європи в Україні (</w:t>
      </w:r>
      <w:r w:rsidR="00463C55">
        <w:t>4</w:t>
      </w:r>
      <w:r>
        <w:t xml:space="preserve"> год.)</w:t>
      </w:r>
    </w:p>
    <w:p w:rsidR="00AE1BDA" w:rsidRDefault="00AE1BDA" w:rsidP="00AE1BDA">
      <w:pPr>
        <w:spacing w:after="0" w:line="240" w:lineRule="auto"/>
        <w:ind w:firstLine="567"/>
        <w:jc w:val="both"/>
      </w:pPr>
      <w:r w:rsidRPr="000044A9">
        <w:rPr>
          <w:i/>
        </w:rPr>
        <w:t>Практична частина</w:t>
      </w:r>
      <w:r w:rsidRPr="00844C60">
        <w:t>.</w:t>
      </w:r>
      <w:r>
        <w:t xml:space="preserve"> Організація та проведення Дня Європи в школі. Участь у обласному фестивалі країн Європи.</w:t>
      </w:r>
    </w:p>
    <w:p w:rsidR="00AE1BDA" w:rsidRDefault="00AE1BDA" w:rsidP="00AE1BDA">
      <w:pPr>
        <w:spacing w:after="0" w:line="240" w:lineRule="auto"/>
        <w:ind w:firstLine="567"/>
        <w:jc w:val="both"/>
      </w:pPr>
      <w:r>
        <w:t>2.12. Рольова гра «Будуємо Європу майбутнього». (</w:t>
      </w:r>
      <w:r w:rsidR="00463C55">
        <w:t>4</w:t>
      </w:r>
      <w:r>
        <w:t xml:space="preserve"> год.)</w:t>
      </w:r>
    </w:p>
    <w:p w:rsidR="00AE1BDA" w:rsidRDefault="00AE1BDA" w:rsidP="00AE1BDA">
      <w:pPr>
        <w:spacing w:after="0" w:line="240" w:lineRule="auto"/>
        <w:ind w:firstLine="567"/>
        <w:jc w:val="both"/>
      </w:pPr>
      <w:r w:rsidRPr="000044A9">
        <w:rPr>
          <w:i/>
        </w:rPr>
        <w:t>Практична частина</w:t>
      </w:r>
      <w:r>
        <w:rPr>
          <w:i/>
        </w:rPr>
        <w:t xml:space="preserve">. </w:t>
      </w:r>
      <w:r>
        <w:t>Малюнки на асфальті, учнівські презентації.</w:t>
      </w:r>
    </w:p>
    <w:p w:rsidR="00AE1BDA" w:rsidRPr="00132D46" w:rsidRDefault="00AE1BDA" w:rsidP="00AE1BDA">
      <w:pPr>
        <w:spacing w:after="0" w:line="240" w:lineRule="auto"/>
        <w:ind w:firstLine="567"/>
        <w:jc w:val="both"/>
      </w:pPr>
    </w:p>
    <w:p w:rsidR="00AE1BDA" w:rsidRDefault="00AE1BDA" w:rsidP="00AE1BDA">
      <w:pPr>
        <w:spacing w:after="0" w:line="240" w:lineRule="auto"/>
        <w:ind w:firstLine="567"/>
        <w:jc w:val="both"/>
      </w:pPr>
      <w:r w:rsidRPr="009D57AD">
        <w:rPr>
          <w:b/>
        </w:rPr>
        <w:t xml:space="preserve">Розділ 3. </w:t>
      </w:r>
      <w:r w:rsidRPr="00821A70">
        <w:rPr>
          <w:b/>
        </w:rPr>
        <w:t>Наш рідний край – Україна (</w:t>
      </w:r>
      <w:r w:rsidR="00463C55">
        <w:rPr>
          <w:b/>
        </w:rPr>
        <w:t>4</w:t>
      </w:r>
      <w:r w:rsidRPr="00821A70">
        <w:rPr>
          <w:b/>
        </w:rPr>
        <w:t>0 год.)</w:t>
      </w:r>
    </w:p>
    <w:p w:rsidR="00AE1BDA" w:rsidRDefault="00AE1BDA" w:rsidP="00AE1BDA">
      <w:pPr>
        <w:spacing w:after="0" w:line="240" w:lineRule="auto"/>
        <w:ind w:firstLine="567"/>
        <w:jc w:val="both"/>
      </w:pPr>
      <w:r>
        <w:t>3.1.</w:t>
      </w:r>
      <w:r w:rsidRPr="00844C60">
        <w:t xml:space="preserve"> </w:t>
      </w:r>
      <w:r>
        <w:t>Екскурсії до музеїв міста (</w:t>
      </w:r>
      <w:r w:rsidR="00463C55">
        <w:t>6</w:t>
      </w:r>
      <w:r>
        <w:t xml:space="preserve"> год.)</w:t>
      </w:r>
    </w:p>
    <w:p w:rsidR="00AE1BDA" w:rsidRPr="00052F35" w:rsidRDefault="00AE1BDA" w:rsidP="00AE1BDA">
      <w:pPr>
        <w:spacing w:after="0" w:line="240" w:lineRule="auto"/>
        <w:ind w:firstLine="567"/>
        <w:jc w:val="both"/>
      </w:pPr>
      <w:r w:rsidRPr="000044A9">
        <w:rPr>
          <w:i/>
        </w:rPr>
        <w:t>Теоретична частина</w:t>
      </w:r>
      <w:r>
        <w:rPr>
          <w:i/>
        </w:rPr>
        <w:t xml:space="preserve">. </w:t>
      </w:r>
      <w:r>
        <w:t>Продовження знайомства з історичною, культурною спадщиною області.</w:t>
      </w:r>
    </w:p>
    <w:p w:rsidR="00AE1BDA" w:rsidRPr="00423D9F" w:rsidRDefault="00AE1BDA" w:rsidP="00AE1BDA">
      <w:pPr>
        <w:spacing w:after="0" w:line="240" w:lineRule="auto"/>
        <w:ind w:firstLine="567"/>
        <w:jc w:val="both"/>
      </w:pPr>
      <w:r>
        <w:t>3.2. Віртуальна екскурсія до визначних місць області (</w:t>
      </w:r>
      <w:r w:rsidR="00463C55">
        <w:t>4</w:t>
      </w:r>
      <w:r>
        <w:t xml:space="preserve"> год.)</w:t>
      </w:r>
    </w:p>
    <w:p w:rsidR="00AE1BDA" w:rsidRDefault="00AE1BDA" w:rsidP="00AE1BDA">
      <w:pPr>
        <w:spacing w:after="0" w:line="240" w:lineRule="auto"/>
        <w:ind w:firstLine="567"/>
        <w:jc w:val="both"/>
      </w:pPr>
      <w:r w:rsidRPr="000044A9">
        <w:rPr>
          <w:i/>
        </w:rPr>
        <w:t>Теоретична частина</w:t>
      </w:r>
      <w:r>
        <w:t>.  Безпосереднє знайомство з визначними місцями області.</w:t>
      </w:r>
    </w:p>
    <w:p w:rsidR="00AE1BDA" w:rsidRDefault="00AE1BDA" w:rsidP="00AE1BDA">
      <w:pPr>
        <w:spacing w:after="0" w:line="240" w:lineRule="auto"/>
        <w:ind w:firstLine="567"/>
        <w:jc w:val="both"/>
      </w:pPr>
      <w:r>
        <w:t>3.3.</w:t>
      </w:r>
      <w:r w:rsidRPr="00361A76">
        <w:t xml:space="preserve"> </w:t>
      </w:r>
      <w:r>
        <w:t>Екскурсія до одного з міст України (</w:t>
      </w:r>
      <w:r w:rsidR="00463C55">
        <w:t>6</w:t>
      </w:r>
      <w:r>
        <w:t xml:space="preserve"> год.)</w:t>
      </w:r>
    </w:p>
    <w:p w:rsidR="00AE1BDA" w:rsidRPr="00746AAD" w:rsidRDefault="00AE1BDA" w:rsidP="00AE1BDA">
      <w:pPr>
        <w:spacing w:after="0" w:line="240" w:lineRule="auto"/>
        <w:ind w:firstLine="567"/>
        <w:jc w:val="both"/>
      </w:pPr>
      <w:r>
        <w:rPr>
          <w:i/>
        </w:rPr>
        <w:t>Теоретична</w:t>
      </w:r>
      <w:r w:rsidRPr="000044A9">
        <w:rPr>
          <w:i/>
        </w:rPr>
        <w:t xml:space="preserve"> частина</w:t>
      </w:r>
      <w:r>
        <w:rPr>
          <w:i/>
        </w:rPr>
        <w:t xml:space="preserve">. </w:t>
      </w:r>
      <w:r>
        <w:t>Знайомство з історією, культурою одного з міст України</w:t>
      </w:r>
    </w:p>
    <w:p w:rsidR="00AE1BDA" w:rsidRDefault="00AE1BDA" w:rsidP="00AE1BDA">
      <w:pPr>
        <w:spacing w:after="0" w:line="240" w:lineRule="auto"/>
        <w:ind w:firstLine="567"/>
        <w:jc w:val="both"/>
      </w:pPr>
      <w:r>
        <w:t>3.4. Конкурс малюнків «Україна – європейська країна» (</w:t>
      </w:r>
      <w:r w:rsidR="00463C55">
        <w:t>4</w:t>
      </w:r>
      <w:r>
        <w:t xml:space="preserve"> год.)</w:t>
      </w:r>
    </w:p>
    <w:p w:rsidR="00AE1BDA" w:rsidRDefault="00AE1BDA" w:rsidP="00AE1BDA">
      <w:pPr>
        <w:spacing w:after="0" w:line="240" w:lineRule="auto"/>
        <w:ind w:firstLine="567"/>
      </w:pPr>
      <w:r w:rsidRPr="000044A9">
        <w:rPr>
          <w:i/>
        </w:rPr>
        <w:t>Практична частина</w:t>
      </w:r>
      <w:r w:rsidRPr="00844C60">
        <w:t>.</w:t>
      </w:r>
      <w:r>
        <w:t xml:space="preserve"> Проведення конкурсу. Організація виставки.</w:t>
      </w:r>
    </w:p>
    <w:p w:rsidR="00AE1BDA" w:rsidRPr="00A4485A" w:rsidRDefault="00AE1BDA" w:rsidP="00AE1BDA">
      <w:pPr>
        <w:spacing w:after="0" w:line="240" w:lineRule="auto"/>
        <w:ind w:firstLine="567"/>
      </w:pPr>
      <w:r>
        <w:t>3.5. Конкурс творів «Я – українець. Я - європеєць» (</w:t>
      </w:r>
      <w:r w:rsidR="00463C55">
        <w:t>4</w:t>
      </w:r>
      <w:r>
        <w:t xml:space="preserve"> год.)</w:t>
      </w:r>
    </w:p>
    <w:p w:rsidR="00AE1BDA" w:rsidRPr="00746AAD" w:rsidRDefault="00AE1BDA" w:rsidP="00AE1BDA">
      <w:pPr>
        <w:spacing w:after="0" w:line="240" w:lineRule="auto"/>
      </w:pPr>
      <w:r>
        <w:rPr>
          <w:i/>
        </w:rPr>
        <w:t xml:space="preserve">       </w:t>
      </w:r>
      <w:r w:rsidRPr="000044A9">
        <w:rPr>
          <w:i/>
        </w:rPr>
        <w:t>Практична частина</w:t>
      </w:r>
      <w:r>
        <w:rPr>
          <w:i/>
        </w:rPr>
        <w:t>.</w:t>
      </w:r>
      <w:r>
        <w:t xml:space="preserve"> Проведення конкурсу. Розміщення робіт на сайті школи.</w:t>
      </w:r>
    </w:p>
    <w:p w:rsidR="00AE1BDA" w:rsidRDefault="00AE1BDA" w:rsidP="00AE1BDA">
      <w:pPr>
        <w:spacing w:after="0" w:line="240" w:lineRule="auto"/>
      </w:pPr>
      <w:r>
        <w:t xml:space="preserve">        3.6. Україна спілкується з світом. Лист у Європу (</w:t>
      </w:r>
      <w:r w:rsidR="00463C55">
        <w:t>4</w:t>
      </w:r>
      <w:r>
        <w:t xml:space="preserve"> год.)</w:t>
      </w:r>
    </w:p>
    <w:p w:rsidR="00AE1BDA" w:rsidRPr="00746AAD" w:rsidRDefault="00AE1BDA" w:rsidP="00AE1BDA">
      <w:pPr>
        <w:spacing w:after="0" w:line="240" w:lineRule="auto"/>
      </w:pPr>
      <w:r>
        <w:rPr>
          <w:i/>
        </w:rPr>
        <w:t xml:space="preserve">      </w:t>
      </w:r>
      <w:r w:rsidRPr="000044A9">
        <w:rPr>
          <w:i/>
        </w:rPr>
        <w:t>Практична частина</w:t>
      </w:r>
      <w:r>
        <w:rPr>
          <w:i/>
        </w:rPr>
        <w:t>.</w:t>
      </w:r>
      <w:r>
        <w:t xml:space="preserve"> Конкурс на кращу розповідь про Україну. Розміщення робіт на сайті школи, у соціальних мережах.</w:t>
      </w:r>
    </w:p>
    <w:p w:rsidR="00AE1BDA" w:rsidRPr="00361A76" w:rsidRDefault="00AE1BDA" w:rsidP="00AE1BDA">
      <w:pPr>
        <w:spacing w:after="0" w:line="240" w:lineRule="auto"/>
      </w:pPr>
      <w:r>
        <w:t xml:space="preserve">        3.7.</w:t>
      </w:r>
      <w:r w:rsidRPr="00361A76">
        <w:t xml:space="preserve"> </w:t>
      </w:r>
      <w:r>
        <w:t>Онлайн-спілкування з школами Європи, з випускниками свого навчального закладу, які здобувають освіту у ВНЗ України (</w:t>
      </w:r>
      <w:r w:rsidR="00463C55">
        <w:t>4</w:t>
      </w:r>
      <w:r>
        <w:t xml:space="preserve"> год.)</w:t>
      </w:r>
    </w:p>
    <w:p w:rsidR="00AE1BDA" w:rsidRDefault="00AE1BDA" w:rsidP="00AE1BDA">
      <w:pPr>
        <w:spacing w:after="0" w:line="240" w:lineRule="auto"/>
      </w:pPr>
      <w:r>
        <w:t xml:space="preserve">      </w:t>
      </w:r>
      <w:r w:rsidRPr="00361A76">
        <w:rPr>
          <w:i/>
        </w:rPr>
        <w:t>Практична частина</w:t>
      </w:r>
      <w:r>
        <w:t xml:space="preserve">. Пошук шкіл-партнерів у Європі. Презентація своєї школи, </w:t>
      </w:r>
      <w:proofErr w:type="spellStart"/>
      <w:r>
        <w:t>євроклубу</w:t>
      </w:r>
      <w:proofErr w:type="spellEnd"/>
      <w:r>
        <w:t>. Обговорення можливих спільних заходів. Спілкування з випускниками: особливості навчання у Європі. Європа очима українця.</w:t>
      </w:r>
    </w:p>
    <w:p w:rsidR="00AE1BDA" w:rsidRDefault="00AE1BDA" w:rsidP="00AE1BDA">
      <w:pPr>
        <w:spacing w:after="0" w:line="240" w:lineRule="auto"/>
      </w:pPr>
      <w:r>
        <w:lastRenderedPageBreak/>
        <w:t xml:space="preserve">       </w:t>
      </w:r>
      <w:r w:rsidRPr="00361A76">
        <w:t xml:space="preserve"> </w:t>
      </w:r>
      <w:r>
        <w:t>3.8. Тренінг «Європейські цінності та українська молодь» (</w:t>
      </w:r>
      <w:r w:rsidR="00463C55">
        <w:t>8</w:t>
      </w:r>
      <w:r>
        <w:t xml:space="preserve"> год.)</w:t>
      </w:r>
    </w:p>
    <w:p w:rsidR="00AE1BDA" w:rsidRDefault="00AE1BDA" w:rsidP="00AE1BDA">
      <w:pPr>
        <w:spacing w:after="0" w:line="240" w:lineRule="auto"/>
      </w:pPr>
      <w:r>
        <w:t xml:space="preserve">      </w:t>
      </w:r>
      <w:r w:rsidRPr="00361A76">
        <w:rPr>
          <w:i/>
        </w:rPr>
        <w:t>Практична частина</w:t>
      </w:r>
      <w:r>
        <w:rPr>
          <w:i/>
        </w:rPr>
        <w:t>.</w:t>
      </w:r>
      <w:r>
        <w:t xml:space="preserve"> Підбір питань, підготовка матеріалів до проведення тренінгу. Запрошення до тренінгу учнів однієї з шкіл району.</w:t>
      </w:r>
    </w:p>
    <w:p w:rsidR="00AE1BDA" w:rsidRDefault="00AE1BDA" w:rsidP="00AE1BDA">
      <w:pPr>
        <w:spacing w:after="0" w:line="240" w:lineRule="auto"/>
      </w:pPr>
      <w:r>
        <w:t xml:space="preserve">  </w:t>
      </w:r>
    </w:p>
    <w:p w:rsidR="00AE1BDA" w:rsidRDefault="00AE1BDA" w:rsidP="00AE1BDA">
      <w:pPr>
        <w:spacing w:after="0" w:line="240" w:lineRule="auto"/>
        <w:jc w:val="both"/>
      </w:pPr>
      <w:r>
        <w:t xml:space="preserve">        </w:t>
      </w:r>
      <w:r w:rsidRPr="009D57AD">
        <w:rPr>
          <w:b/>
        </w:rPr>
        <w:t>Розділ 4.</w:t>
      </w:r>
      <w:r>
        <w:t xml:space="preserve"> </w:t>
      </w:r>
      <w:r w:rsidRPr="00821A70">
        <w:rPr>
          <w:b/>
        </w:rPr>
        <w:t>Права людини (</w:t>
      </w:r>
      <w:r w:rsidR="00463C55">
        <w:rPr>
          <w:b/>
        </w:rPr>
        <w:t>2</w:t>
      </w:r>
      <w:r w:rsidRPr="00821A70">
        <w:rPr>
          <w:b/>
        </w:rPr>
        <w:t>0 год.)</w:t>
      </w:r>
    </w:p>
    <w:p w:rsidR="00AE1BDA" w:rsidRDefault="00AE1BDA" w:rsidP="00AE1BDA">
      <w:pPr>
        <w:spacing w:after="0" w:line="240" w:lineRule="auto"/>
        <w:jc w:val="both"/>
      </w:pPr>
      <w:r>
        <w:t xml:space="preserve">        4.1. Співпраця з громадськими організаціями з питань прав людини (6 год.)</w:t>
      </w:r>
    </w:p>
    <w:p w:rsidR="00AE1BDA" w:rsidRDefault="00AE1BDA" w:rsidP="00AE1BDA">
      <w:pPr>
        <w:spacing w:after="0" w:line="240" w:lineRule="auto"/>
        <w:jc w:val="both"/>
      </w:pPr>
      <w:r>
        <w:t xml:space="preserve">    </w:t>
      </w:r>
      <w:r w:rsidRPr="00361A76">
        <w:rPr>
          <w:i/>
        </w:rPr>
        <w:t>Практична</w:t>
      </w:r>
      <w:r w:rsidRPr="006A6EA0">
        <w:rPr>
          <w:i/>
        </w:rPr>
        <w:t xml:space="preserve"> частина</w:t>
      </w:r>
      <w:r>
        <w:t>. Проведення спільних заходів, участь в акціях, конкурсах.</w:t>
      </w:r>
    </w:p>
    <w:p w:rsidR="00AE1BDA" w:rsidRDefault="00AE1BDA" w:rsidP="00AE1BDA">
      <w:pPr>
        <w:spacing w:after="0" w:line="240" w:lineRule="auto"/>
        <w:jc w:val="both"/>
      </w:pPr>
      <w:r>
        <w:t xml:space="preserve">        4.2.</w:t>
      </w:r>
      <w:r w:rsidRPr="00ED2E7E">
        <w:t xml:space="preserve"> </w:t>
      </w:r>
      <w:proofErr w:type="spellStart"/>
      <w:r>
        <w:t>Проєкт</w:t>
      </w:r>
      <w:proofErr w:type="spellEnd"/>
      <w:r>
        <w:t xml:space="preserve"> «Знаємо та реалізовуємо свої права» (</w:t>
      </w:r>
      <w:r w:rsidR="00463C55">
        <w:t>4</w:t>
      </w:r>
      <w:r>
        <w:t xml:space="preserve"> год.)</w:t>
      </w:r>
    </w:p>
    <w:p w:rsidR="00AE1BDA" w:rsidRDefault="00AE1BDA" w:rsidP="00AE1BDA">
      <w:pPr>
        <w:spacing w:after="0" w:line="240" w:lineRule="auto"/>
        <w:jc w:val="both"/>
      </w:pPr>
      <w:r>
        <w:t xml:space="preserve">   </w:t>
      </w:r>
      <w:r>
        <w:rPr>
          <w:i/>
        </w:rPr>
        <w:t xml:space="preserve"> </w:t>
      </w:r>
      <w:r w:rsidRPr="00361A76">
        <w:rPr>
          <w:i/>
        </w:rPr>
        <w:t>Практична частина</w:t>
      </w:r>
      <w:r>
        <w:rPr>
          <w:i/>
        </w:rPr>
        <w:t>.</w:t>
      </w:r>
      <w:r>
        <w:t xml:space="preserve"> Диспут «Права дитини». Виставка малюнків та плакатів «Права дітей у повсякденному житті». Випуск газети «знаємо та реалізуємо свої права».</w:t>
      </w:r>
    </w:p>
    <w:p w:rsidR="00AE1BDA" w:rsidRDefault="00AE1BDA" w:rsidP="00AE1BDA">
      <w:pPr>
        <w:spacing w:after="0" w:line="240" w:lineRule="auto"/>
        <w:jc w:val="both"/>
      </w:pPr>
      <w:r>
        <w:t xml:space="preserve">        4.3. Тренінг для батьків, учителів та учнів з питань прав людини (</w:t>
      </w:r>
      <w:r w:rsidR="00463C55">
        <w:t>4</w:t>
      </w:r>
      <w:r>
        <w:t xml:space="preserve"> год.)</w:t>
      </w:r>
    </w:p>
    <w:p w:rsidR="00AE1BDA" w:rsidRPr="00ED2E7E" w:rsidRDefault="00AE1BDA" w:rsidP="00AE1BDA">
      <w:pPr>
        <w:spacing w:after="0" w:line="240" w:lineRule="auto"/>
        <w:jc w:val="both"/>
      </w:pPr>
      <w:r>
        <w:t xml:space="preserve">   </w:t>
      </w:r>
      <w:r>
        <w:rPr>
          <w:i/>
        </w:rPr>
        <w:t xml:space="preserve"> </w:t>
      </w:r>
      <w:r w:rsidRPr="0053711C">
        <w:rPr>
          <w:i/>
        </w:rPr>
        <w:t>Практична</w:t>
      </w:r>
      <w:r w:rsidRPr="00361A76">
        <w:rPr>
          <w:i/>
        </w:rPr>
        <w:t xml:space="preserve"> частина</w:t>
      </w:r>
      <w:r>
        <w:rPr>
          <w:i/>
        </w:rPr>
        <w:t>.</w:t>
      </w:r>
      <w:r>
        <w:t xml:space="preserve"> Запрошення батьків, учителів до участі у тренінгу. Проведення тренінгу.</w:t>
      </w:r>
    </w:p>
    <w:p w:rsidR="00AE1BDA" w:rsidRDefault="00AE1BDA" w:rsidP="00AE1BDA">
      <w:pPr>
        <w:spacing w:after="0" w:line="240" w:lineRule="auto"/>
        <w:jc w:val="both"/>
      </w:pPr>
      <w:r>
        <w:t xml:space="preserve">       4.4. Мандрівний фестиваль документального кіно (дотримання прав людини) </w:t>
      </w:r>
    </w:p>
    <w:p w:rsidR="00AE1BDA" w:rsidRDefault="00AE1BDA" w:rsidP="00AE1BDA">
      <w:pPr>
        <w:spacing w:after="0" w:line="240" w:lineRule="auto"/>
        <w:jc w:val="both"/>
      </w:pPr>
      <w:r>
        <w:t>(</w:t>
      </w:r>
      <w:r w:rsidR="00463C55">
        <w:t>4</w:t>
      </w:r>
      <w:r>
        <w:t xml:space="preserve"> год.)</w:t>
      </w:r>
    </w:p>
    <w:p w:rsidR="00AE1BDA" w:rsidRDefault="00AE1BDA" w:rsidP="00AE1BDA">
      <w:pPr>
        <w:spacing w:after="0" w:line="240" w:lineRule="auto"/>
        <w:jc w:val="both"/>
      </w:pPr>
      <w:r>
        <w:t xml:space="preserve">  </w:t>
      </w:r>
      <w:r>
        <w:rPr>
          <w:i/>
        </w:rPr>
        <w:t xml:space="preserve"> </w:t>
      </w:r>
      <w:r w:rsidRPr="00361A76">
        <w:rPr>
          <w:i/>
        </w:rPr>
        <w:t>Практична частина</w:t>
      </w:r>
      <w:r>
        <w:rPr>
          <w:i/>
        </w:rPr>
        <w:t>.</w:t>
      </w:r>
      <w:r>
        <w:t xml:space="preserve"> Перегляд та обговорення фільмів.</w:t>
      </w:r>
    </w:p>
    <w:p w:rsidR="00AE1BDA" w:rsidRDefault="00AE1BDA" w:rsidP="00AE1BDA">
      <w:pPr>
        <w:spacing w:after="0" w:line="240" w:lineRule="auto"/>
        <w:jc w:val="both"/>
      </w:pPr>
      <w:r>
        <w:t xml:space="preserve">       4.5.</w:t>
      </w:r>
      <w:r w:rsidRPr="009366ED">
        <w:t xml:space="preserve"> </w:t>
      </w:r>
      <w:r>
        <w:t>Виставка матеріалів до Дня прав людини (</w:t>
      </w:r>
      <w:r w:rsidR="00463C55">
        <w:t>4</w:t>
      </w:r>
      <w:r>
        <w:t xml:space="preserve"> год.)</w:t>
      </w:r>
    </w:p>
    <w:p w:rsidR="00AE1BDA" w:rsidRDefault="00AE1BDA" w:rsidP="00AE1BDA">
      <w:pPr>
        <w:spacing w:after="0" w:line="240" w:lineRule="auto"/>
        <w:jc w:val="both"/>
      </w:pPr>
      <w:r w:rsidRPr="0053711C">
        <w:rPr>
          <w:i/>
        </w:rPr>
        <w:t xml:space="preserve">   Практична частина</w:t>
      </w:r>
      <w:r>
        <w:t>. Пошук матеріалів. Організація виставки.</w:t>
      </w:r>
    </w:p>
    <w:p w:rsidR="00AE1BDA" w:rsidRDefault="00AE1BDA" w:rsidP="00AE1BDA">
      <w:pPr>
        <w:spacing w:after="0" w:line="240" w:lineRule="auto"/>
        <w:jc w:val="both"/>
        <w:rPr>
          <w:b/>
        </w:rPr>
      </w:pPr>
      <w:r>
        <w:rPr>
          <w:b/>
        </w:rPr>
        <w:t xml:space="preserve">       Підсумок</w:t>
      </w:r>
      <w:r w:rsidRPr="009D45C0">
        <w:rPr>
          <w:b/>
        </w:rPr>
        <w:t xml:space="preserve"> </w:t>
      </w:r>
      <w:r>
        <w:rPr>
          <w:b/>
        </w:rPr>
        <w:t xml:space="preserve"> </w:t>
      </w:r>
      <w:r w:rsidRPr="009D45C0">
        <w:rPr>
          <w:b/>
        </w:rPr>
        <w:t>(</w:t>
      </w:r>
      <w:r w:rsidR="00463C55">
        <w:rPr>
          <w:b/>
        </w:rPr>
        <w:t>2</w:t>
      </w:r>
      <w:r w:rsidRPr="009D45C0">
        <w:rPr>
          <w:b/>
        </w:rPr>
        <w:t xml:space="preserve"> год.)</w:t>
      </w:r>
    </w:p>
    <w:p w:rsidR="00AE1BDA" w:rsidRPr="009D45C0" w:rsidRDefault="00AE1BDA" w:rsidP="00AE1BDA">
      <w:pPr>
        <w:spacing w:after="0" w:line="240" w:lineRule="auto"/>
        <w:jc w:val="both"/>
        <w:rPr>
          <w:b/>
        </w:rPr>
      </w:pPr>
      <w:r>
        <w:t xml:space="preserve">      Підбиття підсумків.</w:t>
      </w:r>
    </w:p>
    <w:p w:rsidR="00AE1BDA" w:rsidRDefault="00AE1BDA" w:rsidP="00AE1BDA">
      <w:pPr>
        <w:spacing w:after="0" w:line="240" w:lineRule="auto"/>
        <w:jc w:val="both"/>
      </w:pPr>
    </w:p>
    <w:p w:rsidR="00AE1BDA" w:rsidRDefault="00AE1BDA" w:rsidP="00AE1BDA">
      <w:pPr>
        <w:spacing w:after="0" w:line="240" w:lineRule="auto"/>
        <w:jc w:val="center"/>
        <w:rPr>
          <w:b/>
        </w:rPr>
      </w:pPr>
      <w:r w:rsidRPr="0053711C">
        <w:rPr>
          <w:b/>
        </w:rPr>
        <w:t>ПРОГНОЗОВАНИЙ РЕЗУЛЬТАТ</w:t>
      </w:r>
    </w:p>
    <w:p w:rsidR="00AE1BDA" w:rsidRPr="00FF6F4F" w:rsidRDefault="00AE1BDA" w:rsidP="00AE1BDA">
      <w:pPr>
        <w:spacing w:after="0" w:line="240" w:lineRule="auto"/>
        <w:jc w:val="both"/>
        <w:rPr>
          <w:i/>
        </w:rPr>
      </w:pPr>
      <w:r>
        <w:rPr>
          <w:i/>
        </w:rPr>
        <w:t>Вихованці повинні</w:t>
      </w:r>
      <w:r w:rsidRPr="0053711C">
        <w:rPr>
          <w:i/>
        </w:rPr>
        <w:t xml:space="preserve"> знати: </w:t>
      </w:r>
    </w:p>
    <w:p w:rsidR="00AE1BDA" w:rsidRDefault="00AE1BDA" w:rsidP="00AE1BDA">
      <w:pPr>
        <w:numPr>
          <w:ilvl w:val="0"/>
          <w:numId w:val="3"/>
        </w:numPr>
        <w:spacing w:after="0" w:line="240" w:lineRule="auto"/>
        <w:jc w:val="both"/>
      </w:pPr>
      <w:r>
        <w:t>особливості освіти в Європі</w:t>
      </w:r>
    </w:p>
    <w:p w:rsidR="00AE1BDA" w:rsidRDefault="00AE1BDA" w:rsidP="00AE1BDA">
      <w:pPr>
        <w:numPr>
          <w:ilvl w:val="0"/>
          <w:numId w:val="3"/>
        </w:numPr>
        <w:spacing w:after="0" w:line="240" w:lineRule="auto"/>
        <w:jc w:val="both"/>
      </w:pPr>
      <w:r>
        <w:t>українські діаспори в країнах Європи;</w:t>
      </w:r>
    </w:p>
    <w:p w:rsidR="00AE1BDA" w:rsidRDefault="00AE1BDA" w:rsidP="00AE1BDA">
      <w:pPr>
        <w:numPr>
          <w:ilvl w:val="0"/>
          <w:numId w:val="3"/>
        </w:numPr>
        <w:spacing w:after="0" w:line="240" w:lineRule="auto"/>
        <w:jc w:val="both"/>
      </w:pPr>
      <w:r>
        <w:t xml:space="preserve">міжнародні освітні програми і </w:t>
      </w:r>
      <w:proofErr w:type="spellStart"/>
      <w:r>
        <w:t>проєкти</w:t>
      </w:r>
      <w:proofErr w:type="spellEnd"/>
      <w:r>
        <w:t xml:space="preserve"> ЄС у школах України;</w:t>
      </w:r>
    </w:p>
    <w:p w:rsidR="00AE1BDA" w:rsidRDefault="00AE1BDA" w:rsidP="00AE1BDA">
      <w:pPr>
        <w:numPr>
          <w:ilvl w:val="0"/>
          <w:numId w:val="3"/>
        </w:numPr>
        <w:spacing w:after="0" w:line="240" w:lineRule="auto"/>
        <w:jc w:val="both"/>
      </w:pPr>
      <w:r>
        <w:t>хроніка відносин між Європейським Союзом і Україною;</w:t>
      </w:r>
    </w:p>
    <w:p w:rsidR="00AE1BDA" w:rsidRDefault="00AE1BDA" w:rsidP="00AE1BDA">
      <w:pPr>
        <w:numPr>
          <w:ilvl w:val="0"/>
          <w:numId w:val="3"/>
        </w:numPr>
        <w:spacing w:after="0" w:line="240" w:lineRule="auto"/>
        <w:jc w:val="both"/>
      </w:pPr>
      <w:r>
        <w:t>Інституції та органи Європейського Союзу: європейський центральний банк, Європейський інвестиційний банк;</w:t>
      </w:r>
    </w:p>
    <w:p w:rsidR="00AE1BDA" w:rsidRDefault="00AE1BDA" w:rsidP="00AE1BDA">
      <w:pPr>
        <w:numPr>
          <w:ilvl w:val="0"/>
          <w:numId w:val="3"/>
        </w:numPr>
        <w:spacing w:after="0" w:line="240" w:lineRule="auto"/>
        <w:jc w:val="both"/>
      </w:pPr>
      <w:r>
        <w:t>загальну історію, особливості культури, географію 9 країн Європи;</w:t>
      </w:r>
    </w:p>
    <w:p w:rsidR="00AE1BDA" w:rsidRDefault="00AE1BDA" w:rsidP="00AE1BDA">
      <w:pPr>
        <w:numPr>
          <w:ilvl w:val="0"/>
          <w:numId w:val="3"/>
        </w:numPr>
        <w:spacing w:after="0" w:line="240" w:lineRule="auto"/>
        <w:jc w:val="both"/>
      </w:pPr>
      <w:r>
        <w:t>музеї свого обласного центру;</w:t>
      </w:r>
    </w:p>
    <w:p w:rsidR="00AE1BDA" w:rsidRDefault="00AE1BDA" w:rsidP="00AE1BDA">
      <w:pPr>
        <w:numPr>
          <w:ilvl w:val="0"/>
          <w:numId w:val="3"/>
        </w:numPr>
        <w:spacing w:after="0" w:line="240" w:lineRule="auto"/>
        <w:jc w:val="both"/>
      </w:pPr>
      <w:r>
        <w:t>визначні місця області;</w:t>
      </w:r>
    </w:p>
    <w:p w:rsidR="00AE1BDA" w:rsidRDefault="00AE1BDA" w:rsidP="00AE1BDA">
      <w:pPr>
        <w:numPr>
          <w:ilvl w:val="0"/>
          <w:numId w:val="3"/>
        </w:numPr>
        <w:spacing w:after="0" w:line="240" w:lineRule="auto"/>
        <w:jc w:val="both"/>
      </w:pPr>
      <w:r>
        <w:t>історію одного з міст України;</w:t>
      </w:r>
    </w:p>
    <w:p w:rsidR="00AE1BDA" w:rsidRDefault="00AE1BDA" w:rsidP="00AE1BDA">
      <w:pPr>
        <w:numPr>
          <w:ilvl w:val="0"/>
          <w:numId w:val="3"/>
        </w:numPr>
        <w:spacing w:after="0" w:line="240" w:lineRule="auto"/>
        <w:jc w:val="both"/>
      </w:pPr>
      <w:r>
        <w:t>права людини.</w:t>
      </w:r>
    </w:p>
    <w:p w:rsidR="00AE1BDA" w:rsidRPr="00FF6F4F" w:rsidRDefault="00AE1BDA" w:rsidP="00AE1BDA">
      <w:pPr>
        <w:spacing w:after="0" w:line="240" w:lineRule="auto"/>
        <w:jc w:val="both"/>
        <w:rPr>
          <w:i/>
        </w:rPr>
      </w:pPr>
      <w:r>
        <w:rPr>
          <w:i/>
        </w:rPr>
        <w:t>Вихованці повинні</w:t>
      </w:r>
      <w:r w:rsidRPr="0053711C">
        <w:rPr>
          <w:i/>
        </w:rPr>
        <w:t xml:space="preserve"> уміти: </w:t>
      </w:r>
    </w:p>
    <w:p w:rsidR="00AE1BDA" w:rsidRDefault="00AE1BDA" w:rsidP="00AE1BDA">
      <w:pPr>
        <w:numPr>
          <w:ilvl w:val="0"/>
          <w:numId w:val="3"/>
        </w:numPr>
        <w:spacing w:after="0" w:line="240" w:lineRule="auto"/>
        <w:jc w:val="both"/>
      </w:pPr>
      <w:r>
        <w:t>користуватися Інтернет-ресурсами;</w:t>
      </w:r>
    </w:p>
    <w:p w:rsidR="00AE1BDA" w:rsidRDefault="00AE1BDA" w:rsidP="00AE1BDA">
      <w:pPr>
        <w:numPr>
          <w:ilvl w:val="0"/>
          <w:numId w:val="3"/>
        </w:numPr>
        <w:spacing w:after="0" w:line="240" w:lineRule="auto"/>
        <w:jc w:val="both"/>
      </w:pPr>
      <w:r>
        <w:t>висловлювати свою думку;</w:t>
      </w:r>
    </w:p>
    <w:p w:rsidR="00AE1BDA" w:rsidRDefault="00AE1BDA" w:rsidP="00AE1BDA">
      <w:pPr>
        <w:numPr>
          <w:ilvl w:val="0"/>
          <w:numId w:val="3"/>
        </w:numPr>
        <w:spacing w:after="0" w:line="240" w:lineRule="auto"/>
        <w:jc w:val="both"/>
      </w:pPr>
      <w:r>
        <w:t xml:space="preserve">знаходити партнерів (школи, </w:t>
      </w:r>
      <w:proofErr w:type="spellStart"/>
      <w:r>
        <w:t>євроклуби</w:t>
      </w:r>
      <w:proofErr w:type="spellEnd"/>
      <w:r>
        <w:t>, громадські організації) для ділового спілкування;</w:t>
      </w:r>
    </w:p>
    <w:p w:rsidR="00AE1BDA" w:rsidRDefault="00AE1BDA" w:rsidP="00AE1BDA">
      <w:pPr>
        <w:numPr>
          <w:ilvl w:val="0"/>
          <w:numId w:val="3"/>
        </w:numPr>
        <w:spacing w:after="0" w:line="240" w:lineRule="auto"/>
        <w:jc w:val="both"/>
      </w:pPr>
      <w:r>
        <w:t>робити презентації;</w:t>
      </w:r>
    </w:p>
    <w:p w:rsidR="00AE1BDA" w:rsidRDefault="00AE1BDA" w:rsidP="00AE1BDA">
      <w:pPr>
        <w:numPr>
          <w:ilvl w:val="0"/>
          <w:numId w:val="3"/>
        </w:numPr>
        <w:spacing w:after="0" w:line="240" w:lineRule="auto"/>
        <w:jc w:val="both"/>
      </w:pPr>
      <w:r>
        <w:t>розробляти програми заходів.</w:t>
      </w:r>
    </w:p>
    <w:p w:rsidR="00AE1BDA" w:rsidRPr="00FF6F4F" w:rsidRDefault="00AE1BDA" w:rsidP="00AE1BDA">
      <w:pPr>
        <w:spacing w:after="0" w:line="240" w:lineRule="auto"/>
        <w:jc w:val="both"/>
        <w:rPr>
          <w:i/>
        </w:rPr>
      </w:pPr>
      <w:r>
        <w:rPr>
          <w:i/>
        </w:rPr>
        <w:lastRenderedPageBreak/>
        <w:t>Вихованці повинні мати навички:</w:t>
      </w:r>
    </w:p>
    <w:p w:rsidR="00AE1BDA" w:rsidRPr="00FF59C5" w:rsidRDefault="00AE1BDA" w:rsidP="00AE1BDA">
      <w:pPr>
        <w:numPr>
          <w:ilvl w:val="0"/>
          <w:numId w:val="3"/>
        </w:numPr>
        <w:spacing w:after="0" w:line="240" w:lineRule="auto"/>
      </w:pPr>
      <w:r>
        <w:t>ділового спілкування;</w:t>
      </w:r>
      <w:r w:rsidRPr="0053711C">
        <w:rPr>
          <w:i/>
        </w:rPr>
        <w:t xml:space="preserve"> </w:t>
      </w:r>
    </w:p>
    <w:p w:rsidR="00AE1BDA" w:rsidRDefault="00AE1BDA" w:rsidP="00AE1BDA">
      <w:pPr>
        <w:numPr>
          <w:ilvl w:val="0"/>
          <w:numId w:val="3"/>
        </w:numPr>
        <w:spacing w:after="0" w:line="240" w:lineRule="auto"/>
      </w:pPr>
      <w:r>
        <w:t>написання творів на європейську тематику;</w:t>
      </w:r>
    </w:p>
    <w:p w:rsidR="00AE1BDA" w:rsidRDefault="00AE1BDA" w:rsidP="00AE1BDA">
      <w:pPr>
        <w:numPr>
          <w:ilvl w:val="0"/>
          <w:numId w:val="3"/>
        </w:numPr>
        <w:spacing w:after="0" w:line="240" w:lineRule="auto"/>
      </w:pPr>
      <w:r>
        <w:t>проведення масових заходів;</w:t>
      </w:r>
    </w:p>
    <w:p w:rsidR="00AE1BDA" w:rsidRPr="00821A70" w:rsidRDefault="00AE1BDA" w:rsidP="00AE1BDA">
      <w:pPr>
        <w:numPr>
          <w:ilvl w:val="0"/>
          <w:numId w:val="3"/>
        </w:numPr>
        <w:spacing w:after="0" w:line="240" w:lineRule="auto"/>
      </w:pPr>
      <w:r>
        <w:t>проведення диспутів.</w:t>
      </w:r>
      <w:r w:rsidRPr="00821A70">
        <w:rPr>
          <w:b/>
        </w:rPr>
        <w:t xml:space="preserve"> </w:t>
      </w:r>
    </w:p>
    <w:p w:rsidR="00AE1BDA" w:rsidRDefault="00AE1BDA" w:rsidP="002E6270">
      <w:pPr>
        <w:spacing w:line="240" w:lineRule="auto"/>
        <w:rPr>
          <w:b/>
        </w:rPr>
      </w:pPr>
    </w:p>
    <w:p w:rsidR="00AE1BDA" w:rsidRPr="00423D9F" w:rsidRDefault="00AE1BDA" w:rsidP="00AE1BDA">
      <w:pPr>
        <w:spacing w:line="240" w:lineRule="auto"/>
        <w:jc w:val="center"/>
        <w:rPr>
          <w:b/>
        </w:rPr>
      </w:pPr>
      <w:r w:rsidRPr="00423D9F">
        <w:rPr>
          <w:b/>
        </w:rPr>
        <w:t xml:space="preserve">ЛІТЕРАТУРА  </w:t>
      </w:r>
    </w:p>
    <w:p w:rsidR="00AE1BDA" w:rsidRDefault="00AE1BDA" w:rsidP="00AE1BDA">
      <w:pPr>
        <w:numPr>
          <w:ilvl w:val="0"/>
          <w:numId w:val="4"/>
        </w:numPr>
        <w:spacing w:line="240" w:lineRule="auto"/>
      </w:pPr>
      <w:r>
        <w:t>Атлас мира .- М.: ПКО «</w:t>
      </w:r>
      <w:proofErr w:type="spellStart"/>
      <w:r>
        <w:t>Картография</w:t>
      </w:r>
      <w:proofErr w:type="spellEnd"/>
      <w:r>
        <w:t xml:space="preserve">»: </w:t>
      </w:r>
      <w:proofErr w:type="spellStart"/>
      <w:r>
        <w:t>издательство</w:t>
      </w:r>
      <w:proofErr w:type="spellEnd"/>
      <w:r>
        <w:t xml:space="preserve"> </w:t>
      </w:r>
      <w:proofErr w:type="spellStart"/>
      <w:r>
        <w:t>Оникс</w:t>
      </w:r>
      <w:proofErr w:type="spellEnd"/>
      <w:r>
        <w:t>, 2008</w:t>
      </w:r>
    </w:p>
    <w:p w:rsidR="00AE1BDA" w:rsidRPr="00A05FA3" w:rsidRDefault="00AE1BDA" w:rsidP="00AE1BDA">
      <w:pPr>
        <w:numPr>
          <w:ilvl w:val="0"/>
          <w:numId w:val="4"/>
        </w:numPr>
        <w:spacing w:line="240" w:lineRule="auto"/>
        <w:rPr>
          <w:lang w:val="ru-RU"/>
        </w:rPr>
      </w:pPr>
      <w:r>
        <w:t>Досліджуємо Європейський Союз. Матеріали для підготовки до Інформаційних днів Європейського Союзу в загальноосвітніх школах України. К.: Благодійний фонд «Меридіан», 2007</w:t>
      </w:r>
    </w:p>
    <w:p w:rsidR="00AE1BDA" w:rsidRPr="00A05FA3" w:rsidRDefault="00AE1BDA" w:rsidP="00AE1BDA">
      <w:pPr>
        <w:numPr>
          <w:ilvl w:val="0"/>
          <w:numId w:val="4"/>
        </w:numPr>
        <w:spacing w:line="240" w:lineRule="auto"/>
        <w:rPr>
          <w:lang w:val="ru-RU"/>
        </w:rPr>
      </w:pPr>
      <w:r>
        <w:t>Етикет.-Харків «Фоліо», 2009</w:t>
      </w:r>
    </w:p>
    <w:p w:rsidR="00AE1BDA" w:rsidRPr="00A05FA3" w:rsidRDefault="00AE1BDA" w:rsidP="00AE1BDA">
      <w:pPr>
        <w:numPr>
          <w:ilvl w:val="0"/>
          <w:numId w:val="4"/>
        </w:numPr>
        <w:spacing w:line="240" w:lineRule="auto"/>
        <w:rPr>
          <w:lang w:val="ru-RU"/>
        </w:rPr>
      </w:pPr>
      <w:r>
        <w:t xml:space="preserve">Європа у 12 </w:t>
      </w:r>
      <w:proofErr w:type="spellStart"/>
      <w:r>
        <w:t>уроках</w:t>
      </w:r>
      <w:proofErr w:type="spellEnd"/>
      <w:r>
        <w:t>. Переклад з російської – К.: ПП «</w:t>
      </w:r>
      <w:proofErr w:type="spellStart"/>
      <w:r>
        <w:t>Віва</w:t>
      </w:r>
      <w:proofErr w:type="spellEnd"/>
      <w:r>
        <w:t xml:space="preserve"> - </w:t>
      </w:r>
      <w:proofErr w:type="spellStart"/>
      <w:r>
        <w:t>Принт</w:t>
      </w:r>
      <w:proofErr w:type="spellEnd"/>
      <w:r>
        <w:t>», 2007</w:t>
      </w:r>
    </w:p>
    <w:p w:rsidR="00AE1BDA" w:rsidRPr="00A05FA3" w:rsidRDefault="00AE1BDA" w:rsidP="00AE1BDA">
      <w:pPr>
        <w:numPr>
          <w:ilvl w:val="0"/>
          <w:numId w:val="4"/>
        </w:numPr>
        <w:spacing w:line="240" w:lineRule="auto"/>
        <w:rPr>
          <w:lang w:val="ru-RU"/>
        </w:rPr>
      </w:pPr>
      <w:r>
        <w:t xml:space="preserve">Європейська інтеграція на регіональному рівні: Чернігівська область. Упорядники: Ю.С. Вдовенко, С.І. </w:t>
      </w:r>
      <w:proofErr w:type="spellStart"/>
      <w:r>
        <w:t>Федусь</w:t>
      </w:r>
      <w:proofErr w:type="spellEnd"/>
      <w:r>
        <w:t>. - Чернігів.: Видавець Лозовий В.М., 2010</w:t>
      </w:r>
    </w:p>
    <w:p w:rsidR="00AE1BDA" w:rsidRPr="00A05FA3" w:rsidRDefault="00AE1BDA" w:rsidP="00AE1BDA">
      <w:pPr>
        <w:numPr>
          <w:ilvl w:val="0"/>
          <w:numId w:val="4"/>
        </w:numPr>
        <w:spacing w:line="240" w:lineRule="auto"/>
        <w:rPr>
          <w:lang w:val="ru-RU"/>
        </w:rPr>
      </w:pPr>
      <w:r>
        <w:rPr>
          <w:lang w:val="ru-RU"/>
        </w:rPr>
        <w:t xml:space="preserve">Замок </w:t>
      </w:r>
      <w:proofErr w:type="spellStart"/>
      <w:r>
        <w:rPr>
          <w:lang w:val="ru-RU"/>
        </w:rPr>
        <w:t>добрих</w:t>
      </w:r>
      <w:proofErr w:type="spellEnd"/>
      <w:r>
        <w:rPr>
          <w:lang w:val="ru-RU"/>
        </w:rPr>
        <w:t xml:space="preserve"> </w:t>
      </w:r>
      <w:proofErr w:type="spellStart"/>
      <w:r>
        <w:rPr>
          <w:lang w:val="ru-RU"/>
        </w:rPr>
        <w:t>чарівників</w:t>
      </w:r>
      <w:proofErr w:type="spellEnd"/>
      <w:r>
        <w:rPr>
          <w:lang w:val="ru-RU"/>
        </w:rPr>
        <w:t xml:space="preserve"> </w:t>
      </w:r>
      <w:proofErr w:type="spellStart"/>
      <w:r>
        <w:rPr>
          <w:lang w:val="ru-RU"/>
        </w:rPr>
        <w:t>Європи</w:t>
      </w:r>
      <w:proofErr w:type="spellEnd"/>
      <w:r>
        <w:rPr>
          <w:lang w:val="ru-RU"/>
        </w:rPr>
        <w:t xml:space="preserve">. Текст Лани Ра з </w:t>
      </w:r>
      <w:proofErr w:type="spellStart"/>
      <w:r>
        <w:rPr>
          <w:lang w:val="ru-RU"/>
        </w:rPr>
        <w:t>доповненнями</w:t>
      </w:r>
      <w:proofErr w:type="spellEnd"/>
      <w:r>
        <w:rPr>
          <w:lang w:val="ru-RU"/>
        </w:rPr>
        <w:t>. К.: ТОВ «</w:t>
      </w:r>
      <w:r>
        <w:rPr>
          <w:lang w:val="en-US"/>
        </w:rPr>
        <w:t>FGL Energy</w:t>
      </w:r>
      <w:r>
        <w:rPr>
          <w:lang w:val="ru-RU"/>
        </w:rPr>
        <w:t>», 2010</w:t>
      </w:r>
    </w:p>
    <w:p w:rsidR="00AE1BDA" w:rsidRPr="00A05FA3" w:rsidRDefault="00AE1BDA" w:rsidP="00AE1BDA">
      <w:pPr>
        <w:numPr>
          <w:ilvl w:val="0"/>
          <w:numId w:val="4"/>
        </w:numPr>
        <w:spacing w:line="240" w:lineRule="auto"/>
        <w:rPr>
          <w:lang w:val="ru-RU"/>
        </w:rPr>
      </w:pPr>
      <w:r>
        <w:t>Ключові факти та цифри про Європу та Європейців. К.: ТОВ «МЕКС», 2008</w:t>
      </w:r>
    </w:p>
    <w:p w:rsidR="00AE1BDA" w:rsidRPr="00A05FA3" w:rsidRDefault="00AE1BDA" w:rsidP="00AE1BDA">
      <w:pPr>
        <w:numPr>
          <w:ilvl w:val="0"/>
          <w:numId w:val="4"/>
        </w:numPr>
        <w:spacing w:line="240" w:lineRule="auto"/>
        <w:rPr>
          <w:lang w:val="ru-RU"/>
        </w:rPr>
      </w:pPr>
      <w:r>
        <w:t>Країни світу: Для дітей середнього шкільного віку (</w:t>
      </w:r>
      <w:proofErr w:type="spellStart"/>
      <w:r>
        <w:t>Авт</w:t>
      </w:r>
      <w:proofErr w:type="spellEnd"/>
      <w:r>
        <w:t xml:space="preserve">. -  упорядники </w:t>
      </w:r>
      <w:proofErr w:type="spellStart"/>
      <w:r>
        <w:t>В.М.Скляренко</w:t>
      </w:r>
      <w:proofErr w:type="spellEnd"/>
      <w:r>
        <w:t xml:space="preserve">, В.В. </w:t>
      </w:r>
      <w:proofErr w:type="spellStart"/>
      <w:r>
        <w:t>Мірошнікова</w:t>
      </w:r>
      <w:proofErr w:type="spellEnd"/>
      <w:r>
        <w:t>. – Харків: Фоліо, 2007</w:t>
      </w:r>
    </w:p>
    <w:p w:rsidR="00AE1BDA" w:rsidRPr="004E26B2" w:rsidRDefault="00AE1BDA" w:rsidP="004E26B2">
      <w:pPr>
        <w:numPr>
          <w:ilvl w:val="0"/>
          <w:numId w:val="4"/>
        </w:numPr>
        <w:spacing w:line="240" w:lineRule="auto"/>
        <w:rPr>
          <w:lang w:val="ru-RU"/>
        </w:rPr>
      </w:pPr>
      <w:r>
        <w:t>Методичний посібник активіста шкільного Європейського клубу. ЧМГО «</w:t>
      </w:r>
      <w:proofErr w:type="spellStart"/>
      <w:r>
        <w:t>євроклуб</w:t>
      </w:r>
      <w:proofErr w:type="spellEnd"/>
      <w:r>
        <w:t>» за підтримки МВФ, 2008</w:t>
      </w:r>
    </w:p>
    <w:p w:rsidR="00AE1BDA" w:rsidRDefault="00AE1BDA" w:rsidP="00AE1BDA">
      <w:pPr>
        <w:numPr>
          <w:ilvl w:val="0"/>
          <w:numId w:val="4"/>
        </w:numPr>
        <w:spacing w:line="240" w:lineRule="auto"/>
        <w:rPr>
          <w:lang w:val="ru-RU"/>
        </w:rPr>
      </w:pPr>
      <w:r>
        <w:rPr>
          <w:lang w:val="ru-RU"/>
        </w:rPr>
        <w:t xml:space="preserve"> </w:t>
      </w:r>
      <w:proofErr w:type="spellStart"/>
      <w:r>
        <w:rPr>
          <w:lang w:val="ru-RU"/>
        </w:rPr>
        <w:t>Національний</w:t>
      </w:r>
      <w:proofErr w:type="spellEnd"/>
      <w:r>
        <w:rPr>
          <w:lang w:val="ru-RU"/>
        </w:rPr>
        <w:t xml:space="preserve"> </w:t>
      </w:r>
      <w:proofErr w:type="spellStart"/>
      <w:r>
        <w:rPr>
          <w:lang w:val="ru-RU"/>
        </w:rPr>
        <w:t>архітектурно</w:t>
      </w:r>
      <w:proofErr w:type="spellEnd"/>
      <w:r>
        <w:rPr>
          <w:lang w:val="ru-RU"/>
        </w:rPr>
        <w:t xml:space="preserve"> - </w:t>
      </w:r>
      <w:proofErr w:type="spellStart"/>
      <w:r>
        <w:rPr>
          <w:lang w:val="ru-RU"/>
        </w:rPr>
        <w:t>історичний</w:t>
      </w:r>
      <w:proofErr w:type="spellEnd"/>
      <w:r>
        <w:rPr>
          <w:lang w:val="ru-RU"/>
        </w:rPr>
        <w:t xml:space="preserve"> </w:t>
      </w:r>
      <w:proofErr w:type="spellStart"/>
      <w:r>
        <w:rPr>
          <w:lang w:val="ru-RU"/>
        </w:rPr>
        <w:t>заповідник</w:t>
      </w:r>
      <w:proofErr w:type="spellEnd"/>
      <w:r>
        <w:rPr>
          <w:lang w:val="ru-RU"/>
        </w:rPr>
        <w:t xml:space="preserve"> «</w:t>
      </w:r>
      <w:proofErr w:type="spellStart"/>
      <w:r>
        <w:rPr>
          <w:lang w:val="ru-RU"/>
        </w:rPr>
        <w:t>Чернігів</w:t>
      </w:r>
      <w:proofErr w:type="spellEnd"/>
      <w:r>
        <w:rPr>
          <w:lang w:val="ru-RU"/>
        </w:rPr>
        <w:t xml:space="preserve"> </w:t>
      </w:r>
      <w:proofErr w:type="spellStart"/>
      <w:r>
        <w:rPr>
          <w:lang w:val="ru-RU"/>
        </w:rPr>
        <w:t>стародавній</w:t>
      </w:r>
      <w:proofErr w:type="spellEnd"/>
      <w:r>
        <w:rPr>
          <w:lang w:val="ru-RU"/>
        </w:rPr>
        <w:t xml:space="preserve">». </w:t>
      </w:r>
      <w:proofErr w:type="spellStart"/>
      <w:r>
        <w:rPr>
          <w:lang w:val="ru-RU"/>
        </w:rPr>
        <w:t>Відповідальні</w:t>
      </w:r>
      <w:proofErr w:type="spellEnd"/>
      <w:r>
        <w:rPr>
          <w:lang w:val="ru-RU"/>
        </w:rPr>
        <w:t xml:space="preserve"> за </w:t>
      </w:r>
      <w:proofErr w:type="spellStart"/>
      <w:r>
        <w:rPr>
          <w:lang w:val="ru-RU"/>
        </w:rPr>
        <w:t>випуск</w:t>
      </w:r>
      <w:proofErr w:type="spellEnd"/>
      <w:r>
        <w:rPr>
          <w:lang w:val="ru-RU"/>
        </w:rPr>
        <w:t xml:space="preserve"> </w:t>
      </w:r>
      <w:proofErr w:type="spellStart"/>
      <w:r>
        <w:rPr>
          <w:lang w:val="ru-RU"/>
        </w:rPr>
        <w:t>А.Курданов</w:t>
      </w:r>
      <w:proofErr w:type="spellEnd"/>
      <w:r>
        <w:rPr>
          <w:lang w:val="ru-RU"/>
        </w:rPr>
        <w:t xml:space="preserve">, </w:t>
      </w:r>
      <w:proofErr w:type="spellStart"/>
      <w:r>
        <w:rPr>
          <w:lang w:val="ru-RU"/>
        </w:rPr>
        <w:t>А.Доценко</w:t>
      </w:r>
      <w:proofErr w:type="spellEnd"/>
      <w:r>
        <w:rPr>
          <w:lang w:val="ru-RU"/>
        </w:rPr>
        <w:t xml:space="preserve">. </w:t>
      </w:r>
      <w:proofErr w:type="spellStart"/>
      <w:r>
        <w:rPr>
          <w:lang w:val="ru-RU"/>
        </w:rPr>
        <w:t>Видавництво</w:t>
      </w:r>
      <w:proofErr w:type="spellEnd"/>
      <w:r>
        <w:rPr>
          <w:lang w:val="ru-RU"/>
        </w:rPr>
        <w:t xml:space="preserve"> «Десна </w:t>
      </w:r>
      <w:proofErr w:type="spellStart"/>
      <w:r>
        <w:rPr>
          <w:lang w:val="ru-RU"/>
        </w:rPr>
        <w:t>Поліграф</w:t>
      </w:r>
      <w:proofErr w:type="spellEnd"/>
      <w:r>
        <w:rPr>
          <w:lang w:val="ru-RU"/>
        </w:rPr>
        <w:t>»</w:t>
      </w:r>
    </w:p>
    <w:p w:rsidR="00AE1BDA" w:rsidRDefault="00AE1BDA" w:rsidP="00AE1BDA">
      <w:pPr>
        <w:numPr>
          <w:ilvl w:val="0"/>
          <w:numId w:val="4"/>
        </w:numPr>
        <w:spacing w:line="240" w:lineRule="auto"/>
        <w:rPr>
          <w:lang w:val="ru-RU"/>
        </w:rPr>
      </w:pPr>
      <w:r>
        <w:rPr>
          <w:lang w:val="ru-RU"/>
        </w:rPr>
        <w:t xml:space="preserve"> </w:t>
      </w:r>
      <w:proofErr w:type="spellStart"/>
      <w:r>
        <w:rPr>
          <w:lang w:val="ru-RU"/>
        </w:rPr>
        <w:t>Повна</w:t>
      </w:r>
      <w:proofErr w:type="spellEnd"/>
      <w:r>
        <w:rPr>
          <w:lang w:val="ru-RU"/>
        </w:rPr>
        <w:t xml:space="preserve"> </w:t>
      </w:r>
      <w:proofErr w:type="spellStart"/>
      <w:r>
        <w:rPr>
          <w:lang w:val="ru-RU"/>
        </w:rPr>
        <w:t>енциклопедія</w:t>
      </w:r>
      <w:proofErr w:type="spellEnd"/>
      <w:r>
        <w:rPr>
          <w:lang w:val="ru-RU"/>
        </w:rPr>
        <w:t xml:space="preserve"> </w:t>
      </w:r>
      <w:proofErr w:type="spellStart"/>
      <w:r>
        <w:rPr>
          <w:lang w:val="ru-RU"/>
        </w:rPr>
        <w:t>етикету</w:t>
      </w:r>
      <w:proofErr w:type="spellEnd"/>
      <w:r>
        <w:rPr>
          <w:lang w:val="ru-RU"/>
        </w:rPr>
        <w:t xml:space="preserve">. </w:t>
      </w:r>
      <w:proofErr w:type="spellStart"/>
      <w:r>
        <w:rPr>
          <w:lang w:val="ru-RU"/>
        </w:rPr>
        <w:t>Укл</w:t>
      </w:r>
      <w:proofErr w:type="spellEnd"/>
      <w:r>
        <w:rPr>
          <w:lang w:val="ru-RU"/>
        </w:rPr>
        <w:t xml:space="preserve">. О.В. Кривошей. – П 42 </w:t>
      </w:r>
      <w:proofErr w:type="spellStart"/>
      <w:r>
        <w:rPr>
          <w:lang w:val="ru-RU"/>
        </w:rPr>
        <w:t>Донецьк</w:t>
      </w:r>
      <w:proofErr w:type="spellEnd"/>
      <w:r>
        <w:rPr>
          <w:lang w:val="ru-RU"/>
        </w:rPr>
        <w:t>: ТОВ «</w:t>
      </w:r>
      <w:proofErr w:type="spellStart"/>
      <w:r>
        <w:rPr>
          <w:lang w:val="ru-RU"/>
        </w:rPr>
        <w:t>Глорія</w:t>
      </w:r>
      <w:proofErr w:type="spellEnd"/>
      <w:r>
        <w:rPr>
          <w:lang w:val="ru-RU"/>
        </w:rPr>
        <w:t xml:space="preserve"> Трейд», 2011</w:t>
      </w:r>
    </w:p>
    <w:p w:rsidR="00AE1BDA" w:rsidRDefault="00AE1BDA" w:rsidP="00AE1BDA">
      <w:pPr>
        <w:numPr>
          <w:ilvl w:val="0"/>
          <w:numId w:val="4"/>
        </w:numPr>
        <w:spacing w:line="240" w:lineRule="auto"/>
        <w:rPr>
          <w:lang w:val="ru-RU"/>
        </w:rPr>
      </w:pPr>
      <w:r>
        <w:rPr>
          <w:lang w:val="ru-RU"/>
        </w:rPr>
        <w:t xml:space="preserve"> </w:t>
      </w:r>
      <w:proofErr w:type="spellStart"/>
      <w:r>
        <w:rPr>
          <w:lang w:val="ru-RU"/>
        </w:rPr>
        <w:t>Путівник</w:t>
      </w:r>
      <w:proofErr w:type="spellEnd"/>
      <w:r>
        <w:rPr>
          <w:lang w:val="ru-RU"/>
        </w:rPr>
        <w:t xml:space="preserve"> по </w:t>
      </w:r>
      <w:proofErr w:type="spellStart"/>
      <w:r>
        <w:rPr>
          <w:lang w:val="ru-RU"/>
        </w:rPr>
        <w:t>Лісабонському</w:t>
      </w:r>
      <w:proofErr w:type="spellEnd"/>
      <w:r>
        <w:rPr>
          <w:lang w:val="ru-RU"/>
        </w:rPr>
        <w:t xml:space="preserve"> договору. </w:t>
      </w:r>
      <w:proofErr w:type="spellStart"/>
      <w:r>
        <w:rPr>
          <w:lang w:val="ru-RU"/>
        </w:rPr>
        <w:t>Представництво</w:t>
      </w:r>
      <w:proofErr w:type="spellEnd"/>
      <w:r>
        <w:rPr>
          <w:lang w:val="ru-RU"/>
        </w:rPr>
        <w:t xml:space="preserve"> </w:t>
      </w:r>
      <w:proofErr w:type="spellStart"/>
      <w:r>
        <w:rPr>
          <w:lang w:val="ru-RU"/>
        </w:rPr>
        <w:t>Європейського</w:t>
      </w:r>
      <w:proofErr w:type="spellEnd"/>
      <w:r>
        <w:rPr>
          <w:lang w:val="ru-RU"/>
        </w:rPr>
        <w:t xml:space="preserve"> Союзу в </w:t>
      </w:r>
      <w:proofErr w:type="spellStart"/>
      <w:r>
        <w:rPr>
          <w:lang w:val="ru-RU"/>
        </w:rPr>
        <w:t>Україні</w:t>
      </w:r>
      <w:proofErr w:type="spellEnd"/>
      <w:r>
        <w:rPr>
          <w:lang w:val="ru-RU"/>
        </w:rPr>
        <w:t xml:space="preserve">, </w:t>
      </w:r>
      <w:proofErr w:type="spellStart"/>
      <w:r>
        <w:rPr>
          <w:lang w:val="ru-RU"/>
        </w:rPr>
        <w:t>Київ</w:t>
      </w:r>
      <w:proofErr w:type="spellEnd"/>
      <w:r>
        <w:rPr>
          <w:lang w:val="ru-RU"/>
        </w:rPr>
        <w:t>, 2010</w:t>
      </w:r>
    </w:p>
    <w:p w:rsidR="00AE1BDA" w:rsidRDefault="00AE1BDA" w:rsidP="00AE1BDA">
      <w:pPr>
        <w:numPr>
          <w:ilvl w:val="0"/>
          <w:numId w:val="4"/>
        </w:numPr>
        <w:spacing w:line="240" w:lineRule="auto"/>
        <w:rPr>
          <w:lang w:val="ru-RU"/>
        </w:rPr>
      </w:pPr>
      <w:r>
        <w:rPr>
          <w:lang w:val="ru-RU"/>
        </w:rPr>
        <w:t xml:space="preserve"> </w:t>
      </w:r>
      <w:proofErr w:type="spellStart"/>
      <w:r>
        <w:rPr>
          <w:lang w:val="ru-RU"/>
        </w:rPr>
        <w:t>Світовий</w:t>
      </w:r>
      <w:proofErr w:type="spellEnd"/>
      <w:r>
        <w:rPr>
          <w:lang w:val="ru-RU"/>
        </w:rPr>
        <w:t xml:space="preserve"> </w:t>
      </w:r>
      <w:proofErr w:type="spellStart"/>
      <w:r>
        <w:rPr>
          <w:lang w:val="ru-RU"/>
        </w:rPr>
        <w:t>гравець</w:t>
      </w:r>
      <w:proofErr w:type="spellEnd"/>
      <w:r>
        <w:rPr>
          <w:lang w:val="ru-RU"/>
        </w:rPr>
        <w:t xml:space="preserve">. </w:t>
      </w:r>
      <w:proofErr w:type="spellStart"/>
      <w:r>
        <w:rPr>
          <w:lang w:val="ru-RU"/>
        </w:rPr>
        <w:t>Зовнішні</w:t>
      </w:r>
      <w:proofErr w:type="spellEnd"/>
      <w:r>
        <w:rPr>
          <w:lang w:val="ru-RU"/>
        </w:rPr>
        <w:t xml:space="preserve"> </w:t>
      </w:r>
      <w:proofErr w:type="spellStart"/>
      <w:r>
        <w:rPr>
          <w:lang w:val="ru-RU"/>
        </w:rPr>
        <w:t>зв'язки</w:t>
      </w:r>
      <w:proofErr w:type="spellEnd"/>
      <w:r>
        <w:rPr>
          <w:lang w:val="ru-RU"/>
        </w:rPr>
        <w:t xml:space="preserve"> </w:t>
      </w:r>
      <w:proofErr w:type="spellStart"/>
      <w:r>
        <w:rPr>
          <w:lang w:val="ru-RU"/>
        </w:rPr>
        <w:t>Європейського</w:t>
      </w:r>
      <w:proofErr w:type="spellEnd"/>
      <w:r>
        <w:rPr>
          <w:lang w:val="ru-RU"/>
        </w:rPr>
        <w:t xml:space="preserve"> Союзу. К.: ПП «</w:t>
      </w:r>
      <w:proofErr w:type="spellStart"/>
      <w:r>
        <w:rPr>
          <w:lang w:val="ru-RU"/>
        </w:rPr>
        <w:t>Віва</w:t>
      </w:r>
      <w:proofErr w:type="spellEnd"/>
      <w:r>
        <w:rPr>
          <w:lang w:val="ru-RU"/>
        </w:rPr>
        <w:t xml:space="preserve"> -</w:t>
      </w:r>
      <w:proofErr w:type="spellStart"/>
      <w:r>
        <w:rPr>
          <w:lang w:val="ru-RU"/>
        </w:rPr>
        <w:t>Принт</w:t>
      </w:r>
      <w:proofErr w:type="spellEnd"/>
      <w:r>
        <w:rPr>
          <w:lang w:val="ru-RU"/>
        </w:rPr>
        <w:t>», 2007</w:t>
      </w:r>
    </w:p>
    <w:p w:rsidR="00AE1BDA" w:rsidRDefault="00AE1BDA" w:rsidP="00AE1BDA">
      <w:pPr>
        <w:numPr>
          <w:ilvl w:val="0"/>
          <w:numId w:val="4"/>
        </w:numPr>
        <w:spacing w:line="240" w:lineRule="auto"/>
        <w:rPr>
          <w:lang w:val="ru-RU"/>
        </w:rPr>
      </w:pPr>
      <w:r>
        <w:rPr>
          <w:lang w:val="ru-RU"/>
        </w:rPr>
        <w:t xml:space="preserve"> Тремоло та його </w:t>
      </w:r>
      <w:proofErr w:type="spellStart"/>
      <w:r>
        <w:rPr>
          <w:lang w:val="ru-RU"/>
        </w:rPr>
        <w:t>європейська</w:t>
      </w:r>
      <w:proofErr w:type="spellEnd"/>
      <w:r>
        <w:rPr>
          <w:lang w:val="ru-RU"/>
        </w:rPr>
        <w:t xml:space="preserve"> </w:t>
      </w:r>
      <w:proofErr w:type="spellStart"/>
      <w:r>
        <w:rPr>
          <w:lang w:val="ru-RU"/>
        </w:rPr>
        <w:t>місія</w:t>
      </w:r>
      <w:proofErr w:type="spellEnd"/>
      <w:r>
        <w:rPr>
          <w:lang w:val="ru-RU"/>
        </w:rPr>
        <w:t xml:space="preserve">. </w:t>
      </w:r>
      <w:proofErr w:type="spellStart"/>
      <w:r>
        <w:rPr>
          <w:lang w:val="ru-RU"/>
        </w:rPr>
        <w:t>Незвичайна</w:t>
      </w:r>
      <w:proofErr w:type="spellEnd"/>
      <w:r>
        <w:rPr>
          <w:lang w:val="ru-RU"/>
        </w:rPr>
        <w:t xml:space="preserve"> </w:t>
      </w:r>
      <w:proofErr w:type="spellStart"/>
      <w:r>
        <w:rPr>
          <w:lang w:val="ru-RU"/>
        </w:rPr>
        <w:t>історія</w:t>
      </w:r>
      <w:proofErr w:type="spellEnd"/>
      <w:r>
        <w:rPr>
          <w:lang w:val="ru-RU"/>
        </w:rPr>
        <w:t xml:space="preserve"> в </w:t>
      </w:r>
      <w:proofErr w:type="spellStart"/>
      <w:r>
        <w:rPr>
          <w:lang w:val="ru-RU"/>
        </w:rPr>
        <w:t>одній</w:t>
      </w:r>
      <w:proofErr w:type="spellEnd"/>
      <w:r>
        <w:rPr>
          <w:lang w:val="ru-RU"/>
        </w:rPr>
        <w:t xml:space="preserve"> </w:t>
      </w:r>
      <w:proofErr w:type="spellStart"/>
      <w:r>
        <w:rPr>
          <w:lang w:val="ru-RU"/>
        </w:rPr>
        <w:t>незвичайній</w:t>
      </w:r>
      <w:proofErr w:type="spellEnd"/>
      <w:r>
        <w:rPr>
          <w:lang w:val="ru-RU"/>
        </w:rPr>
        <w:t xml:space="preserve"> </w:t>
      </w:r>
      <w:proofErr w:type="spellStart"/>
      <w:r>
        <w:rPr>
          <w:lang w:val="ru-RU"/>
        </w:rPr>
        <w:t>книзі</w:t>
      </w:r>
      <w:proofErr w:type="spellEnd"/>
      <w:r>
        <w:rPr>
          <w:lang w:val="ru-RU"/>
        </w:rPr>
        <w:t xml:space="preserve">. </w:t>
      </w:r>
      <w:proofErr w:type="spellStart"/>
      <w:r>
        <w:rPr>
          <w:lang w:val="ru-RU"/>
        </w:rPr>
        <w:t>Представництво</w:t>
      </w:r>
      <w:proofErr w:type="spellEnd"/>
      <w:r>
        <w:rPr>
          <w:lang w:val="ru-RU"/>
        </w:rPr>
        <w:t xml:space="preserve"> </w:t>
      </w:r>
      <w:proofErr w:type="spellStart"/>
      <w:r>
        <w:rPr>
          <w:lang w:val="ru-RU"/>
        </w:rPr>
        <w:t>Європейського</w:t>
      </w:r>
      <w:proofErr w:type="spellEnd"/>
      <w:r>
        <w:rPr>
          <w:lang w:val="ru-RU"/>
        </w:rPr>
        <w:t xml:space="preserve"> Союзу в </w:t>
      </w:r>
      <w:proofErr w:type="spellStart"/>
      <w:r>
        <w:rPr>
          <w:lang w:val="ru-RU"/>
        </w:rPr>
        <w:t>Україні</w:t>
      </w:r>
      <w:proofErr w:type="spellEnd"/>
    </w:p>
    <w:p w:rsidR="00AE1BDA" w:rsidRDefault="00AE1BDA" w:rsidP="00AE1BDA">
      <w:pPr>
        <w:numPr>
          <w:ilvl w:val="0"/>
          <w:numId w:val="4"/>
        </w:numPr>
        <w:spacing w:line="240" w:lineRule="auto"/>
        <w:rPr>
          <w:lang w:val="ru-RU"/>
        </w:rPr>
      </w:pPr>
      <w:r>
        <w:rPr>
          <w:lang w:val="ru-RU"/>
        </w:rPr>
        <w:lastRenderedPageBreak/>
        <w:t xml:space="preserve"> Чудеса </w:t>
      </w:r>
      <w:proofErr w:type="spellStart"/>
      <w:proofErr w:type="gramStart"/>
      <w:r>
        <w:rPr>
          <w:lang w:val="ru-RU"/>
        </w:rPr>
        <w:t>світу</w:t>
      </w:r>
      <w:proofErr w:type="spellEnd"/>
      <w:r>
        <w:rPr>
          <w:lang w:val="ru-RU"/>
        </w:rPr>
        <w:t>.-</w:t>
      </w:r>
      <w:proofErr w:type="gramEnd"/>
      <w:r>
        <w:rPr>
          <w:lang w:val="ru-RU"/>
        </w:rPr>
        <w:t xml:space="preserve"> </w:t>
      </w:r>
      <w:proofErr w:type="spellStart"/>
      <w:r>
        <w:rPr>
          <w:lang w:val="ru-RU"/>
        </w:rPr>
        <w:t>Харків</w:t>
      </w:r>
      <w:proofErr w:type="spellEnd"/>
      <w:r>
        <w:rPr>
          <w:lang w:val="ru-RU"/>
        </w:rPr>
        <w:t xml:space="preserve"> «</w:t>
      </w:r>
      <w:proofErr w:type="spellStart"/>
      <w:r>
        <w:rPr>
          <w:lang w:val="ru-RU"/>
        </w:rPr>
        <w:t>Фоліо</w:t>
      </w:r>
      <w:proofErr w:type="spellEnd"/>
      <w:r>
        <w:rPr>
          <w:lang w:val="ru-RU"/>
        </w:rPr>
        <w:t>», 2009</w:t>
      </w:r>
    </w:p>
    <w:p w:rsidR="00BB33E3" w:rsidRPr="002E6270" w:rsidRDefault="00AE1BDA" w:rsidP="00BB33E3">
      <w:pPr>
        <w:numPr>
          <w:ilvl w:val="0"/>
          <w:numId w:val="4"/>
        </w:numPr>
        <w:spacing w:line="240" w:lineRule="auto"/>
        <w:rPr>
          <w:lang w:val="ru-RU"/>
        </w:rPr>
      </w:pPr>
      <w:r>
        <w:rPr>
          <w:lang w:val="ru-RU"/>
        </w:rPr>
        <w:t xml:space="preserve"> Школа – цент </w:t>
      </w:r>
      <w:proofErr w:type="spellStart"/>
      <w:r>
        <w:rPr>
          <w:lang w:val="ru-RU"/>
        </w:rPr>
        <w:t>активності</w:t>
      </w:r>
      <w:proofErr w:type="spellEnd"/>
      <w:r>
        <w:rPr>
          <w:lang w:val="ru-RU"/>
        </w:rPr>
        <w:t xml:space="preserve"> </w:t>
      </w:r>
      <w:proofErr w:type="spellStart"/>
      <w:r>
        <w:rPr>
          <w:lang w:val="ru-RU"/>
        </w:rPr>
        <w:t>громади</w:t>
      </w:r>
      <w:proofErr w:type="spellEnd"/>
      <w:r>
        <w:rPr>
          <w:lang w:val="ru-RU"/>
        </w:rPr>
        <w:t xml:space="preserve">: </w:t>
      </w:r>
      <w:proofErr w:type="spellStart"/>
      <w:r>
        <w:rPr>
          <w:lang w:val="ru-RU"/>
        </w:rPr>
        <w:t>узагальнення</w:t>
      </w:r>
      <w:proofErr w:type="spellEnd"/>
      <w:r>
        <w:rPr>
          <w:lang w:val="ru-RU"/>
        </w:rPr>
        <w:t xml:space="preserve"> </w:t>
      </w:r>
      <w:proofErr w:type="spellStart"/>
      <w:r>
        <w:rPr>
          <w:lang w:val="ru-RU"/>
        </w:rPr>
        <w:t>адаптованого</w:t>
      </w:r>
      <w:proofErr w:type="spellEnd"/>
      <w:r>
        <w:rPr>
          <w:lang w:val="ru-RU"/>
        </w:rPr>
        <w:t xml:space="preserve"> </w:t>
      </w:r>
      <w:proofErr w:type="spellStart"/>
      <w:r>
        <w:rPr>
          <w:lang w:val="ru-RU"/>
        </w:rPr>
        <w:t>польського</w:t>
      </w:r>
      <w:proofErr w:type="spellEnd"/>
      <w:r>
        <w:rPr>
          <w:lang w:val="ru-RU"/>
        </w:rPr>
        <w:t xml:space="preserve"> </w:t>
      </w:r>
      <w:proofErr w:type="spellStart"/>
      <w:r>
        <w:rPr>
          <w:lang w:val="ru-RU"/>
        </w:rPr>
        <w:t>досвіду</w:t>
      </w:r>
      <w:proofErr w:type="spellEnd"/>
      <w:r>
        <w:rPr>
          <w:lang w:val="ru-RU"/>
        </w:rPr>
        <w:t xml:space="preserve"> </w:t>
      </w:r>
      <w:proofErr w:type="spellStart"/>
      <w:r>
        <w:rPr>
          <w:lang w:val="ru-RU"/>
        </w:rPr>
        <w:t>збереження</w:t>
      </w:r>
      <w:proofErr w:type="spellEnd"/>
      <w:r>
        <w:rPr>
          <w:lang w:val="ru-RU"/>
        </w:rPr>
        <w:t xml:space="preserve"> освітніх </w:t>
      </w:r>
      <w:proofErr w:type="spellStart"/>
      <w:r>
        <w:rPr>
          <w:lang w:val="ru-RU"/>
        </w:rPr>
        <w:t>послуг</w:t>
      </w:r>
      <w:proofErr w:type="spellEnd"/>
      <w:r>
        <w:rPr>
          <w:lang w:val="ru-RU"/>
        </w:rPr>
        <w:t xml:space="preserve"> у </w:t>
      </w:r>
      <w:proofErr w:type="spellStart"/>
      <w:r>
        <w:rPr>
          <w:lang w:val="ru-RU"/>
        </w:rPr>
        <w:t>сільській</w:t>
      </w:r>
      <w:proofErr w:type="spellEnd"/>
      <w:r>
        <w:rPr>
          <w:lang w:val="ru-RU"/>
        </w:rPr>
        <w:t xml:space="preserve"> </w:t>
      </w:r>
      <w:proofErr w:type="spellStart"/>
      <w:r>
        <w:rPr>
          <w:lang w:val="ru-RU"/>
        </w:rPr>
        <w:t>місцевості</w:t>
      </w:r>
      <w:proofErr w:type="spellEnd"/>
      <w:r>
        <w:rPr>
          <w:lang w:val="ru-RU"/>
        </w:rPr>
        <w:t xml:space="preserve">: </w:t>
      </w:r>
      <w:proofErr w:type="spellStart"/>
      <w:r>
        <w:rPr>
          <w:lang w:val="ru-RU"/>
        </w:rPr>
        <w:t>матеріали</w:t>
      </w:r>
      <w:proofErr w:type="spellEnd"/>
      <w:r>
        <w:rPr>
          <w:lang w:val="ru-RU"/>
        </w:rPr>
        <w:t xml:space="preserve"> </w:t>
      </w:r>
    </w:p>
    <w:p w:rsidR="00AE1BDA" w:rsidRPr="00BB33E3" w:rsidRDefault="00AE1BDA" w:rsidP="00BB33E3">
      <w:pPr>
        <w:numPr>
          <w:ilvl w:val="0"/>
          <w:numId w:val="4"/>
        </w:numPr>
        <w:spacing w:line="240" w:lineRule="auto"/>
        <w:rPr>
          <w:lang w:val="ru-RU"/>
        </w:rPr>
      </w:pPr>
      <w:proofErr w:type="spellStart"/>
      <w:r w:rsidRPr="00BB33E3">
        <w:rPr>
          <w:lang w:val="ru-RU"/>
        </w:rPr>
        <w:t>Всеукраїнського</w:t>
      </w:r>
      <w:proofErr w:type="spellEnd"/>
      <w:r w:rsidRPr="00BB33E3">
        <w:rPr>
          <w:lang w:val="ru-RU"/>
        </w:rPr>
        <w:t xml:space="preserve"> </w:t>
      </w:r>
      <w:proofErr w:type="spellStart"/>
      <w:r w:rsidRPr="00BB33E3">
        <w:rPr>
          <w:lang w:val="ru-RU"/>
        </w:rPr>
        <w:t>науково</w:t>
      </w:r>
      <w:proofErr w:type="spellEnd"/>
      <w:r w:rsidRPr="00BB33E3">
        <w:rPr>
          <w:lang w:val="ru-RU"/>
        </w:rPr>
        <w:t xml:space="preserve">-практичного </w:t>
      </w:r>
      <w:proofErr w:type="spellStart"/>
      <w:r w:rsidRPr="00BB33E3">
        <w:rPr>
          <w:lang w:val="ru-RU"/>
        </w:rPr>
        <w:t>семінару</w:t>
      </w:r>
      <w:proofErr w:type="spellEnd"/>
      <w:r w:rsidRPr="00BB33E3">
        <w:rPr>
          <w:lang w:val="ru-RU"/>
        </w:rPr>
        <w:t xml:space="preserve"> (</w:t>
      </w:r>
      <w:proofErr w:type="spellStart"/>
      <w:r w:rsidRPr="00BB33E3">
        <w:rPr>
          <w:lang w:val="ru-RU"/>
        </w:rPr>
        <w:t>Луганськ</w:t>
      </w:r>
      <w:proofErr w:type="spellEnd"/>
      <w:r w:rsidRPr="00BB33E3">
        <w:rPr>
          <w:lang w:val="ru-RU"/>
        </w:rPr>
        <w:t xml:space="preserve">, 26-27 </w:t>
      </w:r>
      <w:proofErr w:type="spellStart"/>
      <w:r w:rsidRPr="00BB33E3">
        <w:rPr>
          <w:lang w:val="ru-RU"/>
        </w:rPr>
        <w:t>березня</w:t>
      </w:r>
      <w:proofErr w:type="spellEnd"/>
      <w:r w:rsidRPr="00BB33E3">
        <w:rPr>
          <w:lang w:val="ru-RU"/>
        </w:rPr>
        <w:t xml:space="preserve"> 2011)</w:t>
      </w:r>
    </w:p>
    <w:p w:rsidR="00AE1BDA" w:rsidRDefault="00AE1BDA" w:rsidP="00AE1BDA">
      <w:pPr>
        <w:numPr>
          <w:ilvl w:val="0"/>
          <w:numId w:val="4"/>
        </w:numPr>
        <w:spacing w:line="240" w:lineRule="auto"/>
        <w:rPr>
          <w:lang w:val="ru-RU"/>
        </w:rPr>
      </w:pPr>
      <w:r>
        <w:rPr>
          <w:lang w:val="ru-RU"/>
        </w:rPr>
        <w:t xml:space="preserve"> Як </w:t>
      </w:r>
      <w:proofErr w:type="spellStart"/>
      <w:r>
        <w:rPr>
          <w:lang w:val="ru-RU"/>
        </w:rPr>
        <w:t>працює</w:t>
      </w:r>
      <w:proofErr w:type="spellEnd"/>
      <w:r>
        <w:rPr>
          <w:lang w:val="ru-RU"/>
        </w:rPr>
        <w:t xml:space="preserve"> </w:t>
      </w:r>
      <w:proofErr w:type="spellStart"/>
      <w:r>
        <w:rPr>
          <w:lang w:val="ru-RU"/>
        </w:rPr>
        <w:t>Європейський</w:t>
      </w:r>
      <w:proofErr w:type="spellEnd"/>
      <w:r>
        <w:rPr>
          <w:lang w:val="ru-RU"/>
        </w:rPr>
        <w:t xml:space="preserve"> Союз. </w:t>
      </w:r>
      <w:proofErr w:type="spellStart"/>
      <w:r>
        <w:rPr>
          <w:lang w:val="ru-RU"/>
        </w:rPr>
        <w:t>Довідник</w:t>
      </w:r>
      <w:proofErr w:type="spellEnd"/>
      <w:r>
        <w:rPr>
          <w:lang w:val="ru-RU"/>
        </w:rPr>
        <w:t xml:space="preserve"> </w:t>
      </w:r>
      <w:proofErr w:type="spellStart"/>
      <w:r>
        <w:rPr>
          <w:lang w:val="ru-RU"/>
        </w:rPr>
        <w:t>інституцій</w:t>
      </w:r>
      <w:proofErr w:type="spellEnd"/>
      <w:r>
        <w:rPr>
          <w:lang w:val="ru-RU"/>
        </w:rPr>
        <w:t xml:space="preserve"> ЄС. К.: ТОВ «МЕКС», 2008</w:t>
      </w:r>
    </w:p>
    <w:p w:rsidR="00AE1BDA" w:rsidRDefault="00AE1BDA" w:rsidP="00AE1BDA">
      <w:pPr>
        <w:spacing w:line="240" w:lineRule="auto"/>
        <w:ind w:left="360"/>
      </w:pPr>
      <w:r>
        <w:rPr>
          <w:lang w:val="ru-RU"/>
        </w:rPr>
        <w:t xml:space="preserve">  </w:t>
      </w:r>
      <w:proofErr w:type="spellStart"/>
      <w:r>
        <w:rPr>
          <w:lang w:val="ru-RU"/>
        </w:rPr>
        <w:t>Показник</w:t>
      </w:r>
      <w:proofErr w:type="spellEnd"/>
      <w:r>
        <w:rPr>
          <w:lang w:val="ru-RU"/>
        </w:rPr>
        <w:t xml:space="preserve"> </w:t>
      </w:r>
      <w:proofErr w:type="spellStart"/>
      <w:r>
        <w:rPr>
          <w:lang w:val="ru-RU"/>
        </w:rPr>
        <w:t>основних</w:t>
      </w:r>
      <w:proofErr w:type="spellEnd"/>
      <w:r>
        <w:rPr>
          <w:lang w:val="ru-RU"/>
        </w:rPr>
        <w:t xml:space="preserve"> </w:t>
      </w:r>
      <w:r>
        <w:rPr>
          <w:lang w:val="en-US"/>
        </w:rPr>
        <w:t>Web</w:t>
      </w:r>
      <w:r w:rsidRPr="00855D2A">
        <w:rPr>
          <w:lang w:val="ru-RU"/>
        </w:rPr>
        <w:t>-</w:t>
      </w:r>
      <w:r>
        <w:t>сайтів:</w:t>
      </w:r>
    </w:p>
    <w:p w:rsidR="00AE1BDA" w:rsidRPr="00F045DD" w:rsidRDefault="0015308F" w:rsidP="00AE1BDA">
      <w:pPr>
        <w:numPr>
          <w:ilvl w:val="0"/>
          <w:numId w:val="5"/>
        </w:numPr>
        <w:spacing w:line="240" w:lineRule="auto"/>
      </w:pPr>
      <w:hyperlink r:id="rId7" w:history="1">
        <w:r w:rsidR="00AE1BDA" w:rsidRPr="00F045DD">
          <w:rPr>
            <w:rStyle w:val="a7"/>
          </w:rPr>
          <w:t>http://eeas.europa.eu/delegations/ukraine/index_uk.htm</w:t>
        </w:r>
      </w:hyperlink>
    </w:p>
    <w:p w:rsidR="00AE1BDA" w:rsidRPr="00F045DD" w:rsidRDefault="0015308F" w:rsidP="00AE1BDA">
      <w:pPr>
        <w:numPr>
          <w:ilvl w:val="0"/>
          <w:numId w:val="5"/>
        </w:numPr>
        <w:spacing w:line="240" w:lineRule="auto"/>
      </w:pPr>
      <w:hyperlink r:id="rId8" w:history="1">
        <w:r w:rsidR="00AE1BDA" w:rsidRPr="00F045DD">
          <w:rPr>
            <w:rStyle w:val="a7"/>
          </w:rPr>
          <w:t>https://uk.wikipedia.org/wiki</w:t>
        </w:r>
      </w:hyperlink>
    </w:p>
    <w:p w:rsidR="00AE1BDA" w:rsidRPr="00F045DD" w:rsidRDefault="0015308F" w:rsidP="00AE1BDA">
      <w:pPr>
        <w:numPr>
          <w:ilvl w:val="0"/>
          <w:numId w:val="5"/>
        </w:numPr>
        <w:spacing w:line="240" w:lineRule="auto"/>
      </w:pPr>
      <w:hyperlink r:id="rId9" w:history="1">
        <w:r w:rsidR="00AE1BDA" w:rsidRPr="00F045DD">
          <w:rPr>
            <w:rStyle w:val="a7"/>
          </w:rPr>
          <w:t>http://www.kspu.edu/InternationalActivities/EUIC/AboutEUIC.aspx?lang=uk</w:t>
        </w:r>
      </w:hyperlink>
    </w:p>
    <w:p w:rsidR="00AE1BDA" w:rsidRPr="00F045DD" w:rsidRDefault="0015308F" w:rsidP="00AE1BDA">
      <w:pPr>
        <w:numPr>
          <w:ilvl w:val="0"/>
          <w:numId w:val="5"/>
        </w:numPr>
        <w:spacing w:line="240" w:lineRule="auto"/>
      </w:pPr>
      <w:hyperlink r:id="rId10" w:history="1">
        <w:r w:rsidR="00AE1BDA" w:rsidRPr="00F045DD">
          <w:rPr>
            <w:rStyle w:val="a7"/>
          </w:rPr>
          <w:t>http://ua.euronews.com/tag/european-union/</w:t>
        </w:r>
      </w:hyperlink>
    </w:p>
    <w:p w:rsidR="00AE1BDA" w:rsidRPr="00F045DD" w:rsidRDefault="0015308F" w:rsidP="00AE1BDA">
      <w:pPr>
        <w:numPr>
          <w:ilvl w:val="0"/>
          <w:numId w:val="5"/>
        </w:numPr>
        <w:spacing w:line="240" w:lineRule="auto"/>
      </w:pPr>
      <w:hyperlink r:id="rId11" w:history="1">
        <w:r w:rsidR="00AE1BDA" w:rsidRPr="00F045DD">
          <w:rPr>
            <w:rStyle w:val="a7"/>
          </w:rPr>
          <w:t>http://www.solor.gov.ua/docs/all/es.pdf</w:t>
        </w:r>
      </w:hyperlink>
    </w:p>
    <w:p w:rsidR="00AE1BDA" w:rsidRPr="00F045DD" w:rsidRDefault="0015308F" w:rsidP="00AE1BDA">
      <w:pPr>
        <w:numPr>
          <w:ilvl w:val="0"/>
          <w:numId w:val="5"/>
        </w:numPr>
        <w:spacing w:line="240" w:lineRule="auto"/>
      </w:pPr>
      <w:hyperlink r:id="rId12" w:history="1">
        <w:r w:rsidR="00AE1BDA" w:rsidRPr="00F045DD">
          <w:rPr>
            <w:rStyle w:val="a7"/>
          </w:rPr>
          <w:t>http://ukraine-eu.mfa.gov.ua/ua/ukraine-eu/relations</w:t>
        </w:r>
      </w:hyperlink>
    </w:p>
    <w:p w:rsidR="00AE1BDA" w:rsidRPr="00F045DD" w:rsidRDefault="0015308F" w:rsidP="00AE1BDA">
      <w:pPr>
        <w:numPr>
          <w:ilvl w:val="0"/>
          <w:numId w:val="5"/>
        </w:numPr>
        <w:spacing w:line="240" w:lineRule="auto"/>
      </w:pPr>
      <w:hyperlink r:id="rId13" w:history="1">
        <w:r w:rsidR="00AE1BDA" w:rsidRPr="00F045DD">
          <w:rPr>
            <w:rStyle w:val="a7"/>
          </w:rPr>
          <w:t>http://euukrainecoop.net/</w:t>
        </w:r>
      </w:hyperlink>
    </w:p>
    <w:p w:rsidR="00AE1BDA" w:rsidRPr="00F045DD" w:rsidRDefault="0015308F" w:rsidP="00AE1BDA">
      <w:pPr>
        <w:numPr>
          <w:ilvl w:val="0"/>
          <w:numId w:val="5"/>
        </w:numPr>
        <w:spacing w:line="240" w:lineRule="auto"/>
      </w:pPr>
      <w:hyperlink r:id="rId14" w:history="1">
        <w:r w:rsidR="00AE1BDA" w:rsidRPr="00F045DD">
          <w:rPr>
            <w:rStyle w:val="a7"/>
          </w:rPr>
          <w:t>https://www.facebook.com/EUDelegationUkraine/</w:t>
        </w:r>
      </w:hyperlink>
    </w:p>
    <w:p w:rsidR="00AE1BDA" w:rsidRDefault="00AE1BDA" w:rsidP="00AE1BDA">
      <w:pPr>
        <w:spacing w:line="240" w:lineRule="auto"/>
        <w:jc w:val="both"/>
      </w:pPr>
    </w:p>
    <w:p w:rsidR="00AE1BDA" w:rsidRPr="00B414CD" w:rsidRDefault="00AE1BDA" w:rsidP="00AE1BDA">
      <w:pPr>
        <w:ind w:left="-284" w:firstLine="284"/>
      </w:pPr>
    </w:p>
    <w:p w:rsidR="004F5169" w:rsidRDefault="004F5169"/>
    <w:sectPr w:rsidR="004F5169" w:rsidSect="0015308F">
      <w:headerReference w:type="even" r:id="rId15"/>
      <w:headerReference w:type="default" r:id="rId16"/>
      <w:pgSz w:w="11907" w:h="16840" w:code="9"/>
      <w:pgMar w:top="567" w:right="992" w:bottom="851" w:left="1418"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DB8" w:rsidRDefault="00523DB8">
      <w:pPr>
        <w:spacing w:after="0" w:line="240" w:lineRule="auto"/>
      </w:pPr>
      <w:r>
        <w:separator/>
      </w:r>
    </w:p>
  </w:endnote>
  <w:endnote w:type="continuationSeparator" w:id="0">
    <w:p w:rsidR="00523DB8" w:rsidRDefault="00523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ЛОМе"/>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DB8" w:rsidRDefault="00523DB8">
      <w:pPr>
        <w:spacing w:after="0" w:line="240" w:lineRule="auto"/>
      </w:pPr>
      <w:r>
        <w:separator/>
      </w:r>
    </w:p>
  </w:footnote>
  <w:footnote w:type="continuationSeparator" w:id="0">
    <w:p w:rsidR="00523DB8" w:rsidRDefault="00523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08F" w:rsidRDefault="0015308F" w:rsidP="00AE1BD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5308F" w:rsidRDefault="0015308F">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08F" w:rsidRDefault="0015308F" w:rsidP="00AE1BD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E6270">
      <w:rPr>
        <w:rStyle w:val="a6"/>
        <w:noProof/>
      </w:rPr>
      <w:t>7</w:t>
    </w:r>
    <w:r>
      <w:rPr>
        <w:rStyle w:val="a6"/>
      </w:rPr>
      <w:fldChar w:fldCharType="end"/>
    </w:r>
  </w:p>
  <w:p w:rsidR="0015308F" w:rsidRDefault="0015308F">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13392"/>
    <w:multiLevelType w:val="hybridMultilevel"/>
    <w:tmpl w:val="1ED09B9E"/>
    <w:lvl w:ilvl="0" w:tplc="E356FD62">
      <w:start w:val="4"/>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327C5"/>
    <w:multiLevelType w:val="hybridMultilevel"/>
    <w:tmpl w:val="B3125D0E"/>
    <w:lvl w:ilvl="0" w:tplc="CD12CDF4">
      <w:numFmt w:val="bullet"/>
      <w:lvlText w:val="-"/>
      <w:lvlJc w:val="left"/>
      <w:pPr>
        <w:tabs>
          <w:tab w:val="num" w:pos="1080"/>
        </w:tabs>
        <w:ind w:left="1080" w:hanging="360"/>
      </w:pPr>
      <w:rPr>
        <w:rFonts w:ascii="Times New Roman" w:eastAsia="Calibri"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7F70F1E"/>
    <w:multiLevelType w:val="hybridMultilevel"/>
    <w:tmpl w:val="ACF2374E"/>
    <w:lvl w:ilvl="0" w:tplc="5A76FCD8">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1C50713D"/>
    <w:multiLevelType w:val="hybridMultilevel"/>
    <w:tmpl w:val="3858E21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15:restartNumberingAfterBreak="0">
    <w:nsid w:val="3FE5715A"/>
    <w:multiLevelType w:val="hybridMultilevel"/>
    <w:tmpl w:val="940C03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83C4FFE"/>
    <w:multiLevelType w:val="hybridMultilevel"/>
    <w:tmpl w:val="DC4620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A867F14"/>
    <w:multiLevelType w:val="hybridMultilevel"/>
    <w:tmpl w:val="DEAC1C26"/>
    <w:lvl w:ilvl="0" w:tplc="06AEA68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BDA"/>
    <w:rsid w:val="001472BF"/>
    <w:rsid w:val="0015308F"/>
    <w:rsid w:val="002E6270"/>
    <w:rsid w:val="00326EC1"/>
    <w:rsid w:val="00463C55"/>
    <w:rsid w:val="004E26B2"/>
    <w:rsid w:val="004F5169"/>
    <w:rsid w:val="00506E4E"/>
    <w:rsid w:val="00523DB8"/>
    <w:rsid w:val="005C5D07"/>
    <w:rsid w:val="00616D76"/>
    <w:rsid w:val="00637979"/>
    <w:rsid w:val="00662383"/>
    <w:rsid w:val="007577E7"/>
    <w:rsid w:val="008346C9"/>
    <w:rsid w:val="00AE1BDA"/>
    <w:rsid w:val="00BB33E3"/>
    <w:rsid w:val="00CB619A"/>
    <w:rsid w:val="00CF3DA0"/>
    <w:rsid w:val="00DF4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A6C08"/>
  <w15:chartTrackingRefBased/>
  <w15:docId w15:val="{97CB7B63-AF95-4B8C-B8B0-7F9F7F51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BDA"/>
    <w:pPr>
      <w:spacing w:after="200" w:line="276" w:lineRule="auto"/>
    </w:pPr>
    <w:rPr>
      <w:rFonts w:ascii="Times New Roman" w:eastAsia="Calibri" w:hAnsi="Times New Roman" w:cs="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next w:val="a3"/>
    <w:rsid w:val="00AE1BDA"/>
    <w:pPr>
      <w:spacing w:after="80"/>
    </w:pPr>
  </w:style>
  <w:style w:type="paragraph" w:styleId="a3">
    <w:name w:val="List Continue"/>
    <w:basedOn w:val="a"/>
    <w:rsid w:val="00AE1BDA"/>
    <w:pPr>
      <w:spacing w:after="120"/>
      <w:ind w:left="283"/>
    </w:pPr>
  </w:style>
  <w:style w:type="paragraph" w:customStyle="1" w:styleId="2">
    <w:name w:val="Стиль2"/>
    <w:basedOn w:val="a"/>
    <w:rsid w:val="00AE1BDA"/>
    <w:pPr>
      <w:spacing w:after="0"/>
    </w:pPr>
  </w:style>
  <w:style w:type="paragraph" w:customStyle="1" w:styleId="3">
    <w:name w:val="Стиль3"/>
    <w:basedOn w:val="a"/>
    <w:rsid w:val="00AE1BDA"/>
    <w:pPr>
      <w:spacing w:after="0"/>
    </w:pPr>
  </w:style>
  <w:style w:type="paragraph" w:customStyle="1" w:styleId="4">
    <w:name w:val="Стиль4"/>
    <w:basedOn w:val="a"/>
    <w:rsid w:val="00AE1BDA"/>
    <w:pPr>
      <w:spacing w:after="0" w:line="240" w:lineRule="auto"/>
    </w:pPr>
  </w:style>
  <w:style w:type="paragraph" w:customStyle="1" w:styleId="5">
    <w:name w:val="Стиль5"/>
    <w:basedOn w:val="a"/>
    <w:rsid w:val="00AE1BDA"/>
    <w:pPr>
      <w:spacing w:after="0" w:line="240" w:lineRule="auto"/>
      <w:ind w:firstLine="567"/>
    </w:pPr>
  </w:style>
  <w:style w:type="paragraph" w:styleId="a4">
    <w:name w:val="header"/>
    <w:basedOn w:val="a"/>
    <w:link w:val="a5"/>
    <w:rsid w:val="00AE1BDA"/>
    <w:pPr>
      <w:tabs>
        <w:tab w:val="center" w:pos="4819"/>
        <w:tab w:val="right" w:pos="9639"/>
      </w:tabs>
    </w:pPr>
  </w:style>
  <w:style w:type="character" w:customStyle="1" w:styleId="a5">
    <w:name w:val="Верхний колонтитул Знак"/>
    <w:basedOn w:val="a0"/>
    <w:link w:val="a4"/>
    <w:rsid w:val="00AE1BDA"/>
    <w:rPr>
      <w:rFonts w:ascii="Times New Roman" w:eastAsia="Calibri" w:hAnsi="Times New Roman" w:cs="Times New Roman"/>
      <w:sz w:val="28"/>
      <w:szCs w:val="28"/>
      <w:lang w:val="uk-UA"/>
    </w:rPr>
  </w:style>
  <w:style w:type="character" w:styleId="a6">
    <w:name w:val="page number"/>
    <w:basedOn w:val="a0"/>
    <w:rsid w:val="00AE1BDA"/>
  </w:style>
  <w:style w:type="character" w:styleId="a7">
    <w:name w:val="Hyperlink"/>
    <w:rsid w:val="00AE1BDA"/>
    <w:rPr>
      <w:color w:val="0000FF"/>
      <w:u w:val="single"/>
    </w:rPr>
  </w:style>
  <w:style w:type="paragraph" w:styleId="a8">
    <w:name w:val="Balloon Text"/>
    <w:basedOn w:val="a"/>
    <w:link w:val="a9"/>
    <w:rsid w:val="00AE1BDA"/>
    <w:pPr>
      <w:spacing w:after="0" w:line="240" w:lineRule="auto"/>
    </w:pPr>
    <w:rPr>
      <w:rFonts w:ascii="Segoe UI" w:hAnsi="Segoe UI" w:cs="Segoe UI"/>
      <w:sz w:val="18"/>
      <w:szCs w:val="18"/>
    </w:rPr>
  </w:style>
  <w:style w:type="character" w:customStyle="1" w:styleId="a9">
    <w:name w:val="Текст выноски Знак"/>
    <w:basedOn w:val="a0"/>
    <w:link w:val="a8"/>
    <w:rsid w:val="00AE1BDA"/>
    <w:rPr>
      <w:rFonts w:ascii="Segoe UI" w:eastAsia="Calibri" w:hAnsi="Segoe UI" w:cs="Segoe UI"/>
      <w:sz w:val="18"/>
      <w:szCs w:val="18"/>
      <w:lang w:val="uk-UA"/>
    </w:rPr>
  </w:style>
  <w:style w:type="paragraph" w:styleId="aa">
    <w:name w:val="List Paragraph"/>
    <w:basedOn w:val="a"/>
    <w:uiPriority w:val="34"/>
    <w:qFormat/>
    <w:rsid w:val="00BB33E3"/>
    <w:pPr>
      <w:ind w:left="720"/>
      <w:contextualSpacing/>
    </w:pPr>
  </w:style>
  <w:style w:type="paragraph" w:customStyle="1" w:styleId="Default">
    <w:name w:val="Default"/>
    <w:rsid w:val="0015308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84%D0%B2%D1%80%D0%BE%D0%BF%D0%B5%D0%B9%D1%81%D1%8C%D0%BA%D0%B8%D0%B9_%D0%A1%D0%BE%D1%8E%D0%B7" TargetMode="External"/><Relationship Id="rId13" Type="http://schemas.openxmlformats.org/officeDocument/2006/relationships/hyperlink" Target="http://euukrainecoop.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eas.europa.eu/delegations/ukraine/index_uk.htm" TargetMode="External"/><Relationship Id="rId12" Type="http://schemas.openxmlformats.org/officeDocument/2006/relationships/hyperlink" Target="http://ukraine-eu.mfa.gov.ua/ua/ukraine-eu/relatio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lor.gov.ua/docs/all/es.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ua.euronews.com/tag/european-union/" TargetMode="External"/><Relationship Id="rId4" Type="http://schemas.openxmlformats.org/officeDocument/2006/relationships/webSettings" Target="webSettings.xml"/><Relationship Id="rId9" Type="http://schemas.openxmlformats.org/officeDocument/2006/relationships/hyperlink" Target="http://www.kspu.edu/InternationalActivities/EUIC/AboutEUIC.aspx?lang=uk" TargetMode="External"/><Relationship Id="rId14" Type="http://schemas.openxmlformats.org/officeDocument/2006/relationships/hyperlink" Target="https://www.facebook.com/EUDelegationUkra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16</Pages>
  <Words>4280</Words>
  <Characters>24400</Characters>
  <Application>Microsoft Office Word</Application>
  <DocSecurity>0</DocSecurity>
  <Lines>203</Lines>
  <Paragraphs>57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il-desktop</cp:lastModifiedBy>
  <cp:revision>4</cp:revision>
  <cp:lastPrinted>2024-09-20T12:45:00Z</cp:lastPrinted>
  <dcterms:created xsi:type="dcterms:W3CDTF">2024-09-20T10:34:00Z</dcterms:created>
  <dcterms:modified xsi:type="dcterms:W3CDTF">2024-09-23T06:40:00Z</dcterms:modified>
</cp:coreProperties>
</file>