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tag w:val="goog_rdk_0"/>
        <w:id w:val="-806926838"/>
      </w:sdtPr>
      <w:sdtEndPr/>
      <w:sdtContent>
        <w:p w:rsidR="001E1B97" w:rsidRDefault="00CA2251">
          <w:pPr>
            <w:spacing w:line="240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8"/>
              <w:szCs w:val="28"/>
            </w:rPr>
            <w:t>Форма вивчення документації</w:t>
          </w:r>
        </w:p>
      </w:sdtContent>
    </w:sdt>
    <w:p w:rsidR="001E1B97" w:rsidRDefault="00CA2251">
      <w:pPr>
        <w:keepNext/>
        <w:keepLines/>
        <w:tabs>
          <w:tab w:val="left" w:pos="708"/>
        </w:tabs>
        <w:spacing w:before="60" w:after="40" w:line="240" w:lineRule="auto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>Заклад освіти (назва)</w:t>
      </w:r>
      <w:r>
        <w:rPr>
          <w:b/>
          <w:sz w:val="24"/>
          <w:szCs w:val="24"/>
        </w:rPr>
        <w:t xml:space="preserve"> ________________________________________________________________________________________________________________________________________________________________ </w:t>
      </w:r>
    </w:p>
    <w:p w:rsidR="001E1B97" w:rsidRDefault="00CA2251" w:rsidP="00136AAA">
      <w:pPr>
        <w:keepNext/>
        <w:keepLines/>
        <w:tabs>
          <w:tab w:val="left" w:pos="708"/>
        </w:tabs>
        <w:spacing w:after="40" w:line="240" w:lineRule="auto"/>
        <w:rPr>
          <w:i/>
          <w:sz w:val="24"/>
          <w:szCs w:val="24"/>
          <w:highlight w:val="white"/>
        </w:rPr>
      </w:pPr>
      <w:r>
        <w:rPr>
          <w:sz w:val="24"/>
          <w:szCs w:val="24"/>
        </w:rPr>
        <w:t>Дата вивчення (початок/завершення)</w:t>
      </w:r>
      <w:r>
        <w:rPr>
          <w:b/>
          <w:sz w:val="24"/>
          <w:szCs w:val="24"/>
        </w:rPr>
        <w:t xml:space="preserve"> _____._____._______ / ____.____.________</w:t>
      </w:r>
    </w:p>
    <w:p w:rsidR="001E1B97" w:rsidRDefault="00CA2251" w:rsidP="00762783">
      <w:pPr>
        <w:pStyle w:val="1"/>
        <w:spacing w:before="0" w:after="0" w:line="360" w:lineRule="auto"/>
        <w:jc w:val="both"/>
        <w:rPr>
          <w:b/>
          <w:sz w:val="24"/>
          <w:szCs w:val="24"/>
        </w:rPr>
      </w:pPr>
      <w:bookmarkStart w:id="1" w:name="_heading=h.30j0zll" w:colFirst="0" w:colLast="0"/>
      <w:bookmarkEnd w:id="1"/>
      <w:r>
        <w:rPr>
          <w:b/>
          <w:sz w:val="24"/>
          <w:szCs w:val="24"/>
        </w:rPr>
        <w:t>1. Освітнє середовище закладу позашкільної освіти</w:t>
      </w:r>
    </w:p>
    <w:p w:rsidR="001E1B97" w:rsidRDefault="00CA2251" w:rsidP="00734E1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1.1. Наявність необхідних ресурсів для створення освітнього середовища</w:t>
      </w:r>
    </w:p>
    <w:p w:rsidR="001E1B97" w:rsidRDefault="00CA225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1.1.1.</w:t>
      </w:r>
      <w:r>
        <w:rPr>
          <w:sz w:val="24"/>
          <w:szCs w:val="24"/>
        </w:rPr>
        <w:t xml:space="preserve"> </w:t>
      </w:r>
      <w:r w:rsidR="00530E5C">
        <w:rPr>
          <w:b/>
          <w:sz w:val="24"/>
          <w:szCs w:val="24"/>
        </w:rPr>
        <w:t xml:space="preserve">Матеріально-технічна </w:t>
      </w:r>
      <w:r>
        <w:rPr>
          <w:b/>
          <w:sz w:val="24"/>
          <w:szCs w:val="24"/>
        </w:rPr>
        <w:t>та науково-методична база відповідають типу та профілю закладу позашкільної освіти</w:t>
      </w:r>
    </w:p>
    <w:p w:rsidR="001E1B97" w:rsidRDefault="00CA2251" w:rsidP="00136AAA">
      <w:pPr>
        <w:spacing w:line="240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1.1.1.1 </w:t>
      </w:r>
      <w:r>
        <w:rPr>
          <w:color w:val="000000"/>
          <w:sz w:val="24"/>
          <w:szCs w:val="24"/>
        </w:rPr>
        <w:t>У закладі  є приміщен</w:t>
      </w:r>
      <w:r w:rsidR="00F22441">
        <w:rPr>
          <w:color w:val="000000"/>
          <w:sz w:val="24"/>
          <w:szCs w:val="24"/>
        </w:rPr>
        <w:t xml:space="preserve">ня, споруди, земельні ділянки, </w:t>
      </w:r>
      <w:r w:rsidR="00F22441">
        <w:rPr>
          <w:sz w:val="24"/>
          <w:szCs w:val="24"/>
        </w:rPr>
        <w:t>обладнання</w:t>
      </w:r>
      <w:r w:rsidR="00F2244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(у тому числі орендовані на умовах договору оренди чи угоди про співпрацю), необхідні для реалізації освітньої і навчальних програм відповідно до типу та профілю закладу освіти</w:t>
      </w:r>
    </w:p>
    <w:p w:rsidR="001E1B97" w:rsidRDefault="00CA2251">
      <w:pPr>
        <w:widowControl w:val="0"/>
        <w:spacing w:before="12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Статут  закладу освіти (тип, профіль) </w:t>
      </w:r>
    </w:p>
    <w:p w:rsidR="001E1B97" w:rsidRDefault="00CA2251" w:rsidP="00734E14">
      <w:pPr>
        <w:widowControl w:val="0"/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___________________________________________________________________________________________________________________________________________</w:t>
      </w:r>
      <w:r w:rsidR="0070304B">
        <w:rPr>
          <w:i/>
          <w:sz w:val="24"/>
          <w:szCs w:val="24"/>
        </w:rPr>
        <w:t>_____________________</w:t>
      </w:r>
    </w:p>
    <w:p w:rsidR="001E1B97" w:rsidRPr="00530E5C" w:rsidRDefault="00CA2251">
      <w:pPr>
        <w:widowControl w:val="0"/>
        <w:spacing w:before="120" w:line="240" w:lineRule="auto"/>
        <w:jc w:val="both"/>
        <w:rPr>
          <w:sz w:val="28"/>
          <w:szCs w:val="28"/>
        </w:rPr>
      </w:pPr>
      <w:r>
        <w:rPr>
          <w:i/>
          <w:sz w:val="24"/>
          <w:szCs w:val="24"/>
        </w:rPr>
        <w:t>Документи (свідоцтва, акти, договори) на землю, споруди, майно, на право володіння, користування, розпорядження майном</w:t>
      </w:r>
      <w:r w:rsidR="00530E5C">
        <w:rPr>
          <w:i/>
          <w:sz w:val="24"/>
          <w:szCs w:val="24"/>
        </w:rPr>
        <w:t>,</w:t>
      </w:r>
      <w:r w:rsidR="00530E5C" w:rsidRPr="00530E5C">
        <w:rPr>
          <w:i/>
          <w:sz w:val="24"/>
          <w:szCs w:val="24"/>
        </w:rPr>
        <w:t xml:space="preserve"> </w:t>
      </w:r>
      <w:r w:rsidR="00530E5C" w:rsidRPr="00F22441">
        <w:rPr>
          <w:i/>
          <w:sz w:val="24"/>
          <w:szCs w:val="24"/>
        </w:rPr>
        <w:t>договори оренди</w:t>
      </w:r>
    </w:p>
    <w:p w:rsidR="001E1B97" w:rsidRDefault="00CA2251">
      <w:pPr>
        <w:widowControl w:val="0"/>
        <w:spacing w:before="12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_______________________________________________________________________________________________________________________________________________________________</w:t>
      </w:r>
      <w:r w:rsidR="00136AAA">
        <w:rPr>
          <w:i/>
          <w:sz w:val="24"/>
          <w:szCs w:val="24"/>
        </w:rPr>
        <w:t>_</w:t>
      </w:r>
    </w:p>
    <w:p w:rsidR="001E1B97" w:rsidRDefault="00530E5C">
      <w:pPr>
        <w:widowControl w:val="0"/>
        <w:spacing w:before="12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У</w:t>
      </w:r>
      <w:r w:rsidR="00CA2251">
        <w:rPr>
          <w:i/>
          <w:sz w:val="24"/>
          <w:szCs w:val="24"/>
        </w:rPr>
        <w:t xml:space="preserve">годи про співпрацю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35"/>
        <w:gridCol w:w="7196"/>
      </w:tblGrid>
      <w:tr w:rsidR="00530E5C" w:rsidTr="00AC3115">
        <w:tc>
          <w:tcPr>
            <w:tcW w:w="2496" w:type="dxa"/>
          </w:tcPr>
          <w:p w:rsidR="00530E5C" w:rsidRPr="00F22441" w:rsidRDefault="00530E5C">
            <w:pPr>
              <w:widowControl w:val="0"/>
              <w:spacing w:before="120"/>
              <w:rPr>
                <w:sz w:val="24"/>
                <w:szCs w:val="24"/>
              </w:rPr>
            </w:pPr>
            <w:r w:rsidRPr="00F22441">
              <w:rPr>
                <w:sz w:val="24"/>
                <w:szCs w:val="24"/>
              </w:rPr>
              <w:t>з закладами вищої освіти</w:t>
            </w:r>
          </w:p>
        </w:tc>
        <w:tc>
          <w:tcPr>
            <w:tcW w:w="7754" w:type="dxa"/>
          </w:tcPr>
          <w:p w:rsidR="00530E5C" w:rsidRPr="00F959CA" w:rsidRDefault="00530E5C">
            <w:pPr>
              <w:widowControl w:val="0"/>
              <w:spacing w:before="120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530E5C" w:rsidTr="00AC3115">
        <w:tc>
          <w:tcPr>
            <w:tcW w:w="2496" w:type="dxa"/>
          </w:tcPr>
          <w:p w:rsidR="00530E5C" w:rsidRPr="00F22441" w:rsidRDefault="00530E5C">
            <w:pPr>
              <w:widowControl w:val="0"/>
              <w:spacing w:before="120"/>
              <w:rPr>
                <w:sz w:val="24"/>
                <w:szCs w:val="24"/>
              </w:rPr>
            </w:pPr>
            <w:r w:rsidRPr="00F22441">
              <w:rPr>
                <w:sz w:val="24"/>
                <w:szCs w:val="24"/>
              </w:rPr>
              <w:t>з закладами загальної середньої освіти</w:t>
            </w:r>
          </w:p>
        </w:tc>
        <w:tc>
          <w:tcPr>
            <w:tcW w:w="7754" w:type="dxa"/>
          </w:tcPr>
          <w:p w:rsidR="00530E5C" w:rsidRPr="00F959CA" w:rsidRDefault="00530E5C">
            <w:pPr>
              <w:widowControl w:val="0"/>
              <w:spacing w:before="120"/>
              <w:rPr>
                <w:sz w:val="24"/>
                <w:szCs w:val="24"/>
                <w:highlight w:val="yellow"/>
              </w:rPr>
            </w:pPr>
          </w:p>
        </w:tc>
      </w:tr>
      <w:tr w:rsidR="00530E5C" w:rsidTr="00AC3115">
        <w:tc>
          <w:tcPr>
            <w:tcW w:w="2496" w:type="dxa"/>
          </w:tcPr>
          <w:p w:rsidR="00530E5C" w:rsidRPr="00F22441" w:rsidRDefault="00530E5C">
            <w:pPr>
              <w:widowControl w:val="0"/>
              <w:spacing w:before="120"/>
              <w:rPr>
                <w:sz w:val="24"/>
                <w:szCs w:val="24"/>
              </w:rPr>
            </w:pPr>
            <w:r w:rsidRPr="00F22441">
              <w:rPr>
                <w:sz w:val="24"/>
                <w:szCs w:val="24"/>
              </w:rPr>
              <w:t>з громадськими організаціями</w:t>
            </w:r>
          </w:p>
        </w:tc>
        <w:tc>
          <w:tcPr>
            <w:tcW w:w="7754" w:type="dxa"/>
          </w:tcPr>
          <w:p w:rsidR="00530E5C" w:rsidRPr="00F959CA" w:rsidRDefault="00530E5C">
            <w:pPr>
              <w:widowControl w:val="0"/>
              <w:spacing w:before="120"/>
              <w:rPr>
                <w:sz w:val="24"/>
                <w:szCs w:val="24"/>
                <w:highlight w:val="yellow"/>
              </w:rPr>
            </w:pPr>
          </w:p>
        </w:tc>
      </w:tr>
      <w:tr w:rsidR="00530E5C" w:rsidTr="00AC3115">
        <w:tc>
          <w:tcPr>
            <w:tcW w:w="2496" w:type="dxa"/>
          </w:tcPr>
          <w:p w:rsidR="00530E5C" w:rsidRPr="00F22441" w:rsidRDefault="00530E5C">
            <w:pPr>
              <w:widowControl w:val="0"/>
              <w:spacing w:before="120"/>
              <w:rPr>
                <w:sz w:val="24"/>
                <w:szCs w:val="24"/>
              </w:rPr>
            </w:pPr>
            <w:r w:rsidRPr="00F22441">
              <w:rPr>
                <w:sz w:val="24"/>
                <w:szCs w:val="24"/>
              </w:rPr>
              <w:t>інше (вказати)</w:t>
            </w:r>
          </w:p>
        </w:tc>
        <w:tc>
          <w:tcPr>
            <w:tcW w:w="7754" w:type="dxa"/>
          </w:tcPr>
          <w:p w:rsidR="00530E5C" w:rsidRPr="00F959CA" w:rsidRDefault="00530E5C">
            <w:pPr>
              <w:widowControl w:val="0"/>
              <w:spacing w:before="120"/>
              <w:rPr>
                <w:sz w:val="24"/>
                <w:szCs w:val="24"/>
                <w:highlight w:val="yellow"/>
              </w:rPr>
            </w:pPr>
          </w:p>
        </w:tc>
      </w:tr>
    </w:tbl>
    <w:p w:rsidR="001E1B97" w:rsidRDefault="0070304B">
      <w:pPr>
        <w:widowControl w:val="0"/>
        <w:spacing w:before="12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_</w:t>
      </w:r>
      <w:r w:rsidR="00CA2251">
        <w:rPr>
          <w:i/>
          <w:sz w:val="24"/>
          <w:szCs w:val="24"/>
        </w:rPr>
        <w:t>_________________________________________________________________________________________________________________________________________</w:t>
      </w:r>
      <w:r w:rsidR="00136AAA">
        <w:rPr>
          <w:i/>
          <w:sz w:val="24"/>
          <w:szCs w:val="24"/>
        </w:rPr>
        <w:t>______________________</w:t>
      </w:r>
    </w:p>
    <w:p w:rsidR="001E1B97" w:rsidRDefault="00CA2251">
      <w:pPr>
        <w:widowControl w:val="0"/>
        <w:spacing w:before="12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Звіт 1-ПЗ, 5- ФК, 1-МШ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341"/>
        <w:gridCol w:w="3145"/>
        <w:gridCol w:w="3145"/>
      </w:tblGrid>
      <w:tr w:rsidR="00F959CA" w:rsidTr="00AC3115">
        <w:tc>
          <w:tcPr>
            <w:tcW w:w="3452" w:type="dxa"/>
          </w:tcPr>
          <w:p w:rsidR="00F959CA" w:rsidRPr="00F22441" w:rsidRDefault="00F959CA" w:rsidP="00734E14">
            <w:pPr>
              <w:widowControl w:val="0"/>
              <w:jc w:val="both"/>
              <w:rPr>
                <w:sz w:val="24"/>
                <w:szCs w:val="24"/>
              </w:rPr>
            </w:pPr>
            <w:r w:rsidRPr="00F22441">
              <w:rPr>
                <w:i/>
                <w:sz w:val="24"/>
                <w:szCs w:val="24"/>
              </w:rPr>
              <w:t>загальна площа всіх приміщень</w:t>
            </w:r>
          </w:p>
        </w:tc>
        <w:tc>
          <w:tcPr>
            <w:tcW w:w="3399" w:type="dxa"/>
          </w:tcPr>
          <w:p w:rsidR="00F959CA" w:rsidRDefault="00F959CA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3399" w:type="dxa"/>
          </w:tcPr>
          <w:p w:rsidR="00F959CA" w:rsidRDefault="00F959CA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959CA" w:rsidTr="00AC3115">
        <w:tc>
          <w:tcPr>
            <w:tcW w:w="3452" w:type="dxa"/>
          </w:tcPr>
          <w:p w:rsidR="00F959CA" w:rsidRPr="00F22441" w:rsidRDefault="00F959CA" w:rsidP="00734E14">
            <w:pPr>
              <w:widowControl w:val="0"/>
              <w:jc w:val="both"/>
              <w:rPr>
                <w:i/>
                <w:sz w:val="24"/>
                <w:szCs w:val="24"/>
              </w:rPr>
            </w:pPr>
            <w:r w:rsidRPr="00F22441">
              <w:rPr>
                <w:i/>
                <w:sz w:val="24"/>
                <w:szCs w:val="24"/>
              </w:rPr>
              <w:t>наявність приміщень для занять (кількість/площа)</w:t>
            </w:r>
          </w:p>
        </w:tc>
        <w:tc>
          <w:tcPr>
            <w:tcW w:w="3399" w:type="dxa"/>
          </w:tcPr>
          <w:p w:rsidR="00F959CA" w:rsidRDefault="00F959CA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3399" w:type="dxa"/>
          </w:tcPr>
          <w:p w:rsidR="00F959CA" w:rsidRDefault="00F959CA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959CA" w:rsidTr="00AC3115">
        <w:tc>
          <w:tcPr>
            <w:tcW w:w="3452" w:type="dxa"/>
          </w:tcPr>
          <w:p w:rsidR="00F959CA" w:rsidRPr="00F22441" w:rsidRDefault="00F959CA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F22441">
              <w:rPr>
                <w:i/>
                <w:sz w:val="24"/>
                <w:szCs w:val="24"/>
              </w:rPr>
              <w:t>площа орендованих приміщень</w:t>
            </w:r>
          </w:p>
        </w:tc>
        <w:tc>
          <w:tcPr>
            <w:tcW w:w="3399" w:type="dxa"/>
          </w:tcPr>
          <w:p w:rsidR="00F959CA" w:rsidRDefault="00F959CA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3399" w:type="dxa"/>
          </w:tcPr>
          <w:p w:rsidR="00F959CA" w:rsidRDefault="00F959CA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959CA" w:rsidTr="00AC3115">
        <w:tc>
          <w:tcPr>
            <w:tcW w:w="3452" w:type="dxa"/>
          </w:tcPr>
          <w:p w:rsidR="00F959CA" w:rsidRPr="00F22441" w:rsidRDefault="00F959CA" w:rsidP="00734E14">
            <w:pPr>
              <w:widowControl w:val="0"/>
              <w:jc w:val="both"/>
              <w:rPr>
                <w:sz w:val="24"/>
                <w:szCs w:val="24"/>
              </w:rPr>
            </w:pPr>
            <w:r w:rsidRPr="00F22441">
              <w:rPr>
                <w:i/>
                <w:sz w:val="24"/>
                <w:szCs w:val="24"/>
              </w:rPr>
              <w:t>наявність окремих будівель у яких здійснюється навчання (кількість/площа)</w:t>
            </w:r>
          </w:p>
        </w:tc>
        <w:tc>
          <w:tcPr>
            <w:tcW w:w="3399" w:type="dxa"/>
          </w:tcPr>
          <w:p w:rsidR="00F959CA" w:rsidRDefault="00F959CA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3399" w:type="dxa"/>
          </w:tcPr>
          <w:p w:rsidR="00F959CA" w:rsidRDefault="00F959CA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  <w:p w:rsidR="00F959CA" w:rsidRDefault="00F959CA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1E1B97" w:rsidRDefault="00CA2251">
      <w:pPr>
        <w:widowControl w:val="0"/>
        <w:spacing w:before="12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Освітня програма </w:t>
      </w:r>
    </w:p>
    <w:p w:rsidR="001E1B97" w:rsidRDefault="00CA2251" w:rsidP="00734E14">
      <w:pPr>
        <w:widowControl w:val="0"/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________________________________________________________________________________</w:t>
      </w:r>
    </w:p>
    <w:p w:rsidR="001E1B97" w:rsidRDefault="00CA2251">
      <w:pPr>
        <w:widowControl w:val="0"/>
        <w:spacing w:before="12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Накази з основної діяльності</w:t>
      </w:r>
    </w:p>
    <w:p w:rsidR="00F22441" w:rsidRPr="00734E14" w:rsidRDefault="00CA2251" w:rsidP="00734E14">
      <w:pPr>
        <w:widowControl w:val="0"/>
        <w:spacing w:line="240" w:lineRule="auto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</w:t>
      </w:r>
      <w:r w:rsidR="00136AAA">
        <w:rPr>
          <w:i/>
          <w:color w:val="000000"/>
          <w:sz w:val="24"/>
          <w:szCs w:val="24"/>
        </w:rPr>
        <w:t>_______________________________</w:t>
      </w:r>
    </w:p>
    <w:p w:rsidR="00F22441" w:rsidRPr="00F22441" w:rsidRDefault="00F22441" w:rsidP="00136AAA">
      <w:pPr>
        <w:spacing w:line="240" w:lineRule="auto"/>
        <w:jc w:val="both"/>
        <w:rPr>
          <w:sz w:val="24"/>
          <w:szCs w:val="24"/>
        </w:rPr>
      </w:pPr>
      <w:r w:rsidRPr="00F22441">
        <w:rPr>
          <w:sz w:val="24"/>
          <w:szCs w:val="24"/>
        </w:rPr>
        <w:t>1.1.1.2. Заклад освіти забезпечений навчальними, наочними по</w:t>
      </w:r>
      <w:r w:rsidR="00136AAA">
        <w:rPr>
          <w:sz w:val="24"/>
          <w:szCs w:val="24"/>
        </w:rPr>
        <w:t xml:space="preserve">сібниками і технічними засобами </w:t>
      </w:r>
      <w:r w:rsidRPr="00F22441">
        <w:rPr>
          <w:sz w:val="24"/>
          <w:szCs w:val="24"/>
        </w:rPr>
        <w:t>навчання відповідно до освітньої та навчальних програм</w:t>
      </w:r>
    </w:p>
    <w:p w:rsidR="00F22441" w:rsidRPr="00F22441" w:rsidRDefault="00F22441" w:rsidP="00F22441">
      <w:pPr>
        <w:widowControl w:val="0"/>
        <w:spacing w:before="120" w:line="240" w:lineRule="auto"/>
        <w:rPr>
          <w:i/>
          <w:color w:val="000000"/>
          <w:sz w:val="24"/>
          <w:szCs w:val="24"/>
        </w:rPr>
      </w:pPr>
      <w:r w:rsidRPr="00F22441">
        <w:rPr>
          <w:i/>
          <w:color w:val="000000"/>
          <w:sz w:val="24"/>
          <w:szCs w:val="24"/>
        </w:rPr>
        <w:t>Навчальні програми (для гуртків, секцій, творчих об’єднань, тощо)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68"/>
        <w:gridCol w:w="2444"/>
        <w:gridCol w:w="2444"/>
        <w:gridCol w:w="2375"/>
      </w:tblGrid>
      <w:tr w:rsidR="00F22441" w:rsidRPr="00F22441" w:rsidTr="00F22441">
        <w:tc>
          <w:tcPr>
            <w:tcW w:w="2619" w:type="dxa"/>
          </w:tcPr>
          <w:p w:rsidR="00F22441" w:rsidRPr="00F22441" w:rsidRDefault="00F22441" w:rsidP="00F22441">
            <w:pPr>
              <w:widowControl w:val="0"/>
              <w:spacing w:before="120"/>
              <w:rPr>
                <w:color w:val="000000"/>
                <w:sz w:val="24"/>
                <w:szCs w:val="24"/>
              </w:rPr>
            </w:pPr>
            <w:r w:rsidRPr="00F22441">
              <w:rPr>
                <w:color w:val="000000"/>
                <w:sz w:val="24"/>
                <w:szCs w:val="24"/>
              </w:rPr>
              <w:t>Назва програми</w:t>
            </w:r>
          </w:p>
        </w:tc>
        <w:tc>
          <w:tcPr>
            <w:tcW w:w="2619" w:type="dxa"/>
          </w:tcPr>
          <w:p w:rsidR="00F22441" w:rsidRPr="00F22441" w:rsidRDefault="00F22441" w:rsidP="00F22441">
            <w:pPr>
              <w:widowControl w:val="0"/>
              <w:spacing w:before="120"/>
              <w:rPr>
                <w:color w:val="000000"/>
                <w:sz w:val="24"/>
                <w:szCs w:val="24"/>
              </w:rPr>
            </w:pPr>
            <w:r w:rsidRPr="00F22441">
              <w:rPr>
                <w:color w:val="000000"/>
                <w:sz w:val="24"/>
                <w:szCs w:val="24"/>
              </w:rPr>
              <w:t>Рівень затвердження</w:t>
            </w:r>
          </w:p>
        </w:tc>
        <w:tc>
          <w:tcPr>
            <w:tcW w:w="2619" w:type="dxa"/>
          </w:tcPr>
          <w:p w:rsidR="00F22441" w:rsidRPr="00F22441" w:rsidRDefault="00F22441" w:rsidP="00F22441">
            <w:pPr>
              <w:widowControl w:val="0"/>
              <w:spacing w:before="120"/>
              <w:rPr>
                <w:color w:val="000000"/>
                <w:sz w:val="24"/>
                <w:szCs w:val="24"/>
              </w:rPr>
            </w:pPr>
            <w:r w:rsidRPr="00F22441">
              <w:rPr>
                <w:color w:val="000000"/>
                <w:sz w:val="24"/>
                <w:szCs w:val="24"/>
              </w:rPr>
              <w:t>Рік затвердження</w:t>
            </w:r>
          </w:p>
        </w:tc>
        <w:tc>
          <w:tcPr>
            <w:tcW w:w="2619" w:type="dxa"/>
          </w:tcPr>
          <w:p w:rsidR="00F22441" w:rsidRPr="00F22441" w:rsidRDefault="00F22441" w:rsidP="00F22441">
            <w:pPr>
              <w:widowControl w:val="0"/>
              <w:spacing w:before="120"/>
              <w:rPr>
                <w:color w:val="000000"/>
                <w:sz w:val="24"/>
                <w:szCs w:val="24"/>
              </w:rPr>
            </w:pPr>
            <w:r w:rsidRPr="00F22441">
              <w:rPr>
                <w:color w:val="000000"/>
                <w:sz w:val="24"/>
                <w:szCs w:val="24"/>
              </w:rPr>
              <w:t>Документ</w:t>
            </w:r>
          </w:p>
        </w:tc>
      </w:tr>
      <w:tr w:rsidR="00F22441" w:rsidRPr="00F22441" w:rsidTr="00F22441">
        <w:tc>
          <w:tcPr>
            <w:tcW w:w="2619" w:type="dxa"/>
          </w:tcPr>
          <w:p w:rsidR="00F22441" w:rsidRPr="00F22441" w:rsidRDefault="00F22441" w:rsidP="00F22441">
            <w:pPr>
              <w:widowControl w:val="0"/>
              <w:spacing w:before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2619" w:type="dxa"/>
          </w:tcPr>
          <w:p w:rsidR="00F22441" w:rsidRPr="00F22441" w:rsidRDefault="00F22441" w:rsidP="00F22441">
            <w:pPr>
              <w:widowControl w:val="0"/>
              <w:spacing w:before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2619" w:type="dxa"/>
          </w:tcPr>
          <w:p w:rsidR="00F22441" w:rsidRPr="00F22441" w:rsidRDefault="00F22441" w:rsidP="00F22441">
            <w:pPr>
              <w:widowControl w:val="0"/>
              <w:spacing w:before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2619" w:type="dxa"/>
          </w:tcPr>
          <w:p w:rsidR="00F22441" w:rsidRPr="00F22441" w:rsidRDefault="00F22441" w:rsidP="00F22441">
            <w:pPr>
              <w:widowControl w:val="0"/>
              <w:spacing w:before="120"/>
              <w:rPr>
                <w:color w:val="000000"/>
                <w:sz w:val="24"/>
                <w:szCs w:val="24"/>
              </w:rPr>
            </w:pPr>
          </w:p>
        </w:tc>
      </w:tr>
      <w:tr w:rsidR="00F22441" w:rsidRPr="00F22441" w:rsidTr="00F22441">
        <w:tc>
          <w:tcPr>
            <w:tcW w:w="2619" w:type="dxa"/>
          </w:tcPr>
          <w:p w:rsidR="00F22441" w:rsidRPr="00F22441" w:rsidRDefault="00F22441" w:rsidP="00F22441">
            <w:pPr>
              <w:widowControl w:val="0"/>
              <w:spacing w:before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2619" w:type="dxa"/>
          </w:tcPr>
          <w:p w:rsidR="00F22441" w:rsidRPr="00F22441" w:rsidRDefault="00F22441" w:rsidP="00F22441">
            <w:pPr>
              <w:widowControl w:val="0"/>
              <w:spacing w:before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2619" w:type="dxa"/>
          </w:tcPr>
          <w:p w:rsidR="00F22441" w:rsidRPr="00F22441" w:rsidRDefault="00F22441" w:rsidP="00F22441">
            <w:pPr>
              <w:widowControl w:val="0"/>
              <w:spacing w:before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2619" w:type="dxa"/>
          </w:tcPr>
          <w:p w:rsidR="00F22441" w:rsidRPr="00F22441" w:rsidRDefault="00F22441" w:rsidP="00F22441">
            <w:pPr>
              <w:widowControl w:val="0"/>
              <w:spacing w:before="120"/>
              <w:rPr>
                <w:color w:val="000000"/>
                <w:sz w:val="24"/>
                <w:szCs w:val="24"/>
              </w:rPr>
            </w:pPr>
          </w:p>
        </w:tc>
      </w:tr>
      <w:tr w:rsidR="00F22441" w:rsidRPr="00F22441" w:rsidTr="00F22441">
        <w:tc>
          <w:tcPr>
            <w:tcW w:w="2619" w:type="dxa"/>
          </w:tcPr>
          <w:p w:rsidR="00F22441" w:rsidRPr="00F22441" w:rsidRDefault="00F22441" w:rsidP="00F22441">
            <w:pPr>
              <w:widowControl w:val="0"/>
              <w:spacing w:before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2619" w:type="dxa"/>
          </w:tcPr>
          <w:p w:rsidR="00F22441" w:rsidRPr="00F22441" w:rsidRDefault="00F22441" w:rsidP="00F22441">
            <w:pPr>
              <w:widowControl w:val="0"/>
              <w:spacing w:before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2619" w:type="dxa"/>
          </w:tcPr>
          <w:p w:rsidR="00F22441" w:rsidRPr="00F22441" w:rsidRDefault="00F22441" w:rsidP="00F22441">
            <w:pPr>
              <w:widowControl w:val="0"/>
              <w:spacing w:before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2619" w:type="dxa"/>
          </w:tcPr>
          <w:p w:rsidR="00F22441" w:rsidRPr="00F22441" w:rsidRDefault="00F22441" w:rsidP="00F22441">
            <w:pPr>
              <w:widowControl w:val="0"/>
              <w:spacing w:before="120"/>
              <w:rPr>
                <w:color w:val="000000"/>
                <w:sz w:val="24"/>
                <w:szCs w:val="24"/>
              </w:rPr>
            </w:pPr>
          </w:p>
        </w:tc>
      </w:tr>
      <w:tr w:rsidR="00F22441" w:rsidRPr="00F22441" w:rsidTr="00F22441">
        <w:tc>
          <w:tcPr>
            <w:tcW w:w="2619" w:type="dxa"/>
          </w:tcPr>
          <w:p w:rsidR="00F22441" w:rsidRPr="00F22441" w:rsidRDefault="00F22441" w:rsidP="00F22441">
            <w:pPr>
              <w:widowControl w:val="0"/>
              <w:spacing w:before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2619" w:type="dxa"/>
          </w:tcPr>
          <w:p w:rsidR="00F22441" w:rsidRPr="00F22441" w:rsidRDefault="00F22441" w:rsidP="00F22441">
            <w:pPr>
              <w:widowControl w:val="0"/>
              <w:spacing w:before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2619" w:type="dxa"/>
          </w:tcPr>
          <w:p w:rsidR="00F22441" w:rsidRPr="00F22441" w:rsidRDefault="00F22441" w:rsidP="00F22441">
            <w:pPr>
              <w:widowControl w:val="0"/>
              <w:spacing w:before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2619" w:type="dxa"/>
          </w:tcPr>
          <w:p w:rsidR="00F22441" w:rsidRPr="00F22441" w:rsidRDefault="00F22441" w:rsidP="00F22441">
            <w:pPr>
              <w:widowControl w:val="0"/>
              <w:spacing w:before="120"/>
              <w:rPr>
                <w:color w:val="000000"/>
                <w:sz w:val="24"/>
                <w:szCs w:val="24"/>
              </w:rPr>
            </w:pPr>
          </w:p>
        </w:tc>
      </w:tr>
    </w:tbl>
    <w:p w:rsidR="00F22441" w:rsidRPr="00F22441" w:rsidRDefault="00F22441" w:rsidP="00734E14">
      <w:pPr>
        <w:spacing w:line="240" w:lineRule="auto"/>
        <w:jc w:val="both"/>
        <w:rPr>
          <w:i/>
          <w:color w:val="000000"/>
          <w:sz w:val="24"/>
          <w:szCs w:val="24"/>
        </w:rPr>
      </w:pPr>
    </w:p>
    <w:p w:rsidR="00F22441" w:rsidRPr="00F22441" w:rsidRDefault="00F22441" w:rsidP="00734E14">
      <w:pPr>
        <w:spacing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Н</w:t>
      </w:r>
      <w:r w:rsidRPr="00F22441">
        <w:rPr>
          <w:i/>
          <w:sz w:val="24"/>
          <w:szCs w:val="24"/>
        </w:rPr>
        <w:t xml:space="preserve">аявне обладнання, навчальні, наочні посібники, технічні засоби навчання </w:t>
      </w:r>
      <w:r>
        <w:rPr>
          <w:i/>
          <w:sz w:val="24"/>
          <w:szCs w:val="24"/>
        </w:rPr>
        <w:t xml:space="preserve">відповідають </w:t>
      </w:r>
      <w:r w:rsidRPr="00F22441">
        <w:rPr>
          <w:i/>
          <w:sz w:val="24"/>
          <w:szCs w:val="24"/>
        </w:rPr>
        <w:t>освітній та навчальним програмам</w:t>
      </w:r>
    </w:p>
    <w:p w:rsidR="00F22441" w:rsidRDefault="00F22441" w:rsidP="00734E14">
      <w:pPr>
        <w:widowControl w:val="0"/>
        <w:spacing w:before="120" w:line="240" w:lineRule="auto"/>
        <w:rPr>
          <w:b/>
          <w:sz w:val="24"/>
          <w:szCs w:val="24"/>
        </w:rPr>
      </w:pPr>
      <w:r>
        <w:rPr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1B97" w:rsidRDefault="00CA2251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1.2. Створення безпечних і нешкідливих умов навчання та праці</w:t>
      </w:r>
    </w:p>
    <w:p w:rsidR="001E1B97" w:rsidRDefault="00CA2251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1.2.1. Освітнє середовище закладу безпечне</w:t>
      </w:r>
    </w:p>
    <w:p w:rsidR="001E1B97" w:rsidRDefault="00CA2251" w:rsidP="0076278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1.2.1.2. У закладі освіти забезпечується дотримання санітарно-гігієнічних  та протипожежних норм</w:t>
      </w:r>
    </w:p>
    <w:p w:rsidR="001E1B97" w:rsidRPr="00136AAA" w:rsidRDefault="00CA2251" w:rsidP="00762783">
      <w:pPr>
        <w:widowControl w:val="0"/>
        <w:spacing w:line="240" w:lineRule="auto"/>
        <w:rPr>
          <w:i/>
          <w:sz w:val="22"/>
          <w:szCs w:val="22"/>
        </w:rPr>
      </w:pPr>
      <w:r w:rsidRPr="00136AAA">
        <w:rPr>
          <w:i/>
          <w:sz w:val="22"/>
          <w:szCs w:val="22"/>
        </w:rPr>
        <w:t>Протоколи засідань педагогічної ради ( Керівник закладу …на засіданнях педагогічної ради закладу освіти, нарадах керівників структурних підрозділів, осіб, відповідальних за стан охорони праці, безпеку життєдіяльності, організовує звітування з питань профілактики травматизму, виконання заходів розділу з охорони праці, безпеки життєдіяльності колективного договору (угоди), видає накази, розпорядження з цих питань(розділ IV, п.1 підпункт 9 Положення про організацію роботи з охорони праці та безпеки життєдіяльності учасників освітнього процесу в установах і закладах освіти</w:t>
      </w:r>
      <w:r w:rsidRPr="00136AAA">
        <w:rPr>
          <w:sz w:val="22"/>
          <w:szCs w:val="22"/>
        </w:rPr>
        <w:t xml:space="preserve">  </w:t>
      </w:r>
      <w:r w:rsidRPr="00136AAA">
        <w:rPr>
          <w:i/>
          <w:sz w:val="22"/>
          <w:szCs w:val="22"/>
        </w:rPr>
        <w:t>затвердженого наказом Міністерства освіти і науки України від 26.12.2017  № 1669 )</w:t>
      </w:r>
    </w:p>
    <w:p w:rsidR="001E1B97" w:rsidRDefault="00CA2251">
      <w:pPr>
        <w:widowControl w:val="0"/>
        <w:spacing w:before="120" w:line="240" w:lineRule="auto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</w:t>
      </w:r>
      <w:r w:rsidR="006171E7">
        <w:rPr>
          <w:i/>
          <w:color w:val="000000"/>
          <w:sz w:val="24"/>
          <w:szCs w:val="24"/>
        </w:rPr>
        <w:t>_</w:t>
      </w:r>
    </w:p>
    <w:p w:rsidR="001E1B97" w:rsidRDefault="00CA2251">
      <w:pPr>
        <w:widowControl w:val="0"/>
        <w:spacing w:before="120" w:line="240" w:lineRule="auto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Накази керівника з</w:t>
      </w:r>
      <w:r>
        <w:rPr>
          <w:i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>основної діяльності</w:t>
      </w:r>
      <w:r>
        <w:rPr>
          <w:i/>
          <w:sz w:val="24"/>
          <w:szCs w:val="24"/>
        </w:rPr>
        <w:t>, журнал реєстрації наказів з основної діяльності</w:t>
      </w:r>
    </w:p>
    <w:p w:rsidR="001E1B97" w:rsidRDefault="00CA2251">
      <w:pPr>
        <w:widowControl w:val="0"/>
        <w:spacing w:line="240" w:lineRule="auto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1B97" w:rsidRDefault="00CA2251" w:rsidP="00136AA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1.2.1.3. У закладі освіти проводяться навчання/інструктажі з охорони праці, безпеки життєдіяльності, пожежної безпеки, правил поведінки в умовах надзвичайних ситуацій</w:t>
      </w:r>
    </w:p>
    <w:p w:rsidR="001E1B97" w:rsidRDefault="00CA2251">
      <w:pPr>
        <w:widowControl w:val="0"/>
        <w:spacing w:before="120" w:line="240" w:lineRule="auto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Накази з</w:t>
      </w:r>
      <w:r>
        <w:rPr>
          <w:i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>основної діяльності</w:t>
      </w:r>
      <w:r>
        <w:rPr>
          <w:i/>
          <w:sz w:val="24"/>
          <w:szCs w:val="24"/>
        </w:rPr>
        <w:t xml:space="preserve">, журнал реєстрації наказів з основної діяльності </w:t>
      </w:r>
      <w:r>
        <w:rPr>
          <w:i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1B97" w:rsidRDefault="00CA2251">
      <w:pPr>
        <w:widowControl w:val="0"/>
        <w:spacing w:before="120" w:line="240" w:lineRule="auto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Журнал реєстрації інструктажів </w:t>
      </w:r>
      <w:r>
        <w:rPr>
          <w:i/>
          <w:sz w:val="24"/>
          <w:szCs w:val="24"/>
        </w:rPr>
        <w:t>з охорони праці та</w:t>
      </w:r>
      <w:r>
        <w:rPr>
          <w:i/>
          <w:color w:val="000000"/>
          <w:sz w:val="24"/>
          <w:szCs w:val="24"/>
        </w:rPr>
        <w:t xml:space="preserve"> безпеки життєдіяльності здобувачів освіти під час освітнього процесу </w:t>
      </w:r>
    </w:p>
    <w:p w:rsidR="001E1B97" w:rsidRDefault="00CA2251">
      <w:pPr>
        <w:widowControl w:val="0"/>
        <w:spacing w:before="120" w:line="240" w:lineRule="auto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________________________________________________________________________________</w:t>
      </w:r>
    </w:p>
    <w:p w:rsidR="001E1B97" w:rsidRDefault="00CA2251">
      <w:pPr>
        <w:widowControl w:val="0"/>
        <w:spacing w:before="120" w:line="240" w:lineRule="auto"/>
        <w:jc w:val="both"/>
        <w:rPr>
          <w:i/>
          <w:color w:val="FF0000"/>
          <w:sz w:val="24"/>
          <w:szCs w:val="24"/>
        </w:rPr>
      </w:pPr>
      <w:r>
        <w:rPr>
          <w:i/>
          <w:color w:val="000000"/>
          <w:sz w:val="24"/>
          <w:szCs w:val="24"/>
        </w:rPr>
        <w:lastRenderedPageBreak/>
        <w:t>Журнал реєстрації інструктажів з охорони праці</w:t>
      </w:r>
      <w:r>
        <w:rPr>
          <w:i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>та безпеки життєдіяльності працівників закладу позашкільної освіти</w:t>
      </w:r>
    </w:p>
    <w:p w:rsidR="001E1B97" w:rsidRPr="00136AAA" w:rsidRDefault="00CA2251" w:rsidP="00136AAA">
      <w:pPr>
        <w:widowControl w:val="0"/>
        <w:spacing w:before="120" w:line="240" w:lineRule="auto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1B97" w:rsidRDefault="00CA2251">
      <w:pPr>
        <w:widowControl w:val="0"/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Журнали реєстрації інструктажів з пожежної безпеки</w:t>
      </w:r>
    </w:p>
    <w:p w:rsidR="001E1B97" w:rsidRDefault="00CA2251" w:rsidP="00136AAA">
      <w:pPr>
        <w:widowControl w:val="0"/>
        <w:spacing w:before="12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1B97" w:rsidRDefault="00CA2251">
      <w:pPr>
        <w:widowControl w:val="0"/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Журнали обліку гурткової роботи</w:t>
      </w:r>
    </w:p>
    <w:p w:rsidR="001E1B97" w:rsidRDefault="00CA2251">
      <w:pPr>
        <w:widowControl w:val="0"/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1B97" w:rsidRDefault="00CA2251" w:rsidP="00136AAA">
      <w:pPr>
        <w:widowControl w:val="0"/>
        <w:spacing w:before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1.2.1.5. У разі нещасного випадку педагогічні працівники та/або тренери-викладачі та керівництво закладу діють у встановленому законодавством порядку</w:t>
      </w:r>
    </w:p>
    <w:p w:rsidR="001E1B97" w:rsidRPr="00136AAA" w:rsidRDefault="00CA2251" w:rsidP="00136AAA">
      <w:pPr>
        <w:widowControl w:val="0"/>
        <w:spacing w:before="120" w:line="240" w:lineRule="auto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Накази з</w:t>
      </w:r>
      <w:r>
        <w:rPr>
          <w:i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>основної діяльності</w:t>
      </w:r>
      <w:r>
        <w:rPr>
          <w:i/>
          <w:sz w:val="24"/>
          <w:szCs w:val="24"/>
        </w:rPr>
        <w:t xml:space="preserve">, журнал реєстрації наказів з основної діяльності </w:t>
      </w:r>
      <w:r>
        <w:rPr>
          <w:i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1B97" w:rsidRDefault="00CA2251">
      <w:pPr>
        <w:widowControl w:val="0"/>
        <w:tabs>
          <w:tab w:val="left" w:pos="709"/>
        </w:tabs>
        <w:spacing w:line="240" w:lineRule="auto"/>
        <w:jc w:val="both"/>
        <w:rPr>
          <w:i/>
          <w:sz w:val="28"/>
          <w:szCs w:val="28"/>
        </w:rPr>
      </w:pPr>
      <w:r>
        <w:rPr>
          <w:i/>
          <w:color w:val="000000"/>
          <w:sz w:val="24"/>
          <w:szCs w:val="24"/>
        </w:rPr>
        <w:t xml:space="preserve">Журнали реєстрації нещасних випадків, що сталися із здобувачами освіти, працівниками </w:t>
      </w:r>
      <w:r>
        <w:rPr>
          <w:i/>
          <w:sz w:val="24"/>
          <w:szCs w:val="24"/>
        </w:rPr>
        <w:t>закладу позашкільної освіти</w:t>
      </w:r>
    </w:p>
    <w:p w:rsidR="001E1B97" w:rsidRDefault="00CA2251" w:rsidP="00762783">
      <w:pPr>
        <w:widowControl w:val="0"/>
        <w:spacing w:line="240" w:lineRule="auto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</w:t>
      </w:r>
      <w:r w:rsidR="00762783">
        <w:rPr>
          <w:i/>
          <w:color w:val="000000"/>
          <w:sz w:val="24"/>
          <w:szCs w:val="24"/>
        </w:rPr>
        <w:t>_</w:t>
      </w:r>
    </w:p>
    <w:p w:rsidR="001E1B97" w:rsidRDefault="00CA2251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1.2.2. Освітнє середовище вільне від будь-яких форм насильства</w:t>
      </w:r>
    </w:p>
    <w:p w:rsidR="001E1B97" w:rsidRDefault="00CA2251" w:rsidP="00136AA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1.2.2.1. У закладі </w:t>
      </w:r>
      <w:r w:rsidR="00286BA7">
        <w:rPr>
          <w:sz w:val="24"/>
          <w:szCs w:val="24"/>
        </w:rPr>
        <w:t xml:space="preserve">освіти </w:t>
      </w:r>
      <w:r>
        <w:rPr>
          <w:sz w:val="24"/>
          <w:szCs w:val="24"/>
        </w:rPr>
        <w:t>реалізуються заходи із запобігання будь-яким формам насильства, булінгу (цькування)</w:t>
      </w:r>
      <w:r w:rsidR="00A94F14">
        <w:rPr>
          <w:sz w:val="24"/>
          <w:szCs w:val="24"/>
        </w:rPr>
        <w:t xml:space="preserve">  </w:t>
      </w:r>
      <w:r>
        <w:rPr>
          <w:sz w:val="24"/>
          <w:szCs w:val="24"/>
        </w:rPr>
        <w:t>учасників освітнього</w:t>
      </w:r>
      <w:r w:rsidR="00497BC1">
        <w:rPr>
          <w:sz w:val="24"/>
          <w:szCs w:val="24"/>
        </w:rPr>
        <w:t xml:space="preserve"> (навчально-тренувального)</w:t>
      </w:r>
      <w:r>
        <w:rPr>
          <w:sz w:val="24"/>
          <w:szCs w:val="24"/>
        </w:rPr>
        <w:t xml:space="preserve"> процесу </w:t>
      </w:r>
    </w:p>
    <w:p w:rsidR="001E1B97" w:rsidRDefault="00CA2251">
      <w:pPr>
        <w:widowControl w:val="0"/>
        <w:spacing w:before="120" w:line="240" w:lineRule="auto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Протоколи засідань педагогічної</w:t>
      </w:r>
      <w:r w:rsidR="00286BA7">
        <w:rPr>
          <w:i/>
          <w:color w:val="000000"/>
          <w:sz w:val="24"/>
          <w:szCs w:val="24"/>
        </w:rPr>
        <w:t xml:space="preserve"> та/або тренерської </w:t>
      </w:r>
      <w:r>
        <w:rPr>
          <w:i/>
          <w:color w:val="000000"/>
          <w:sz w:val="24"/>
          <w:szCs w:val="24"/>
        </w:rPr>
        <w:t xml:space="preserve"> ради</w:t>
      </w:r>
    </w:p>
    <w:p w:rsidR="008179F5" w:rsidRDefault="00CA2251" w:rsidP="00762783">
      <w:pPr>
        <w:widowControl w:val="0"/>
        <w:spacing w:line="240" w:lineRule="auto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1B97" w:rsidRDefault="00CA2251" w:rsidP="00762783">
      <w:pPr>
        <w:shd w:val="clear" w:color="auto" w:fill="FFFFFF"/>
        <w:spacing w:before="30" w:line="240" w:lineRule="auto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Накази з основної діяльності</w:t>
      </w:r>
    </w:p>
    <w:p w:rsidR="001E1B97" w:rsidRDefault="00CA2251" w:rsidP="00762783">
      <w:pPr>
        <w:widowControl w:val="0"/>
        <w:spacing w:line="240" w:lineRule="auto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1B97" w:rsidRDefault="00CA2251">
      <w:pPr>
        <w:spacing w:line="240" w:lineRule="auto"/>
        <w:rPr>
          <w:i/>
          <w:sz w:val="24"/>
          <w:szCs w:val="24"/>
        </w:rPr>
      </w:pPr>
      <w:r>
        <w:rPr>
          <w:i/>
          <w:color w:val="000000"/>
          <w:sz w:val="24"/>
          <w:szCs w:val="24"/>
          <w:highlight w:val="white"/>
        </w:rPr>
        <w:t>План заходів, спрямованих на запобігання та протидію  булінгу (цькуванню) в закладі освіти</w:t>
      </w:r>
    </w:p>
    <w:p w:rsidR="001E1B97" w:rsidRDefault="00CA2251">
      <w:pPr>
        <w:spacing w:line="240" w:lineRule="auto"/>
        <w:rPr>
          <w:i/>
          <w:color w:val="000000"/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</w:t>
      </w:r>
      <w:r>
        <w:rPr>
          <w:i/>
          <w:color w:val="000000"/>
          <w:sz w:val="24"/>
          <w:szCs w:val="24"/>
        </w:rPr>
        <w:t>________________________________________________</w:t>
      </w:r>
    </w:p>
    <w:p w:rsidR="001E1B97" w:rsidRDefault="00CA2251">
      <w:pPr>
        <w:widowControl w:val="0"/>
        <w:spacing w:before="120" w:line="240" w:lineRule="auto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Журнал обліку звернень та заяв громадян про випадки булінгу </w:t>
      </w:r>
      <w:r>
        <w:rPr>
          <w:i/>
          <w:color w:val="000000"/>
          <w:sz w:val="24"/>
          <w:szCs w:val="24"/>
          <w:highlight w:val="white"/>
        </w:rPr>
        <w:t>(цькування) в закладі освіти</w:t>
      </w:r>
    </w:p>
    <w:p w:rsidR="001E1B97" w:rsidRDefault="00CA2251">
      <w:pPr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________________________________________________________________________________________________________________________________________________</w:t>
      </w:r>
      <w:r w:rsidR="00762783">
        <w:rPr>
          <w:i/>
          <w:color w:val="000000"/>
          <w:sz w:val="24"/>
          <w:szCs w:val="24"/>
        </w:rPr>
        <w:t>______________</w:t>
      </w:r>
    </w:p>
    <w:p w:rsidR="001E1B97" w:rsidRDefault="00CA2251">
      <w:pPr>
        <w:spacing w:line="240" w:lineRule="auto"/>
        <w:jc w:val="both"/>
        <w:rPr>
          <w:i/>
          <w:color w:val="FF0000"/>
          <w:sz w:val="24"/>
          <w:szCs w:val="24"/>
        </w:rPr>
      </w:pPr>
      <w:r>
        <w:rPr>
          <w:i/>
          <w:color w:val="000000"/>
          <w:sz w:val="24"/>
          <w:szCs w:val="24"/>
          <w:highlight w:val="white"/>
        </w:rPr>
        <w:t>Порядок подання та розгляду (з дотриманням конфіденційності) заяв про випадки </w:t>
      </w:r>
      <w:r>
        <w:rPr>
          <w:i/>
          <w:sz w:val="24"/>
          <w:szCs w:val="24"/>
        </w:rPr>
        <w:t>булінгу</w:t>
      </w:r>
      <w:r>
        <w:rPr>
          <w:i/>
          <w:color w:val="000000"/>
          <w:sz w:val="24"/>
          <w:szCs w:val="24"/>
          <w:highlight w:val="white"/>
        </w:rPr>
        <w:t xml:space="preserve"> (цькування) в закладі освіти </w:t>
      </w:r>
    </w:p>
    <w:p w:rsidR="001E1B97" w:rsidRDefault="00CA2251">
      <w:pPr>
        <w:spacing w:line="240" w:lineRule="auto"/>
        <w:rPr>
          <w:i/>
          <w:color w:val="000000"/>
          <w:sz w:val="24"/>
          <w:szCs w:val="24"/>
          <w:highlight w:val="white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</w:t>
      </w:r>
      <w:r>
        <w:rPr>
          <w:i/>
          <w:color w:val="000000"/>
          <w:sz w:val="24"/>
          <w:szCs w:val="24"/>
        </w:rPr>
        <w:t>________________________________________________</w:t>
      </w:r>
    </w:p>
    <w:p w:rsidR="001E1B97" w:rsidRDefault="00CA2251">
      <w:pPr>
        <w:spacing w:line="240" w:lineRule="auto"/>
        <w:rPr>
          <w:i/>
          <w:color w:val="FF0000"/>
          <w:sz w:val="24"/>
          <w:szCs w:val="24"/>
        </w:rPr>
      </w:pPr>
      <w:r>
        <w:rPr>
          <w:i/>
          <w:color w:val="000000"/>
          <w:sz w:val="24"/>
          <w:szCs w:val="24"/>
          <w:highlight w:val="white"/>
        </w:rPr>
        <w:lastRenderedPageBreak/>
        <w:t>Порядок реагування на доведені випадки </w:t>
      </w:r>
      <w:r>
        <w:rPr>
          <w:i/>
          <w:sz w:val="24"/>
          <w:szCs w:val="24"/>
        </w:rPr>
        <w:t>булінгу</w:t>
      </w:r>
      <w:r>
        <w:rPr>
          <w:i/>
          <w:color w:val="000000"/>
          <w:sz w:val="24"/>
          <w:szCs w:val="24"/>
          <w:highlight w:val="white"/>
        </w:rPr>
        <w:t xml:space="preserve"> (цькування) в закладі освіти та відповідальність осіб, причетних до булінгу  (цькування)</w:t>
      </w:r>
    </w:p>
    <w:p w:rsidR="001E1B97" w:rsidRDefault="00CA2251">
      <w:pPr>
        <w:spacing w:line="240" w:lineRule="auto"/>
        <w:rPr>
          <w:i/>
          <w:color w:val="000000"/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</w:t>
      </w:r>
      <w:r>
        <w:rPr>
          <w:i/>
          <w:color w:val="000000"/>
          <w:sz w:val="24"/>
          <w:szCs w:val="24"/>
        </w:rPr>
        <w:t>________________________________________________</w:t>
      </w:r>
    </w:p>
    <w:p w:rsidR="001E1B97" w:rsidRPr="00DB6C43" w:rsidRDefault="00CA2251">
      <w:pPr>
        <w:spacing w:line="360" w:lineRule="auto"/>
        <w:rPr>
          <w:i/>
          <w:color w:val="000000"/>
          <w:sz w:val="24"/>
          <w:szCs w:val="24"/>
          <w:lang w:val="en-US"/>
        </w:rPr>
      </w:pPr>
      <w:r>
        <w:rPr>
          <w:i/>
          <w:color w:val="000000"/>
          <w:sz w:val="24"/>
          <w:szCs w:val="24"/>
        </w:rPr>
        <w:t xml:space="preserve">Правила поведінки для </w:t>
      </w:r>
      <w:r w:rsidR="004D3B8D">
        <w:rPr>
          <w:i/>
          <w:color w:val="000000"/>
          <w:sz w:val="24"/>
          <w:szCs w:val="24"/>
        </w:rPr>
        <w:t>здобувачів освіти</w:t>
      </w:r>
    </w:p>
    <w:p w:rsidR="001E1B97" w:rsidRDefault="00CA225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1B97" w:rsidRDefault="00CA2251">
      <w:pPr>
        <w:pStyle w:val="3"/>
        <w:spacing w:line="360" w:lineRule="auto"/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1.3. Створення інклюзивного освітнього середовища</w:t>
      </w:r>
    </w:p>
    <w:p w:rsidR="001E1B97" w:rsidRDefault="00CA225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1.3.1. Приміщення та територія закладу позашкільної освіти облаштовані з урахуванням принципів універсального дизайну та розумного пристосування</w:t>
      </w:r>
      <w:r>
        <w:rPr>
          <w:i/>
          <w:color w:val="000000"/>
          <w:sz w:val="24"/>
          <w:szCs w:val="24"/>
        </w:rPr>
        <w:t xml:space="preserve">( </w:t>
      </w:r>
      <w:r>
        <w:rPr>
          <w:color w:val="000000"/>
          <w:sz w:val="24"/>
          <w:szCs w:val="24"/>
        </w:rPr>
        <w:t>схвалення</w:t>
      </w:r>
      <w:r>
        <w:rPr>
          <w:i/>
          <w:color w:val="000000"/>
          <w:sz w:val="24"/>
          <w:szCs w:val="24"/>
        </w:rPr>
        <w:t xml:space="preserve"> </w:t>
      </w:r>
      <w:r>
        <w:rPr>
          <w:color w:val="333333"/>
          <w:sz w:val="24"/>
          <w:szCs w:val="24"/>
          <w:highlight w:val="white"/>
        </w:rPr>
        <w:t>освітньої програми (програм) та послуг, що забезпечують їх максимальну придатність для використання всіма особами без необхідної адаптації ст.1 ЗУ «Про освіту» </w:t>
      </w:r>
      <w:r>
        <w:rPr>
          <w:i/>
          <w:color w:val="000000"/>
          <w:sz w:val="24"/>
          <w:szCs w:val="24"/>
        </w:rPr>
        <w:t>)</w:t>
      </w:r>
    </w:p>
    <w:p w:rsidR="001E1B97" w:rsidRDefault="00CA225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1.3.1.2. У закладі освіти створені належні умови для дітей з особливими освітніми потребами </w:t>
      </w:r>
      <w:r w:rsidR="00345C7E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>(за потреби)</w:t>
      </w:r>
    </w:p>
    <w:p w:rsidR="001E1B97" w:rsidRDefault="00CA2251" w:rsidP="00136AAA">
      <w:pPr>
        <w:spacing w:before="20" w:after="20" w:line="240" w:lineRule="auto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Звіт 1-ПЗ, 5-ФК, 1-МШ (</w:t>
      </w:r>
      <w:r>
        <w:rPr>
          <w:i/>
          <w:sz w:val="24"/>
          <w:szCs w:val="24"/>
        </w:rPr>
        <w:t>безперешкодний доступ для дітей з особливими освітніми потребами</w:t>
      </w:r>
      <w:r>
        <w:rPr>
          <w:i/>
          <w:color w:val="000000"/>
          <w:sz w:val="24"/>
          <w:szCs w:val="24"/>
        </w:rPr>
        <w:t xml:space="preserve"> до першого поверху та наступних)</w:t>
      </w:r>
    </w:p>
    <w:p w:rsidR="001E1B97" w:rsidRDefault="00CA2251">
      <w:pPr>
        <w:widowControl w:val="0"/>
        <w:spacing w:before="120" w:line="240" w:lineRule="auto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1B97" w:rsidRDefault="00CA2251">
      <w:pPr>
        <w:widowControl w:val="0"/>
        <w:spacing w:before="120" w:line="240" w:lineRule="auto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Протоколи засідань педагогічної </w:t>
      </w:r>
      <w:r w:rsidR="00242F47">
        <w:rPr>
          <w:i/>
          <w:color w:val="000000"/>
          <w:sz w:val="24"/>
          <w:szCs w:val="24"/>
        </w:rPr>
        <w:t xml:space="preserve">та/або тренерської </w:t>
      </w:r>
      <w:r>
        <w:rPr>
          <w:i/>
          <w:color w:val="000000"/>
          <w:sz w:val="24"/>
          <w:szCs w:val="24"/>
        </w:rPr>
        <w:t>ради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1B97" w:rsidRPr="00136AAA" w:rsidRDefault="00CA2251">
      <w:pPr>
        <w:shd w:val="clear" w:color="auto" w:fill="FFFFFF"/>
        <w:spacing w:before="30" w:after="150" w:line="240" w:lineRule="auto"/>
        <w:jc w:val="both"/>
        <w:rPr>
          <w:i/>
          <w:color w:val="000000"/>
          <w:sz w:val="20"/>
          <w:szCs w:val="20"/>
        </w:rPr>
      </w:pPr>
      <w:r>
        <w:rPr>
          <w:i/>
          <w:color w:val="000000"/>
          <w:sz w:val="24"/>
          <w:szCs w:val="24"/>
        </w:rPr>
        <w:t xml:space="preserve">Накази з основної діяльності, журнал реєстрації </w:t>
      </w:r>
      <w:r w:rsidRPr="00136AAA">
        <w:rPr>
          <w:i/>
          <w:color w:val="000000"/>
          <w:sz w:val="24"/>
          <w:szCs w:val="24"/>
        </w:rPr>
        <w:t>наказів</w:t>
      </w:r>
      <w:r w:rsidRPr="00136AAA">
        <w:rPr>
          <w:i/>
          <w:color w:val="000000"/>
          <w:sz w:val="20"/>
          <w:szCs w:val="20"/>
        </w:rPr>
        <w:t xml:space="preserve"> (</w:t>
      </w:r>
      <w:r w:rsidRPr="00136AAA">
        <w:rPr>
          <w:color w:val="333333"/>
          <w:sz w:val="20"/>
          <w:szCs w:val="20"/>
          <w:highlight w:val="white"/>
        </w:rPr>
        <w:t>Рішення педагогічної ради закладу позашкільної освіти вводяться в дію рішеннями керівника закладу (ЗУ «Про позашкільну освіту» ст.11.) Затвердження переліку фахівців, зокрема педагогічних працівників закладу позашкільної освіти, які розробляють індивідуальну програму розвитку здобувача позашкільної освіти (далі - індивідуальна програма розвитку);</w:t>
      </w:r>
      <w:r w:rsidRPr="00136AAA">
        <w:rPr>
          <w:color w:val="333333"/>
          <w:sz w:val="20"/>
          <w:szCs w:val="20"/>
        </w:rPr>
        <w:t xml:space="preserve"> наказ про утворення інклюзивної групи (класу) (Постанова Кабінету Міністрів України від 21.08.19 №779 «Порядок організації інклюзивного навчання в закладах позашкільної освіти»)</w:t>
      </w:r>
    </w:p>
    <w:p w:rsidR="001E1B97" w:rsidRDefault="00CA2251">
      <w:pPr>
        <w:widowControl w:val="0"/>
        <w:spacing w:before="120" w:line="240" w:lineRule="auto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1B97" w:rsidRDefault="00CA2251">
      <w:pPr>
        <w:widowControl w:val="0"/>
        <w:spacing w:before="120" w:line="240" w:lineRule="auto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Річний план роботи закладу </w:t>
      </w:r>
      <w:r>
        <w:rPr>
          <w:i/>
          <w:color w:val="FF0000"/>
        </w:rPr>
        <w:br/>
      </w:r>
      <w:r>
        <w:rPr>
          <w:i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1B97" w:rsidRDefault="00CA2251">
      <w:pPr>
        <w:widowControl w:val="0"/>
        <w:spacing w:before="12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Навчальний план закладу</w:t>
      </w:r>
      <w:r>
        <w:rPr>
          <w:i/>
          <w:color w:val="FF0000"/>
        </w:rPr>
        <w:br/>
      </w:r>
      <w:r>
        <w:rPr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1B97" w:rsidRDefault="00CA2251" w:rsidP="00136AAA">
      <w:pPr>
        <w:widowControl w:val="0"/>
        <w:spacing w:before="120" w:line="240" w:lineRule="auto"/>
        <w:rPr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Річний звіт про діяльність закладу </w:t>
      </w:r>
      <w:r>
        <w:rPr>
          <w:i/>
          <w:color w:val="000000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136AAA">
        <w:rPr>
          <w:i/>
          <w:color w:val="000000"/>
          <w:sz w:val="24"/>
          <w:szCs w:val="24"/>
        </w:rPr>
        <w:t>_________________</w:t>
      </w:r>
    </w:p>
    <w:p w:rsidR="001E1B97" w:rsidRDefault="00CA2251">
      <w:pPr>
        <w:spacing w:line="240" w:lineRule="auto"/>
        <w:rPr>
          <w:i/>
          <w:color w:val="000000"/>
          <w:sz w:val="24"/>
          <w:szCs w:val="24"/>
        </w:rPr>
      </w:pPr>
      <w:r>
        <w:rPr>
          <w:sz w:val="24"/>
          <w:szCs w:val="24"/>
        </w:rPr>
        <w:lastRenderedPageBreak/>
        <w:t xml:space="preserve">1.3.1.3. Заклад освіти взаємодіє з батьками дітей із особливими освітніми </w:t>
      </w:r>
      <w:r w:rsidRPr="00DB6C43">
        <w:rPr>
          <w:sz w:val="24"/>
          <w:szCs w:val="24"/>
        </w:rPr>
        <w:t>потребами  та фахівцями інклюзивно-ресурсного центру (за потреби)</w:t>
      </w:r>
      <w:r>
        <w:rPr>
          <w:sz w:val="24"/>
          <w:szCs w:val="24"/>
        </w:rPr>
        <w:t xml:space="preserve"> </w:t>
      </w:r>
    </w:p>
    <w:p w:rsidR="001E1B97" w:rsidRPr="00136AAA" w:rsidRDefault="00CA2251" w:rsidP="00762783">
      <w:pPr>
        <w:shd w:val="clear" w:color="auto" w:fill="FFFFFF"/>
        <w:spacing w:before="30" w:line="240" w:lineRule="auto"/>
        <w:jc w:val="both"/>
        <w:rPr>
          <w:i/>
          <w:color w:val="000000"/>
          <w:sz w:val="20"/>
          <w:szCs w:val="20"/>
        </w:rPr>
      </w:pPr>
      <w:r>
        <w:rPr>
          <w:i/>
          <w:color w:val="000000"/>
          <w:sz w:val="24"/>
          <w:szCs w:val="24"/>
        </w:rPr>
        <w:t xml:space="preserve">Накази з основної діяльності </w:t>
      </w:r>
      <w:r w:rsidRPr="00136AAA">
        <w:rPr>
          <w:i/>
          <w:color w:val="000000"/>
          <w:sz w:val="20"/>
          <w:szCs w:val="20"/>
        </w:rPr>
        <w:t>(</w:t>
      </w:r>
      <w:r w:rsidRPr="00136AAA">
        <w:rPr>
          <w:color w:val="333333"/>
          <w:sz w:val="20"/>
          <w:szCs w:val="20"/>
          <w:highlight w:val="white"/>
        </w:rPr>
        <w:t xml:space="preserve">Зарахування осіб з особливими освітніми потребами до закладу позашкільної освіти відбувається за заявою повнолітньої особи або одного з батьків (законного представника) дитини. </w:t>
      </w:r>
      <w:r w:rsidRPr="00136AAA">
        <w:rPr>
          <w:color w:val="333333"/>
          <w:sz w:val="20"/>
          <w:szCs w:val="20"/>
        </w:rPr>
        <w:t>На підставі заяви, в якій зазначено про необхідність утворення інклюзивної групи (класу) та до якої додано копії підтвердних документів, керівник закладу позашкільної освіти:</w:t>
      </w:r>
      <w:bookmarkStart w:id="2" w:name="bookmark=id.1fob9te" w:colFirst="0" w:colLast="0"/>
      <w:bookmarkEnd w:id="2"/>
      <w:r w:rsidRPr="00136AAA">
        <w:rPr>
          <w:color w:val="333333"/>
          <w:sz w:val="20"/>
          <w:szCs w:val="20"/>
        </w:rPr>
        <w:t>видає наказ про утворення інклюзивної групи (класу) (Постанова Кабінету Міністрів України від 21.08.19 №779 «Порядок організації інклюзивного навчання в закладах позашкільної освіти»)</w:t>
      </w:r>
    </w:p>
    <w:p w:rsidR="001E1B97" w:rsidRDefault="00CA225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jc w:val="both"/>
        <w:rPr>
          <w:i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1B97" w:rsidRPr="00136AAA" w:rsidRDefault="00CA2251" w:rsidP="00762783">
      <w:pPr>
        <w:widowControl w:val="0"/>
        <w:shd w:val="clear" w:color="auto" w:fill="FFFFFF"/>
        <w:tabs>
          <w:tab w:val="left" w:pos="709"/>
        </w:tabs>
        <w:spacing w:line="240" w:lineRule="auto"/>
        <w:jc w:val="both"/>
        <w:rPr>
          <w:i/>
          <w:color w:val="333333"/>
          <w:sz w:val="20"/>
          <w:szCs w:val="20"/>
        </w:rPr>
      </w:pPr>
      <w:r>
        <w:rPr>
          <w:i/>
          <w:sz w:val="24"/>
          <w:szCs w:val="24"/>
        </w:rPr>
        <w:t xml:space="preserve">Індивідуальні програми розвитку </w:t>
      </w:r>
      <w:r w:rsidRPr="00136AAA">
        <w:rPr>
          <w:i/>
          <w:sz w:val="20"/>
          <w:szCs w:val="20"/>
        </w:rPr>
        <w:t>(</w:t>
      </w:r>
      <w:r w:rsidRPr="00136AAA">
        <w:rPr>
          <w:color w:val="333333"/>
          <w:sz w:val="20"/>
          <w:szCs w:val="20"/>
        </w:rPr>
        <w:t>Індивідуальна програма розвитку складається фахівцями, зокрема педагогічними працівниками закладу позашкільної освіти, у взаємодії принаймні з одним із батьків (законних представників) дитини з особливими освітніми потребами, здобувачем позашкільної освіти з особливими освітніми потребами. Для дитини з особливими освітніми потребами індивідуальна програма розвитку розробляється відповідно до потреб, зазначених у висновку інклюзивно-ресурсного центру про комплексну психолого-педагогічну оцінку розвитку дитини.</w:t>
      </w:r>
      <w:r w:rsidRPr="00136AAA">
        <w:rPr>
          <w:i/>
          <w:color w:val="333333"/>
          <w:sz w:val="20"/>
          <w:szCs w:val="20"/>
        </w:rPr>
        <w:t>) ( Постанова Кабінету Міністрів України від 21.08.19 №779 «Порядок організації інклюзивного навчання в закладах позашкільної освіти»)</w:t>
      </w:r>
    </w:p>
    <w:p w:rsidR="001E1B97" w:rsidRDefault="00CA2251" w:rsidP="000F06C8">
      <w:pPr>
        <w:widowControl w:val="0"/>
        <w:shd w:val="clear" w:color="auto" w:fill="FFFFFF"/>
        <w:tabs>
          <w:tab w:val="left" w:pos="709"/>
        </w:tabs>
        <w:spacing w:after="160" w:line="240" w:lineRule="auto"/>
        <w:jc w:val="both"/>
        <w:rPr>
          <w:i/>
          <w:color w:val="333333"/>
          <w:sz w:val="20"/>
          <w:szCs w:val="20"/>
        </w:rPr>
      </w:pPr>
      <w:r>
        <w:rPr>
          <w:i/>
          <w:color w:val="333333"/>
          <w:sz w:val="20"/>
          <w:szCs w:val="20"/>
        </w:rPr>
        <w:t>________________________________________________________________</w:t>
      </w:r>
      <w:r w:rsidR="000F06C8">
        <w:rPr>
          <w:i/>
          <w:color w:val="333333"/>
          <w:sz w:val="20"/>
          <w:szCs w:val="20"/>
        </w:rPr>
        <w:t>__________</w:t>
      </w:r>
      <w:r w:rsidR="00136AAA">
        <w:rPr>
          <w:i/>
          <w:color w:val="333333"/>
          <w:sz w:val="20"/>
          <w:szCs w:val="20"/>
        </w:rPr>
        <w:t>______________________</w:t>
      </w:r>
      <w:r w:rsidR="000F06C8">
        <w:rPr>
          <w:i/>
          <w:color w:val="333333"/>
          <w:sz w:val="20"/>
          <w:szCs w:val="20"/>
        </w:rPr>
        <w:t xml:space="preserve"> </w:t>
      </w:r>
    </w:p>
    <w:p w:rsidR="001E1B97" w:rsidRDefault="00CA2251" w:rsidP="000F06C8">
      <w:pPr>
        <w:widowControl w:val="0"/>
        <w:shd w:val="clear" w:color="auto" w:fill="FFFFFF"/>
        <w:tabs>
          <w:tab w:val="left" w:pos="709"/>
        </w:tabs>
        <w:spacing w:after="160" w:line="240" w:lineRule="auto"/>
        <w:jc w:val="both"/>
        <w:rPr>
          <w:i/>
          <w:color w:val="333333"/>
          <w:sz w:val="20"/>
          <w:szCs w:val="20"/>
        </w:rPr>
      </w:pPr>
      <w:r>
        <w:rPr>
          <w:i/>
          <w:color w:val="333333"/>
          <w:sz w:val="20"/>
          <w:szCs w:val="20"/>
        </w:rPr>
        <w:t>________________________________________________________________________________________________</w:t>
      </w:r>
    </w:p>
    <w:p w:rsidR="001E1B97" w:rsidRDefault="00CA2251" w:rsidP="000F06C8">
      <w:pPr>
        <w:widowControl w:val="0"/>
        <w:shd w:val="clear" w:color="auto" w:fill="FFFFFF"/>
        <w:tabs>
          <w:tab w:val="left" w:pos="709"/>
        </w:tabs>
        <w:spacing w:after="160" w:line="240" w:lineRule="auto"/>
        <w:jc w:val="both"/>
        <w:rPr>
          <w:i/>
          <w:color w:val="333333"/>
          <w:sz w:val="20"/>
          <w:szCs w:val="20"/>
        </w:rPr>
      </w:pPr>
      <w:r>
        <w:rPr>
          <w:i/>
          <w:color w:val="333333"/>
          <w:sz w:val="20"/>
          <w:szCs w:val="20"/>
        </w:rPr>
        <w:t>________________________________________________________________________________________________</w:t>
      </w:r>
    </w:p>
    <w:p w:rsidR="001E1B97" w:rsidRDefault="00CA225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Документація практичного психолога, (згідно з  відповідними нормативно-правовими документами)</w:t>
      </w:r>
      <w:r>
        <w:rPr>
          <w:i/>
          <w:sz w:val="24"/>
          <w:szCs w:val="24"/>
        </w:rPr>
        <w:t xml:space="preserve"> (</w:t>
      </w:r>
      <w:r>
        <w:rPr>
          <w:i/>
          <w:color w:val="000000"/>
          <w:sz w:val="24"/>
          <w:szCs w:val="24"/>
        </w:rPr>
        <w:t>у разі наявності відповідної штатної одиниці)</w:t>
      </w:r>
    </w:p>
    <w:p w:rsidR="00432CCA" w:rsidRDefault="00CA2251" w:rsidP="00762783">
      <w:pPr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1B97" w:rsidRPr="00DB6C43" w:rsidRDefault="00CA225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jc w:val="both"/>
        <w:rPr>
          <w:i/>
          <w:color w:val="000000"/>
          <w:sz w:val="24"/>
          <w:szCs w:val="24"/>
        </w:rPr>
      </w:pPr>
      <w:r w:rsidRPr="00DB6C43">
        <w:rPr>
          <w:i/>
          <w:color w:val="000000"/>
          <w:sz w:val="24"/>
          <w:szCs w:val="24"/>
        </w:rPr>
        <w:t xml:space="preserve">Угоди про співпрацю з </w:t>
      </w:r>
      <w:r w:rsidRPr="00DB6C43">
        <w:rPr>
          <w:i/>
          <w:color w:val="00000A"/>
          <w:sz w:val="24"/>
          <w:szCs w:val="24"/>
        </w:rPr>
        <w:t>ІРЦ</w:t>
      </w:r>
    </w:p>
    <w:p w:rsidR="001E1B97" w:rsidRDefault="00CA2251">
      <w:pPr>
        <w:jc w:val="both"/>
        <w:rPr>
          <w:i/>
          <w:color w:val="000000"/>
          <w:sz w:val="24"/>
          <w:szCs w:val="24"/>
        </w:rPr>
      </w:pPr>
      <w:r w:rsidRPr="00DB6C43">
        <w:rPr>
          <w:i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1B97" w:rsidRPr="00DB6C43" w:rsidRDefault="00CA2251" w:rsidP="00136AA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Pr="00DB6C43">
        <w:rPr>
          <w:b/>
          <w:sz w:val="24"/>
          <w:szCs w:val="24"/>
        </w:rPr>
        <w:t>Система оцінювання здобувачів освіти</w:t>
      </w:r>
    </w:p>
    <w:p w:rsidR="001E1B97" w:rsidRPr="0045295B" w:rsidRDefault="00DE77CF" w:rsidP="00136AAA">
      <w:pPr>
        <w:rPr>
          <w:b/>
          <w:sz w:val="24"/>
          <w:szCs w:val="24"/>
        </w:rPr>
      </w:pPr>
      <w:r w:rsidRPr="0045295B">
        <w:rPr>
          <w:b/>
          <w:sz w:val="24"/>
          <w:szCs w:val="24"/>
        </w:rPr>
        <w:t>2.2</w:t>
      </w:r>
      <w:r w:rsidR="00CA2251" w:rsidRPr="0045295B">
        <w:rPr>
          <w:b/>
          <w:sz w:val="24"/>
          <w:szCs w:val="24"/>
        </w:rPr>
        <w:t>. Оцінювання освітніх досягнень здобувачів освіти</w:t>
      </w:r>
    </w:p>
    <w:p w:rsidR="001E1B97" w:rsidRDefault="00DE77CF" w:rsidP="00136AAA">
      <w:pPr>
        <w:rPr>
          <w:b/>
        </w:rPr>
      </w:pPr>
      <w:r w:rsidRPr="0045295B">
        <w:rPr>
          <w:b/>
          <w:sz w:val="24"/>
          <w:szCs w:val="24"/>
        </w:rPr>
        <w:t>2.2</w:t>
      </w:r>
      <w:r w:rsidR="00CA2251" w:rsidRPr="0045295B">
        <w:rPr>
          <w:b/>
          <w:sz w:val="24"/>
          <w:szCs w:val="24"/>
        </w:rPr>
        <w:t xml:space="preserve">.1. </w:t>
      </w:r>
      <w:r w:rsidR="00CA2251" w:rsidRPr="0045295B">
        <w:rPr>
          <w:b/>
          <w:color w:val="000000"/>
          <w:sz w:val="24"/>
          <w:szCs w:val="24"/>
        </w:rPr>
        <w:t xml:space="preserve">Досягнення </w:t>
      </w:r>
      <w:r w:rsidR="00CA2251" w:rsidRPr="0045295B">
        <w:rPr>
          <w:b/>
          <w:sz w:val="24"/>
          <w:szCs w:val="24"/>
        </w:rPr>
        <w:t>здобувачів освіти</w:t>
      </w:r>
    </w:p>
    <w:p w:rsidR="000F06C8" w:rsidRPr="00BD3EBF" w:rsidRDefault="00DE77CF" w:rsidP="00136AA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2.2</w:t>
      </w:r>
      <w:r w:rsidR="00CA2251">
        <w:rPr>
          <w:sz w:val="24"/>
          <w:szCs w:val="24"/>
        </w:rPr>
        <w:t xml:space="preserve">.1.1. </w:t>
      </w:r>
      <w:r w:rsidR="00CA2251">
        <w:rPr>
          <w:color w:val="000000"/>
          <w:sz w:val="24"/>
          <w:szCs w:val="24"/>
        </w:rPr>
        <w:t>Частка здобувачів освіти, які брали участь у заходах на рівнях закладу</w:t>
      </w:r>
      <w:r w:rsidR="00CA2251">
        <w:rPr>
          <w:sz w:val="24"/>
          <w:szCs w:val="24"/>
        </w:rPr>
        <w:t>,</w:t>
      </w:r>
      <w:r w:rsidR="00E07809">
        <w:rPr>
          <w:sz w:val="24"/>
          <w:szCs w:val="24"/>
        </w:rPr>
        <w:t xml:space="preserve"> </w:t>
      </w:r>
      <w:r w:rsidR="002F769D">
        <w:rPr>
          <w:sz w:val="24"/>
          <w:szCs w:val="24"/>
        </w:rPr>
        <w:t xml:space="preserve">на рівні </w:t>
      </w:r>
      <w:r w:rsidR="002F769D" w:rsidRPr="00BD3EBF">
        <w:rPr>
          <w:sz w:val="24"/>
          <w:szCs w:val="24"/>
        </w:rPr>
        <w:t>територіальної громади</w:t>
      </w:r>
      <w:r w:rsidR="00CA2251" w:rsidRPr="00BD3EBF">
        <w:rPr>
          <w:sz w:val="24"/>
          <w:szCs w:val="24"/>
        </w:rPr>
        <w:t>,</w:t>
      </w:r>
      <w:r w:rsidR="002F769D" w:rsidRPr="00BD3EBF">
        <w:rPr>
          <w:sz w:val="24"/>
          <w:szCs w:val="24"/>
        </w:rPr>
        <w:t xml:space="preserve"> </w:t>
      </w:r>
      <w:r w:rsidR="00CA2251" w:rsidRPr="00BD3EBF">
        <w:rPr>
          <w:sz w:val="24"/>
          <w:szCs w:val="24"/>
        </w:rPr>
        <w:t>області (відповідно до напряму позашкільної освіти (</w:t>
      </w:r>
      <w:r w:rsidR="00E07809" w:rsidRPr="00BD3EBF">
        <w:rPr>
          <w:color w:val="000000"/>
          <w:sz w:val="24"/>
          <w:szCs w:val="24"/>
        </w:rPr>
        <w:t>за останні три роки</w:t>
      </w:r>
      <w:r w:rsidR="00CA2251" w:rsidRPr="00BD3EBF">
        <w:rPr>
          <w:color w:val="000000"/>
          <w:sz w:val="24"/>
          <w:szCs w:val="24"/>
        </w:rPr>
        <w:t>)</w:t>
      </w:r>
      <w:r w:rsidR="000F06C8" w:rsidRPr="00BD3EBF">
        <w:rPr>
          <w:sz w:val="24"/>
          <w:szCs w:val="24"/>
        </w:rPr>
        <w:t xml:space="preserve"> </w:t>
      </w:r>
    </w:p>
    <w:p w:rsidR="000F06C8" w:rsidRPr="00BD3EBF" w:rsidRDefault="00DE77CF" w:rsidP="00136AA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2.2</w:t>
      </w:r>
      <w:r w:rsidR="000F06C8" w:rsidRPr="00BD3EBF">
        <w:rPr>
          <w:sz w:val="24"/>
          <w:szCs w:val="24"/>
        </w:rPr>
        <w:t>.1.2. Частка здобувачів освіти, які брали участь у заходах всеукраїнського та міжнародного рівнів (відповідно до напряму позашкільної освіти</w:t>
      </w:r>
      <w:r w:rsidR="000F06C8" w:rsidRPr="00BD3EBF">
        <w:rPr>
          <w:color w:val="000000"/>
          <w:sz w:val="24"/>
          <w:szCs w:val="24"/>
        </w:rPr>
        <w:t>)</w:t>
      </w:r>
      <w:r w:rsidR="000F06C8" w:rsidRPr="00BD3EBF">
        <w:rPr>
          <w:sz w:val="24"/>
          <w:szCs w:val="24"/>
        </w:rPr>
        <w:t xml:space="preserve">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47"/>
        <w:gridCol w:w="2320"/>
        <w:gridCol w:w="2382"/>
        <w:gridCol w:w="2382"/>
      </w:tblGrid>
      <w:tr w:rsidR="002F769D" w:rsidRPr="00BD3EBF" w:rsidTr="00136AAA">
        <w:tc>
          <w:tcPr>
            <w:tcW w:w="2547" w:type="dxa"/>
          </w:tcPr>
          <w:p w:rsidR="002F769D" w:rsidRPr="00BD3EBF" w:rsidRDefault="002F769D">
            <w:pPr>
              <w:jc w:val="both"/>
              <w:rPr>
                <w:color w:val="000000"/>
              </w:rPr>
            </w:pPr>
            <w:r w:rsidRPr="00BD3EBF">
              <w:rPr>
                <w:color w:val="000000"/>
              </w:rPr>
              <w:t>Рівень заходу</w:t>
            </w:r>
          </w:p>
        </w:tc>
        <w:tc>
          <w:tcPr>
            <w:tcW w:w="2320" w:type="dxa"/>
          </w:tcPr>
          <w:p w:rsidR="002F769D" w:rsidRPr="00BD3EBF" w:rsidRDefault="002F769D">
            <w:pPr>
              <w:jc w:val="both"/>
              <w:rPr>
                <w:b/>
                <w:color w:val="000000"/>
              </w:rPr>
            </w:pPr>
            <w:r w:rsidRPr="00BD3EBF">
              <w:rPr>
                <w:color w:val="000000"/>
              </w:rPr>
              <w:t>Рік (навчальний рік)</w:t>
            </w:r>
          </w:p>
        </w:tc>
        <w:tc>
          <w:tcPr>
            <w:tcW w:w="2382" w:type="dxa"/>
          </w:tcPr>
          <w:p w:rsidR="002F769D" w:rsidRPr="00BD3EBF" w:rsidRDefault="002F769D">
            <w:pPr>
              <w:jc w:val="both"/>
              <w:rPr>
                <w:b/>
                <w:color w:val="000000"/>
              </w:rPr>
            </w:pPr>
            <w:r w:rsidRPr="00BD3EBF">
              <w:rPr>
                <w:color w:val="000000"/>
              </w:rPr>
              <w:t>Рік (навчальний рік)</w:t>
            </w:r>
          </w:p>
        </w:tc>
        <w:tc>
          <w:tcPr>
            <w:tcW w:w="2382" w:type="dxa"/>
          </w:tcPr>
          <w:p w:rsidR="002F769D" w:rsidRPr="00BD3EBF" w:rsidRDefault="002F769D">
            <w:pPr>
              <w:jc w:val="both"/>
              <w:rPr>
                <w:b/>
                <w:color w:val="000000"/>
              </w:rPr>
            </w:pPr>
            <w:r w:rsidRPr="00BD3EBF">
              <w:rPr>
                <w:color w:val="000000"/>
              </w:rPr>
              <w:t>Рік (навчальний рік)</w:t>
            </w:r>
          </w:p>
        </w:tc>
      </w:tr>
      <w:tr w:rsidR="002F769D" w:rsidRPr="00BD3EBF" w:rsidTr="00136AAA">
        <w:tc>
          <w:tcPr>
            <w:tcW w:w="2547" w:type="dxa"/>
          </w:tcPr>
          <w:p w:rsidR="002F769D" w:rsidRPr="00136AAA" w:rsidRDefault="002F769D">
            <w:pPr>
              <w:jc w:val="both"/>
              <w:rPr>
                <w:color w:val="000000"/>
                <w:sz w:val="24"/>
                <w:szCs w:val="24"/>
              </w:rPr>
            </w:pPr>
            <w:r w:rsidRPr="00136AAA">
              <w:rPr>
                <w:color w:val="000000"/>
                <w:sz w:val="24"/>
                <w:szCs w:val="24"/>
              </w:rPr>
              <w:t>на рівні закладу</w:t>
            </w:r>
          </w:p>
        </w:tc>
        <w:tc>
          <w:tcPr>
            <w:tcW w:w="2320" w:type="dxa"/>
          </w:tcPr>
          <w:p w:rsidR="002F769D" w:rsidRPr="00BD3EBF" w:rsidRDefault="002F769D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382" w:type="dxa"/>
          </w:tcPr>
          <w:p w:rsidR="002F769D" w:rsidRPr="00BD3EBF" w:rsidRDefault="002F769D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382" w:type="dxa"/>
          </w:tcPr>
          <w:p w:rsidR="002F769D" w:rsidRPr="00BD3EBF" w:rsidRDefault="002F769D">
            <w:pPr>
              <w:jc w:val="both"/>
              <w:rPr>
                <w:b/>
                <w:color w:val="000000"/>
              </w:rPr>
            </w:pPr>
          </w:p>
        </w:tc>
      </w:tr>
      <w:tr w:rsidR="002F769D" w:rsidRPr="00BD3EBF" w:rsidTr="00136AAA">
        <w:tc>
          <w:tcPr>
            <w:tcW w:w="2547" w:type="dxa"/>
          </w:tcPr>
          <w:p w:rsidR="002F769D" w:rsidRPr="00136AAA" w:rsidRDefault="002F769D">
            <w:pPr>
              <w:jc w:val="both"/>
              <w:rPr>
                <w:color w:val="000000"/>
                <w:sz w:val="24"/>
                <w:szCs w:val="24"/>
              </w:rPr>
            </w:pPr>
            <w:r w:rsidRPr="00136AAA">
              <w:rPr>
                <w:color w:val="000000"/>
                <w:sz w:val="24"/>
                <w:szCs w:val="24"/>
              </w:rPr>
              <w:t>на рівні ТГ</w:t>
            </w:r>
          </w:p>
        </w:tc>
        <w:tc>
          <w:tcPr>
            <w:tcW w:w="2320" w:type="dxa"/>
          </w:tcPr>
          <w:p w:rsidR="002F769D" w:rsidRPr="00BD3EBF" w:rsidRDefault="002F769D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382" w:type="dxa"/>
          </w:tcPr>
          <w:p w:rsidR="002F769D" w:rsidRPr="00BD3EBF" w:rsidRDefault="002F769D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382" w:type="dxa"/>
          </w:tcPr>
          <w:p w:rsidR="002F769D" w:rsidRPr="00BD3EBF" w:rsidRDefault="002F769D">
            <w:pPr>
              <w:jc w:val="both"/>
              <w:rPr>
                <w:b/>
                <w:color w:val="000000"/>
              </w:rPr>
            </w:pPr>
          </w:p>
        </w:tc>
      </w:tr>
      <w:tr w:rsidR="002F769D" w:rsidRPr="00BD3EBF" w:rsidTr="00136AAA">
        <w:tc>
          <w:tcPr>
            <w:tcW w:w="2547" w:type="dxa"/>
          </w:tcPr>
          <w:p w:rsidR="002F769D" w:rsidRPr="00136AAA" w:rsidRDefault="002F769D">
            <w:pPr>
              <w:jc w:val="both"/>
              <w:rPr>
                <w:color w:val="000000"/>
                <w:sz w:val="24"/>
                <w:szCs w:val="24"/>
              </w:rPr>
            </w:pPr>
            <w:r w:rsidRPr="00136AAA">
              <w:rPr>
                <w:color w:val="000000"/>
                <w:sz w:val="24"/>
                <w:szCs w:val="24"/>
              </w:rPr>
              <w:t>на рівні області</w:t>
            </w:r>
          </w:p>
        </w:tc>
        <w:tc>
          <w:tcPr>
            <w:tcW w:w="2320" w:type="dxa"/>
          </w:tcPr>
          <w:p w:rsidR="002F769D" w:rsidRPr="00BD3EBF" w:rsidRDefault="002F769D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382" w:type="dxa"/>
          </w:tcPr>
          <w:p w:rsidR="002F769D" w:rsidRPr="00BD3EBF" w:rsidRDefault="002F769D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382" w:type="dxa"/>
          </w:tcPr>
          <w:p w:rsidR="002F769D" w:rsidRPr="00BD3EBF" w:rsidRDefault="002F769D">
            <w:pPr>
              <w:jc w:val="both"/>
              <w:rPr>
                <w:b/>
                <w:color w:val="000000"/>
              </w:rPr>
            </w:pPr>
          </w:p>
        </w:tc>
      </w:tr>
      <w:tr w:rsidR="002F769D" w:rsidRPr="00BD3EBF" w:rsidTr="00136AAA">
        <w:tc>
          <w:tcPr>
            <w:tcW w:w="2547" w:type="dxa"/>
          </w:tcPr>
          <w:p w:rsidR="002F769D" w:rsidRPr="00136AAA" w:rsidRDefault="00E07809">
            <w:pPr>
              <w:jc w:val="both"/>
              <w:rPr>
                <w:color w:val="000000"/>
                <w:sz w:val="24"/>
                <w:szCs w:val="24"/>
              </w:rPr>
            </w:pPr>
            <w:r w:rsidRPr="00136AAA">
              <w:rPr>
                <w:color w:val="000000"/>
                <w:sz w:val="24"/>
                <w:szCs w:val="24"/>
              </w:rPr>
              <w:t>в</w:t>
            </w:r>
            <w:r w:rsidR="002F769D" w:rsidRPr="00136AAA">
              <w:rPr>
                <w:color w:val="000000"/>
                <w:sz w:val="24"/>
                <w:szCs w:val="24"/>
              </w:rPr>
              <w:t>сеукраїнський рівень</w:t>
            </w:r>
          </w:p>
        </w:tc>
        <w:tc>
          <w:tcPr>
            <w:tcW w:w="2320" w:type="dxa"/>
          </w:tcPr>
          <w:p w:rsidR="002F769D" w:rsidRPr="00BD3EBF" w:rsidRDefault="002F769D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382" w:type="dxa"/>
          </w:tcPr>
          <w:p w:rsidR="002F769D" w:rsidRPr="00BD3EBF" w:rsidRDefault="002F769D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382" w:type="dxa"/>
          </w:tcPr>
          <w:p w:rsidR="002F769D" w:rsidRPr="00BD3EBF" w:rsidRDefault="002F769D">
            <w:pPr>
              <w:jc w:val="both"/>
              <w:rPr>
                <w:b/>
                <w:color w:val="000000"/>
              </w:rPr>
            </w:pPr>
          </w:p>
        </w:tc>
      </w:tr>
      <w:tr w:rsidR="002F769D" w:rsidTr="00136AAA">
        <w:tc>
          <w:tcPr>
            <w:tcW w:w="2547" w:type="dxa"/>
          </w:tcPr>
          <w:p w:rsidR="002F769D" w:rsidRPr="00136AAA" w:rsidRDefault="00564EE9">
            <w:pPr>
              <w:jc w:val="both"/>
              <w:rPr>
                <w:color w:val="000000"/>
                <w:sz w:val="24"/>
                <w:szCs w:val="24"/>
              </w:rPr>
            </w:pPr>
            <w:r w:rsidRPr="00136AAA">
              <w:rPr>
                <w:color w:val="000000"/>
                <w:sz w:val="24"/>
                <w:szCs w:val="24"/>
              </w:rPr>
              <w:t>м</w:t>
            </w:r>
            <w:r w:rsidR="002F769D" w:rsidRPr="00136AAA">
              <w:rPr>
                <w:color w:val="000000"/>
                <w:sz w:val="24"/>
                <w:szCs w:val="24"/>
              </w:rPr>
              <w:t>іжнародний</w:t>
            </w:r>
            <w:r w:rsidRPr="00136AAA">
              <w:rPr>
                <w:color w:val="000000"/>
                <w:sz w:val="24"/>
                <w:szCs w:val="24"/>
              </w:rPr>
              <w:t xml:space="preserve"> рівень</w:t>
            </w:r>
          </w:p>
        </w:tc>
        <w:tc>
          <w:tcPr>
            <w:tcW w:w="2320" w:type="dxa"/>
          </w:tcPr>
          <w:p w:rsidR="002F769D" w:rsidRDefault="002F769D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382" w:type="dxa"/>
          </w:tcPr>
          <w:p w:rsidR="002F769D" w:rsidRDefault="002F769D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382" w:type="dxa"/>
          </w:tcPr>
          <w:p w:rsidR="002F769D" w:rsidRDefault="002F769D">
            <w:pPr>
              <w:jc w:val="both"/>
              <w:rPr>
                <w:b/>
                <w:color w:val="000000"/>
              </w:rPr>
            </w:pPr>
          </w:p>
        </w:tc>
      </w:tr>
    </w:tbl>
    <w:p w:rsidR="001E1B97" w:rsidRDefault="001E1B97">
      <w:pPr>
        <w:jc w:val="both"/>
        <w:rPr>
          <w:b/>
          <w:color w:val="000000"/>
        </w:rPr>
      </w:pPr>
    </w:p>
    <w:p w:rsidR="00136AAA" w:rsidRDefault="00CA2251" w:rsidP="00734E14">
      <w:pPr>
        <w:widowControl w:val="0"/>
        <w:spacing w:line="240" w:lineRule="auto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Річні плани роботи закладу </w:t>
      </w:r>
      <w:r>
        <w:rPr>
          <w:i/>
          <w:color w:val="FF0000"/>
          <w:sz w:val="16"/>
          <w:szCs w:val="16"/>
        </w:rPr>
        <w:br/>
      </w:r>
      <w:r>
        <w:rPr>
          <w:i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6AAA" w:rsidRDefault="00CA2251" w:rsidP="009F6FA4">
      <w:pPr>
        <w:widowControl w:val="0"/>
        <w:spacing w:before="120" w:line="240" w:lineRule="auto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lastRenderedPageBreak/>
        <w:t xml:space="preserve">Річні звіти про діяльність закладу </w:t>
      </w:r>
      <w:r>
        <w:rPr>
          <w:i/>
          <w:color w:val="000000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1B97" w:rsidRDefault="00CA2251">
      <w:pPr>
        <w:widowControl w:val="0"/>
        <w:spacing w:before="120" w:line="240" w:lineRule="auto"/>
        <w:rPr>
          <w:i/>
          <w:color w:val="000000"/>
          <w:sz w:val="24"/>
          <w:szCs w:val="24"/>
        </w:rPr>
      </w:pPr>
      <w:r>
        <w:rPr>
          <w:i/>
          <w:sz w:val="24"/>
          <w:szCs w:val="24"/>
        </w:rPr>
        <w:t>Звіт 1-ПЗ, 5-ФК, 1-МШ</w:t>
      </w:r>
      <w:r w:rsidR="00960499">
        <w:rPr>
          <w:i/>
          <w:sz w:val="24"/>
          <w:szCs w:val="24"/>
        </w:rPr>
        <w:t xml:space="preserve">   </w:t>
      </w:r>
      <w:r>
        <w:rPr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1B97" w:rsidRDefault="00DE77C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2.2</w:t>
      </w:r>
      <w:r w:rsidR="00CA2251">
        <w:rPr>
          <w:sz w:val="24"/>
          <w:szCs w:val="24"/>
        </w:rPr>
        <w:t xml:space="preserve">.1.3. Частка колективів у закладі освіти, що мають почесні звання (для закладів художньо-естетичного напряму) та/або частка  здобувачів освіти, які мають спортивну кваліфікацію, отримали спортивні розряди і звання (для закладів туристсько-краєзнавчого, науково-технічного, фізкультурно-спортивного (спортивного) напрямів), інші державні відзнаки і нагороди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92"/>
        <w:gridCol w:w="2271"/>
        <w:gridCol w:w="2561"/>
        <w:gridCol w:w="2407"/>
      </w:tblGrid>
      <w:tr w:rsidR="00E07809" w:rsidTr="007300DB">
        <w:tc>
          <w:tcPr>
            <w:tcW w:w="4957" w:type="dxa"/>
            <w:gridSpan w:val="2"/>
          </w:tcPr>
          <w:p w:rsidR="00E07809" w:rsidRPr="007300DB" w:rsidRDefault="00E07809" w:rsidP="00E07809">
            <w:pPr>
              <w:jc w:val="center"/>
              <w:rPr>
                <w:sz w:val="24"/>
                <w:szCs w:val="24"/>
              </w:rPr>
            </w:pPr>
            <w:r w:rsidRPr="007300DB">
              <w:rPr>
                <w:sz w:val="20"/>
                <w:szCs w:val="20"/>
              </w:rPr>
              <w:t>Рік (навчальний рік)</w:t>
            </w:r>
          </w:p>
        </w:tc>
        <w:tc>
          <w:tcPr>
            <w:tcW w:w="5293" w:type="dxa"/>
            <w:gridSpan w:val="2"/>
          </w:tcPr>
          <w:p w:rsidR="00E07809" w:rsidRPr="007300DB" w:rsidRDefault="00E07809" w:rsidP="007300DB">
            <w:pPr>
              <w:jc w:val="center"/>
              <w:rPr>
                <w:sz w:val="24"/>
                <w:szCs w:val="24"/>
              </w:rPr>
            </w:pPr>
            <w:r w:rsidRPr="007300DB">
              <w:rPr>
                <w:sz w:val="20"/>
                <w:szCs w:val="20"/>
              </w:rPr>
              <w:t>Рік (навчальний рік)</w:t>
            </w:r>
          </w:p>
        </w:tc>
      </w:tr>
      <w:tr w:rsidR="00564EE9" w:rsidTr="007300DB">
        <w:tc>
          <w:tcPr>
            <w:tcW w:w="2534" w:type="dxa"/>
          </w:tcPr>
          <w:p w:rsidR="00564EE9" w:rsidRPr="00497A2A" w:rsidRDefault="00E07809" w:rsidP="00E07809">
            <w:pPr>
              <w:jc w:val="center"/>
              <w:rPr>
                <w:sz w:val="24"/>
                <w:szCs w:val="24"/>
                <w:highlight w:val="yellow"/>
              </w:rPr>
            </w:pPr>
            <w:r w:rsidRPr="007300DB">
              <w:rPr>
                <w:sz w:val="20"/>
                <w:szCs w:val="20"/>
              </w:rPr>
              <w:t>Загальна кількість</w:t>
            </w:r>
          </w:p>
        </w:tc>
        <w:tc>
          <w:tcPr>
            <w:tcW w:w="2423" w:type="dxa"/>
          </w:tcPr>
          <w:p w:rsidR="00564EE9" w:rsidRPr="007300DB" w:rsidRDefault="00E07809" w:rsidP="00E07809">
            <w:pPr>
              <w:jc w:val="center"/>
              <w:rPr>
                <w:sz w:val="24"/>
                <w:szCs w:val="24"/>
              </w:rPr>
            </w:pPr>
            <w:r w:rsidRPr="007300DB">
              <w:rPr>
                <w:sz w:val="20"/>
                <w:szCs w:val="20"/>
              </w:rPr>
              <w:t>частка</w:t>
            </w:r>
          </w:p>
        </w:tc>
        <w:tc>
          <w:tcPr>
            <w:tcW w:w="2721" w:type="dxa"/>
          </w:tcPr>
          <w:p w:rsidR="00564EE9" w:rsidRPr="007300DB" w:rsidRDefault="007300DB" w:rsidP="007300DB">
            <w:pPr>
              <w:jc w:val="center"/>
              <w:rPr>
                <w:sz w:val="24"/>
                <w:szCs w:val="24"/>
              </w:rPr>
            </w:pPr>
            <w:r w:rsidRPr="007300DB">
              <w:rPr>
                <w:sz w:val="20"/>
                <w:szCs w:val="20"/>
              </w:rPr>
              <w:t>Загальна кількість</w:t>
            </w:r>
          </w:p>
        </w:tc>
        <w:tc>
          <w:tcPr>
            <w:tcW w:w="2572" w:type="dxa"/>
          </w:tcPr>
          <w:p w:rsidR="00564EE9" w:rsidRPr="007300DB" w:rsidRDefault="007300DB" w:rsidP="007300DB">
            <w:pPr>
              <w:jc w:val="center"/>
              <w:rPr>
                <w:sz w:val="24"/>
                <w:szCs w:val="24"/>
              </w:rPr>
            </w:pPr>
            <w:r w:rsidRPr="007300DB">
              <w:rPr>
                <w:sz w:val="20"/>
                <w:szCs w:val="20"/>
              </w:rPr>
              <w:t>частка</w:t>
            </w:r>
          </w:p>
        </w:tc>
      </w:tr>
      <w:tr w:rsidR="00564EE9" w:rsidTr="007300DB">
        <w:tc>
          <w:tcPr>
            <w:tcW w:w="2534" w:type="dxa"/>
          </w:tcPr>
          <w:p w:rsidR="00564EE9" w:rsidRPr="00497A2A" w:rsidRDefault="00564EE9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23" w:type="dxa"/>
          </w:tcPr>
          <w:p w:rsidR="00564EE9" w:rsidRPr="00497A2A" w:rsidRDefault="00564EE9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721" w:type="dxa"/>
          </w:tcPr>
          <w:p w:rsidR="00564EE9" w:rsidRPr="00497A2A" w:rsidRDefault="00564EE9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72" w:type="dxa"/>
          </w:tcPr>
          <w:p w:rsidR="00564EE9" w:rsidRPr="00497A2A" w:rsidRDefault="00564EE9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</w:tbl>
    <w:p w:rsidR="001E1B97" w:rsidRDefault="00CA2251">
      <w:pPr>
        <w:shd w:val="clear" w:color="auto" w:fill="FFFFFF"/>
        <w:spacing w:before="30" w:after="150" w:line="240" w:lineRule="auto"/>
        <w:jc w:val="both"/>
        <w:rPr>
          <w:i/>
          <w:color w:val="FF0000"/>
          <w:sz w:val="24"/>
          <w:szCs w:val="24"/>
        </w:rPr>
      </w:pPr>
      <w:r>
        <w:rPr>
          <w:i/>
          <w:color w:val="000000"/>
          <w:sz w:val="24"/>
          <w:szCs w:val="24"/>
        </w:rPr>
        <w:t>Журнали обліку вхідної та вихідної кореспонденції</w:t>
      </w:r>
    </w:p>
    <w:p w:rsidR="001E1B97" w:rsidRDefault="00CA2251" w:rsidP="00734E14">
      <w:pPr>
        <w:widowControl w:val="0"/>
        <w:spacing w:line="240" w:lineRule="auto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0499" w:rsidRDefault="00CA2251" w:rsidP="00960499">
      <w:pPr>
        <w:shd w:val="clear" w:color="auto" w:fill="FFFFFF"/>
        <w:spacing w:before="30" w:after="150" w:line="240" w:lineRule="auto"/>
        <w:jc w:val="both"/>
        <w:rPr>
          <w:i/>
          <w:color w:val="FF0000"/>
          <w:sz w:val="24"/>
          <w:szCs w:val="24"/>
        </w:rPr>
      </w:pPr>
      <w:r>
        <w:rPr>
          <w:i/>
          <w:color w:val="000000"/>
          <w:sz w:val="24"/>
          <w:szCs w:val="24"/>
        </w:rPr>
        <w:t>Журнал реєстрації наказів, накази з основної діяльності</w:t>
      </w:r>
    </w:p>
    <w:p w:rsidR="001E1B97" w:rsidRPr="00960499" w:rsidRDefault="00CA2251" w:rsidP="00734E14">
      <w:pPr>
        <w:shd w:val="clear" w:color="auto" w:fill="FFFFFF"/>
        <w:spacing w:after="150" w:line="240" w:lineRule="auto"/>
        <w:jc w:val="both"/>
        <w:rPr>
          <w:i/>
          <w:color w:val="FF0000"/>
          <w:sz w:val="24"/>
          <w:szCs w:val="24"/>
        </w:rPr>
      </w:pPr>
      <w:r>
        <w:rPr>
          <w:i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1B97" w:rsidRDefault="00CA2251">
      <w:pPr>
        <w:widowControl w:val="0"/>
        <w:spacing w:before="120" w:line="240" w:lineRule="auto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Річний звіт про діяльність закладу</w:t>
      </w:r>
      <w:r>
        <w:rPr>
          <w:i/>
          <w:color w:val="000000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1B97" w:rsidRDefault="00904885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1E1B97" w:rsidRDefault="00DE77CF">
      <w:pPr>
        <w:jc w:val="both"/>
        <w:rPr>
          <w:sz w:val="20"/>
          <w:szCs w:val="20"/>
        </w:rPr>
      </w:pPr>
      <w:r>
        <w:rPr>
          <w:sz w:val="24"/>
          <w:szCs w:val="24"/>
        </w:rPr>
        <w:t>2.2</w:t>
      </w:r>
      <w:r w:rsidR="00CA2251">
        <w:rPr>
          <w:sz w:val="24"/>
          <w:szCs w:val="24"/>
        </w:rPr>
        <w:t>.1.4. Частка здобувачів освіти, які отримали у закладі документи про позашкільну освіту</w:t>
      </w:r>
    </w:p>
    <w:p w:rsidR="001E1B97" w:rsidRDefault="00CA2251">
      <w:pPr>
        <w:jc w:val="both"/>
        <w:rPr>
          <w:sz w:val="20"/>
          <w:szCs w:val="20"/>
          <w:highlight w:val="white"/>
        </w:rPr>
      </w:pPr>
      <w:r>
        <w:rPr>
          <w:sz w:val="20"/>
          <w:szCs w:val="20"/>
        </w:rPr>
        <w:t>(</w:t>
      </w:r>
      <w:r>
        <w:rPr>
          <w:sz w:val="20"/>
          <w:szCs w:val="20"/>
          <w:highlight w:val="white"/>
        </w:rPr>
        <w:t xml:space="preserve">Заклади позашкільної освіти видають своїм випускникам </w:t>
      </w:r>
      <w:r>
        <w:rPr>
          <w:sz w:val="20"/>
          <w:szCs w:val="20"/>
        </w:rPr>
        <w:t>відповідні документи про </w:t>
      </w:r>
      <w:r>
        <w:rPr>
          <w:sz w:val="20"/>
          <w:szCs w:val="20"/>
          <w:highlight w:val="white"/>
        </w:rPr>
        <w:t>позашкільну освіту в порядку, встановленому центральним органом виконавчої влади, що забезпечує формування та реалізує державну політику у сфері освіти. (ЗУ «Про позашкільну освіту» частина 3 ст.18.)  Учні, які у повному обсязі виконали освітню </w:t>
      </w:r>
      <w:bookmarkStart w:id="3" w:name="bookmark=id.3znysh7" w:colFirst="0" w:colLast="0"/>
      <w:bookmarkEnd w:id="3"/>
      <w:r>
        <w:rPr>
          <w:sz w:val="20"/>
          <w:szCs w:val="20"/>
        </w:rPr>
        <w:t>про</w:t>
      </w:r>
      <w:r>
        <w:rPr>
          <w:sz w:val="20"/>
          <w:szCs w:val="20"/>
          <w:highlight w:val="white"/>
        </w:rPr>
        <w:t>граму та</w:t>
      </w:r>
      <w:bookmarkStart w:id="4" w:name="bookmark=id.2et92p0" w:colFirst="0" w:colLast="0"/>
      <w:bookmarkEnd w:id="4"/>
      <w:r>
        <w:rPr>
          <w:sz w:val="20"/>
          <w:szCs w:val="20"/>
          <w:highlight w:val="white"/>
        </w:rPr>
        <w:t xml:space="preserve"> продемонстрували досягнення передбачених нею навчальних результатів, отримують свідоцтво </w:t>
      </w:r>
      <w:hyperlink r:id="rId8" w:anchor="n258">
        <w:r>
          <w:rPr>
            <w:sz w:val="20"/>
            <w:szCs w:val="20"/>
            <w:highlight w:val="white"/>
          </w:rPr>
          <w:t>про</w:t>
        </w:r>
      </w:hyperlink>
      <w:bookmarkStart w:id="5" w:name="bookmark=id.tyjcwt" w:colFirst="0" w:colLast="0"/>
      <w:bookmarkEnd w:id="5"/>
      <w:r>
        <w:rPr>
          <w:sz w:val="20"/>
          <w:szCs w:val="20"/>
          <w:highlight w:val="white"/>
        </w:rPr>
        <w:t> початкову мистецьку </w:t>
      </w:r>
      <w:bookmarkStart w:id="6" w:name="bookmark=id.3dy6vkm" w:colFirst="0" w:colLast="0"/>
      <w:bookmarkEnd w:id="6"/>
      <w:r>
        <w:rPr>
          <w:sz w:val="20"/>
          <w:szCs w:val="20"/>
        </w:rPr>
        <w:t>освіту. (Наказ Міністерства культури України від 09.08.2018 року № 686 «Про затвердження Положення про мистецьку школу»</w:t>
      </w:r>
      <w:r>
        <w:rPr>
          <w:sz w:val="20"/>
          <w:szCs w:val="20"/>
          <w:highlight w:val="white"/>
        </w:rPr>
        <w:t>))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27"/>
        <w:gridCol w:w="1374"/>
        <w:gridCol w:w="1141"/>
        <w:gridCol w:w="1445"/>
        <w:gridCol w:w="1133"/>
        <w:gridCol w:w="1339"/>
        <w:gridCol w:w="1272"/>
      </w:tblGrid>
      <w:tr w:rsidR="00564EE9" w:rsidTr="00550DDF">
        <w:tc>
          <w:tcPr>
            <w:tcW w:w="2313" w:type="dxa"/>
          </w:tcPr>
          <w:p w:rsidR="002F538B" w:rsidRPr="002F538B" w:rsidRDefault="00564EE9" w:rsidP="002F538B">
            <w:pPr>
              <w:jc w:val="center"/>
              <w:rPr>
                <w:sz w:val="20"/>
                <w:szCs w:val="20"/>
              </w:rPr>
            </w:pPr>
            <w:r w:rsidRPr="002F538B">
              <w:rPr>
                <w:sz w:val="20"/>
                <w:szCs w:val="20"/>
              </w:rPr>
              <w:t>Напрям</w:t>
            </w:r>
          </w:p>
          <w:p w:rsidR="00564EE9" w:rsidRPr="002F538B" w:rsidRDefault="007300DB" w:rsidP="002F538B">
            <w:pPr>
              <w:jc w:val="center"/>
              <w:rPr>
                <w:sz w:val="20"/>
                <w:szCs w:val="20"/>
              </w:rPr>
            </w:pPr>
            <w:r w:rsidRPr="002F538B">
              <w:rPr>
                <w:sz w:val="20"/>
                <w:szCs w:val="20"/>
              </w:rPr>
              <w:t>(</w:t>
            </w:r>
            <w:r w:rsidR="002F538B" w:rsidRPr="002F538B">
              <w:rPr>
                <w:sz w:val="20"/>
                <w:szCs w:val="20"/>
              </w:rPr>
              <w:t xml:space="preserve">відділення, </w:t>
            </w:r>
            <w:r w:rsidRPr="002F538B">
              <w:rPr>
                <w:sz w:val="20"/>
                <w:szCs w:val="20"/>
              </w:rPr>
              <w:t>тощо)</w:t>
            </w:r>
          </w:p>
        </w:tc>
        <w:tc>
          <w:tcPr>
            <w:tcW w:w="2563" w:type="dxa"/>
            <w:gridSpan w:val="2"/>
          </w:tcPr>
          <w:p w:rsidR="00564EE9" w:rsidRPr="002F538B" w:rsidRDefault="00D419EA" w:rsidP="002F53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Навчальний рік</w:t>
            </w:r>
          </w:p>
        </w:tc>
        <w:tc>
          <w:tcPr>
            <w:tcW w:w="2661" w:type="dxa"/>
            <w:gridSpan w:val="2"/>
          </w:tcPr>
          <w:p w:rsidR="00564EE9" w:rsidRPr="002F538B" w:rsidRDefault="00D419EA" w:rsidP="00D41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Навчальний рік</w:t>
            </w:r>
          </w:p>
        </w:tc>
        <w:tc>
          <w:tcPr>
            <w:tcW w:w="2713" w:type="dxa"/>
            <w:gridSpan w:val="2"/>
          </w:tcPr>
          <w:p w:rsidR="00564EE9" w:rsidRPr="002F538B" w:rsidRDefault="00D419EA" w:rsidP="002F53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Навчальний рік</w:t>
            </w:r>
          </w:p>
        </w:tc>
      </w:tr>
      <w:tr w:rsidR="00550DDF" w:rsidTr="00550DDF">
        <w:tc>
          <w:tcPr>
            <w:tcW w:w="2313" w:type="dxa"/>
            <w:vMerge w:val="restart"/>
          </w:tcPr>
          <w:p w:rsidR="00550DDF" w:rsidRPr="002F538B" w:rsidRDefault="00550DD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50DDF" w:rsidRPr="002F538B" w:rsidRDefault="00550DDF" w:rsidP="007300D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F538B">
              <w:rPr>
                <w:sz w:val="20"/>
                <w:szCs w:val="20"/>
              </w:rPr>
              <w:t>ількість</w:t>
            </w:r>
            <w:r>
              <w:t xml:space="preserve"> </w:t>
            </w:r>
            <w:r w:rsidRPr="00D419EA">
              <w:rPr>
                <w:sz w:val="20"/>
                <w:szCs w:val="20"/>
              </w:rPr>
              <w:t>здобувачів освіти, які отримали у закладі документи про позашкільну освіту</w:t>
            </w:r>
            <w:r>
              <w:rPr>
                <w:sz w:val="20"/>
                <w:szCs w:val="20"/>
              </w:rPr>
              <w:t xml:space="preserve"> </w:t>
            </w:r>
            <w:r w:rsidRPr="002F538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46" w:type="dxa"/>
          </w:tcPr>
          <w:p w:rsidR="00550DDF" w:rsidRPr="002F538B" w:rsidRDefault="00550DDF">
            <w:pPr>
              <w:jc w:val="both"/>
              <w:rPr>
                <w:sz w:val="20"/>
                <w:szCs w:val="20"/>
              </w:rPr>
            </w:pPr>
            <w:r w:rsidRPr="002F538B">
              <w:rPr>
                <w:sz w:val="20"/>
                <w:szCs w:val="20"/>
              </w:rPr>
              <w:t>Частка</w:t>
            </w:r>
            <w:r>
              <w:rPr>
                <w:sz w:val="20"/>
                <w:szCs w:val="20"/>
              </w:rPr>
              <w:t xml:space="preserve"> від загальної кількості  здобувачів освіти </w:t>
            </w:r>
          </w:p>
        </w:tc>
        <w:tc>
          <w:tcPr>
            <w:tcW w:w="1528" w:type="dxa"/>
          </w:tcPr>
          <w:p w:rsidR="00550DDF" w:rsidRPr="002F538B" w:rsidRDefault="00550D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F538B">
              <w:rPr>
                <w:sz w:val="20"/>
                <w:szCs w:val="20"/>
              </w:rPr>
              <w:t>ількість</w:t>
            </w:r>
            <w:r>
              <w:t xml:space="preserve"> </w:t>
            </w:r>
            <w:r w:rsidRPr="00D419EA">
              <w:rPr>
                <w:sz w:val="20"/>
                <w:szCs w:val="20"/>
              </w:rPr>
              <w:t>здобувачів освіти, які отримали у закладі документи про позашкільну освіту</w:t>
            </w:r>
            <w:r>
              <w:rPr>
                <w:sz w:val="20"/>
                <w:szCs w:val="20"/>
              </w:rPr>
              <w:t xml:space="preserve"> </w:t>
            </w:r>
            <w:r w:rsidRPr="002F538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</w:tcPr>
          <w:p w:rsidR="00550DDF" w:rsidRPr="002F538B" w:rsidRDefault="00550DDF">
            <w:pPr>
              <w:jc w:val="both"/>
              <w:rPr>
                <w:sz w:val="20"/>
                <w:szCs w:val="20"/>
              </w:rPr>
            </w:pPr>
            <w:r w:rsidRPr="002F538B">
              <w:rPr>
                <w:sz w:val="20"/>
                <w:szCs w:val="20"/>
              </w:rPr>
              <w:t>Частка</w:t>
            </w:r>
            <w:r>
              <w:rPr>
                <w:sz w:val="20"/>
                <w:szCs w:val="20"/>
              </w:rPr>
              <w:t xml:space="preserve"> від загальної кількості  здобувачів освіти</w:t>
            </w:r>
          </w:p>
        </w:tc>
        <w:tc>
          <w:tcPr>
            <w:tcW w:w="1363" w:type="dxa"/>
          </w:tcPr>
          <w:p w:rsidR="00550DDF" w:rsidRPr="002F538B" w:rsidRDefault="00550DDF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К</w:t>
            </w:r>
            <w:r w:rsidRPr="002F538B">
              <w:rPr>
                <w:sz w:val="20"/>
                <w:szCs w:val="20"/>
              </w:rPr>
              <w:t>ількість</w:t>
            </w:r>
            <w:r>
              <w:t xml:space="preserve"> </w:t>
            </w:r>
            <w:r w:rsidRPr="00D419EA">
              <w:rPr>
                <w:sz w:val="20"/>
                <w:szCs w:val="20"/>
              </w:rPr>
              <w:t>здобувачів освіти, які отримали у закладі документи про позашкільну освіту</w:t>
            </w:r>
            <w:r>
              <w:rPr>
                <w:sz w:val="20"/>
                <w:szCs w:val="20"/>
              </w:rPr>
              <w:t xml:space="preserve"> </w:t>
            </w:r>
            <w:r w:rsidRPr="002F538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</w:tcPr>
          <w:p w:rsidR="00550DDF" w:rsidRPr="002F538B" w:rsidRDefault="00550DDF">
            <w:pPr>
              <w:jc w:val="both"/>
              <w:rPr>
                <w:sz w:val="20"/>
                <w:szCs w:val="20"/>
                <w:lang w:val="en-US"/>
              </w:rPr>
            </w:pPr>
            <w:r w:rsidRPr="002F538B">
              <w:rPr>
                <w:sz w:val="20"/>
                <w:szCs w:val="20"/>
              </w:rPr>
              <w:t>Частка</w:t>
            </w:r>
            <w:r>
              <w:rPr>
                <w:sz w:val="20"/>
                <w:szCs w:val="20"/>
              </w:rPr>
              <w:t xml:space="preserve"> від загальної кількості  здобувачів освіти</w:t>
            </w:r>
          </w:p>
        </w:tc>
      </w:tr>
      <w:tr w:rsidR="00550DDF" w:rsidTr="00550DDF">
        <w:tc>
          <w:tcPr>
            <w:tcW w:w="2313" w:type="dxa"/>
            <w:vMerge/>
          </w:tcPr>
          <w:p w:rsidR="00550DDF" w:rsidRPr="002F538B" w:rsidRDefault="00550DD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50DDF" w:rsidRPr="002F538B" w:rsidRDefault="00550DD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6" w:type="dxa"/>
          </w:tcPr>
          <w:p w:rsidR="00550DDF" w:rsidRPr="002F538B" w:rsidRDefault="00550DD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550DDF" w:rsidRPr="002F538B" w:rsidRDefault="00550DD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550DDF" w:rsidRPr="002F538B" w:rsidRDefault="00550DD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550DDF" w:rsidRPr="002F538B" w:rsidRDefault="00550DD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550DDF" w:rsidRPr="002F538B" w:rsidRDefault="00550DDF">
            <w:pPr>
              <w:jc w:val="both"/>
              <w:rPr>
                <w:sz w:val="20"/>
                <w:szCs w:val="20"/>
              </w:rPr>
            </w:pPr>
          </w:p>
        </w:tc>
      </w:tr>
      <w:tr w:rsidR="00550DDF" w:rsidTr="00550DDF">
        <w:tc>
          <w:tcPr>
            <w:tcW w:w="2313" w:type="dxa"/>
            <w:vMerge/>
          </w:tcPr>
          <w:p w:rsidR="00550DDF" w:rsidRDefault="00550DDF">
            <w:pPr>
              <w:jc w:val="both"/>
              <w:rPr>
                <w:sz w:val="20"/>
                <w:szCs w:val="20"/>
                <w:highlight w:val="white"/>
              </w:rPr>
            </w:pPr>
          </w:p>
        </w:tc>
        <w:tc>
          <w:tcPr>
            <w:tcW w:w="1417" w:type="dxa"/>
          </w:tcPr>
          <w:p w:rsidR="00550DDF" w:rsidRDefault="00550DDF">
            <w:pPr>
              <w:jc w:val="both"/>
              <w:rPr>
                <w:sz w:val="20"/>
                <w:szCs w:val="20"/>
                <w:highlight w:val="white"/>
              </w:rPr>
            </w:pPr>
          </w:p>
        </w:tc>
        <w:tc>
          <w:tcPr>
            <w:tcW w:w="1146" w:type="dxa"/>
          </w:tcPr>
          <w:p w:rsidR="00550DDF" w:rsidRDefault="00550DDF">
            <w:pPr>
              <w:jc w:val="both"/>
              <w:rPr>
                <w:sz w:val="20"/>
                <w:szCs w:val="20"/>
                <w:highlight w:val="white"/>
              </w:rPr>
            </w:pPr>
          </w:p>
        </w:tc>
        <w:tc>
          <w:tcPr>
            <w:tcW w:w="1528" w:type="dxa"/>
          </w:tcPr>
          <w:p w:rsidR="00550DDF" w:rsidRDefault="00550DDF">
            <w:pPr>
              <w:jc w:val="both"/>
              <w:rPr>
                <w:sz w:val="20"/>
                <w:szCs w:val="20"/>
                <w:highlight w:val="white"/>
              </w:rPr>
            </w:pPr>
          </w:p>
        </w:tc>
        <w:tc>
          <w:tcPr>
            <w:tcW w:w="1133" w:type="dxa"/>
          </w:tcPr>
          <w:p w:rsidR="00550DDF" w:rsidRDefault="00550DDF">
            <w:pPr>
              <w:jc w:val="both"/>
              <w:rPr>
                <w:sz w:val="20"/>
                <w:szCs w:val="20"/>
                <w:highlight w:val="white"/>
              </w:rPr>
            </w:pPr>
          </w:p>
        </w:tc>
        <w:tc>
          <w:tcPr>
            <w:tcW w:w="1363" w:type="dxa"/>
          </w:tcPr>
          <w:p w:rsidR="00550DDF" w:rsidRDefault="00550DDF">
            <w:pPr>
              <w:jc w:val="both"/>
              <w:rPr>
                <w:sz w:val="20"/>
                <w:szCs w:val="20"/>
                <w:highlight w:val="white"/>
              </w:rPr>
            </w:pPr>
          </w:p>
        </w:tc>
        <w:tc>
          <w:tcPr>
            <w:tcW w:w="1350" w:type="dxa"/>
          </w:tcPr>
          <w:p w:rsidR="00550DDF" w:rsidRDefault="00550DDF">
            <w:pPr>
              <w:jc w:val="both"/>
              <w:rPr>
                <w:sz w:val="20"/>
                <w:szCs w:val="20"/>
                <w:highlight w:val="white"/>
              </w:rPr>
            </w:pPr>
          </w:p>
        </w:tc>
      </w:tr>
    </w:tbl>
    <w:p w:rsidR="001E1B97" w:rsidRDefault="00CA2251">
      <w:pPr>
        <w:widowControl w:val="0"/>
        <w:spacing w:before="120" w:line="240" w:lineRule="auto"/>
        <w:rPr>
          <w:color w:val="000000"/>
          <w:sz w:val="20"/>
          <w:szCs w:val="20"/>
        </w:rPr>
      </w:pPr>
      <w:r>
        <w:rPr>
          <w:i/>
          <w:color w:val="000000"/>
          <w:sz w:val="24"/>
          <w:szCs w:val="24"/>
        </w:rPr>
        <w:lastRenderedPageBreak/>
        <w:t xml:space="preserve">Протоколи засідань педагогічної ради </w:t>
      </w:r>
      <w:r>
        <w:rPr>
          <w:color w:val="000000"/>
          <w:sz w:val="20"/>
          <w:szCs w:val="20"/>
        </w:rPr>
        <w:t>(Свідоцтва  про позашкільну  освіту видаються випускникам на підставі рішення педагогічної  ради закладу Наказ МОН № 510 від 12.07.2001 «Про затвердження Порядку видачі випускникам позашкільних  навчальних  закладів свідоцтв про позашкільну освіту»)</w:t>
      </w:r>
    </w:p>
    <w:p w:rsidR="008B41F9" w:rsidRDefault="00CA2251" w:rsidP="00960499">
      <w:pPr>
        <w:widowControl w:val="0"/>
        <w:spacing w:before="120" w:line="240" w:lineRule="auto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1B97" w:rsidRDefault="00CA2251" w:rsidP="00762783">
      <w:pPr>
        <w:shd w:val="clear" w:color="auto" w:fill="FFFFFF"/>
        <w:spacing w:line="240" w:lineRule="auto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 Журнал реєстрації наказів</w:t>
      </w:r>
    </w:p>
    <w:p w:rsidR="001E1B97" w:rsidRDefault="00CA2251" w:rsidP="00734E14">
      <w:pPr>
        <w:widowControl w:val="0"/>
        <w:spacing w:line="240" w:lineRule="auto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1B97" w:rsidRDefault="00CA2251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Книга обліку та видачі свідоцтв (посвідчень) про позашкільну освіту (</w:t>
      </w:r>
      <w:r>
        <w:rPr>
          <w:sz w:val="20"/>
          <w:szCs w:val="20"/>
        </w:rPr>
        <w:t>Видача свідоцтв реєструється у книзі обліку виданих свідоцтв.</w:t>
      </w:r>
      <w:r>
        <w:rPr>
          <w:color w:val="000000"/>
          <w:sz w:val="20"/>
          <w:szCs w:val="20"/>
        </w:rPr>
        <w:t xml:space="preserve"> Наказ МОН № 510 від 12.07.2001 «Про затвердження Порядку видачі випускникам позашкільних  навчальних  закладів свідоцтв про позашкільну освіту»)</w:t>
      </w:r>
    </w:p>
    <w:p w:rsidR="008B41F9" w:rsidRPr="00960499" w:rsidRDefault="00CA2251" w:rsidP="00960499">
      <w:pPr>
        <w:widowControl w:val="0"/>
        <w:spacing w:before="120" w:line="240" w:lineRule="auto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1B97" w:rsidRDefault="00CA2251" w:rsidP="0096049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Педагогічна діяльність педагогічних працівників та/або </w:t>
      </w:r>
      <w:r w:rsidR="00665E88">
        <w:rPr>
          <w:b/>
          <w:sz w:val="24"/>
          <w:szCs w:val="24"/>
        </w:rPr>
        <w:t xml:space="preserve">навчально-тренувальна робота </w:t>
      </w:r>
      <w:r>
        <w:rPr>
          <w:b/>
          <w:sz w:val="24"/>
          <w:szCs w:val="24"/>
        </w:rPr>
        <w:t xml:space="preserve">тренерів-викладачів  </w:t>
      </w:r>
    </w:p>
    <w:p w:rsidR="001E1B97" w:rsidRDefault="00CA2251" w:rsidP="0096049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3.1. Ефективність педагогічної діяльно</w:t>
      </w:r>
      <w:r w:rsidR="00386BA4">
        <w:rPr>
          <w:b/>
          <w:sz w:val="24"/>
          <w:szCs w:val="24"/>
        </w:rPr>
        <w:t>сті педагогічних працівників та</w:t>
      </w:r>
      <w:r>
        <w:rPr>
          <w:b/>
          <w:sz w:val="24"/>
          <w:szCs w:val="24"/>
        </w:rPr>
        <w:t xml:space="preserve">/або </w:t>
      </w:r>
      <w:r w:rsidR="00386BA4">
        <w:rPr>
          <w:b/>
          <w:sz w:val="24"/>
          <w:szCs w:val="24"/>
        </w:rPr>
        <w:t>навчально-тренувальної роботи</w:t>
      </w:r>
      <w:r w:rsidR="00386BA4" w:rsidRPr="00386BA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тренерів-викладачів закладу освіти</w:t>
      </w:r>
    </w:p>
    <w:p w:rsidR="001E1B97" w:rsidRDefault="00CA2251" w:rsidP="0096049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3.1.1. Забезпечення якості освітнього </w:t>
      </w:r>
      <w:r w:rsidR="00386BA4">
        <w:rPr>
          <w:b/>
          <w:sz w:val="24"/>
          <w:szCs w:val="24"/>
        </w:rPr>
        <w:t xml:space="preserve">(навчально-тренувального) </w:t>
      </w:r>
      <w:r>
        <w:rPr>
          <w:b/>
          <w:sz w:val="24"/>
          <w:szCs w:val="24"/>
        </w:rPr>
        <w:t>процес</w:t>
      </w:r>
      <w:r w:rsidR="006158C7">
        <w:rPr>
          <w:b/>
          <w:sz w:val="24"/>
          <w:szCs w:val="24"/>
        </w:rPr>
        <w:t>у педагогічними працівниками та</w:t>
      </w:r>
      <w:r>
        <w:rPr>
          <w:b/>
          <w:sz w:val="24"/>
          <w:szCs w:val="24"/>
        </w:rPr>
        <w:t>/або тренерами-викладачами</w:t>
      </w:r>
    </w:p>
    <w:p w:rsidR="001E1B97" w:rsidRDefault="00D10683">
      <w:pPr>
        <w:widowControl w:val="0"/>
        <w:spacing w:before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3.1.1.1</w:t>
      </w:r>
      <w:r w:rsidR="00CA2251">
        <w:rPr>
          <w:sz w:val="24"/>
          <w:szCs w:val="24"/>
        </w:rPr>
        <w:t xml:space="preserve">. </w:t>
      </w:r>
      <w:r w:rsidR="00CA2251">
        <w:rPr>
          <w:color w:val="000000"/>
          <w:sz w:val="24"/>
          <w:szCs w:val="24"/>
        </w:rPr>
        <w:t xml:space="preserve">Наявність та стан ведення педагогічними працівниками та/або тренерами-викладачами ділової документації (журнал обліку роботи гуртка (секції, об'єднання, колективу), навчальна програма (для гуртків, секцій, об'єднань, колективів)) </w:t>
      </w:r>
    </w:p>
    <w:p w:rsidR="001E1B97" w:rsidRDefault="00CA2251">
      <w:pPr>
        <w:widowControl w:val="0"/>
        <w:spacing w:before="120" w:line="240" w:lineRule="auto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Навчальні програми (для гуртків, секцій, об'єднань, колективів, тощо)</w:t>
      </w:r>
    </w:p>
    <w:p w:rsidR="001E1B97" w:rsidRDefault="00CA2251" w:rsidP="00734E14">
      <w:pPr>
        <w:widowControl w:val="0"/>
        <w:spacing w:line="240" w:lineRule="auto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1E1B97" w:rsidRDefault="00CA2251">
      <w:pPr>
        <w:widowControl w:val="0"/>
        <w:spacing w:before="120" w:line="240" w:lineRule="auto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Навчальний план закладу</w:t>
      </w:r>
    </w:p>
    <w:p w:rsidR="001E1B97" w:rsidRDefault="00CA2251" w:rsidP="00734E14">
      <w:pPr>
        <w:widowControl w:val="0"/>
        <w:spacing w:line="240" w:lineRule="auto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____________________________________________________________________________________________________________________________________________</w:t>
      </w:r>
      <w:r w:rsidR="002212D5">
        <w:rPr>
          <w:i/>
          <w:color w:val="000000"/>
          <w:sz w:val="24"/>
          <w:szCs w:val="24"/>
        </w:rPr>
        <w:t>____________________</w:t>
      </w:r>
    </w:p>
    <w:p w:rsidR="001E1B97" w:rsidRDefault="00CA2251">
      <w:pPr>
        <w:widowControl w:val="0"/>
        <w:spacing w:before="120" w:line="240" w:lineRule="auto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Розклад навчальних (гурткових) занять (розподіл на групи</w:t>
      </w:r>
      <w:r>
        <w:rPr>
          <w:i/>
          <w:sz w:val="24"/>
          <w:szCs w:val="24"/>
        </w:rPr>
        <w:t>, відповідність навчальному плану)</w:t>
      </w:r>
      <w:r>
        <w:rPr>
          <w:sz w:val="24"/>
          <w:szCs w:val="24"/>
        </w:rPr>
        <w:br/>
      </w:r>
      <w:r>
        <w:rPr>
          <w:i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1B97" w:rsidRDefault="00CA2251">
      <w:pPr>
        <w:widowControl w:val="0"/>
        <w:spacing w:before="120" w:line="240" w:lineRule="auto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Журнали обліку роботи гуртка (секції, об'єднання, колективу)</w:t>
      </w:r>
    </w:p>
    <w:p w:rsidR="00D13B81" w:rsidRDefault="00CA2251" w:rsidP="00734E14">
      <w:pPr>
        <w:widowControl w:val="0"/>
        <w:spacing w:line="240" w:lineRule="auto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</w:t>
      </w:r>
      <w:r w:rsidR="002212D5">
        <w:rPr>
          <w:i/>
          <w:color w:val="000000"/>
          <w:sz w:val="24"/>
          <w:szCs w:val="24"/>
        </w:rPr>
        <w:t>_</w:t>
      </w:r>
    </w:p>
    <w:p w:rsidR="00960499" w:rsidRDefault="00960499">
      <w:pPr>
        <w:widowControl w:val="0"/>
        <w:spacing w:before="120" w:line="240" w:lineRule="auto"/>
        <w:rPr>
          <w:i/>
          <w:color w:val="000000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91"/>
        <w:gridCol w:w="2437"/>
        <w:gridCol w:w="2427"/>
        <w:gridCol w:w="2376"/>
      </w:tblGrid>
      <w:tr w:rsidR="00D13B81" w:rsidTr="00D10683">
        <w:tc>
          <w:tcPr>
            <w:tcW w:w="2568" w:type="dxa"/>
          </w:tcPr>
          <w:p w:rsidR="00D13B81" w:rsidRPr="00D13B81" w:rsidRDefault="00D13B81" w:rsidP="00D10683">
            <w:pPr>
              <w:jc w:val="both"/>
              <w:rPr>
                <w:sz w:val="20"/>
                <w:szCs w:val="20"/>
              </w:rPr>
            </w:pPr>
            <w:r w:rsidRPr="00D13B81">
              <w:rPr>
                <w:sz w:val="20"/>
                <w:szCs w:val="20"/>
              </w:rPr>
              <w:t>Гурток (секція, об'єднання, колектив)</w:t>
            </w:r>
          </w:p>
        </w:tc>
        <w:tc>
          <w:tcPr>
            <w:tcW w:w="2582" w:type="dxa"/>
          </w:tcPr>
          <w:p w:rsidR="00D13B81" w:rsidRPr="00D13B81" w:rsidRDefault="00D13B81" w:rsidP="00D10683">
            <w:pPr>
              <w:jc w:val="both"/>
              <w:rPr>
                <w:sz w:val="20"/>
                <w:szCs w:val="20"/>
              </w:rPr>
            </w:pPr>
            <w:r w:rsidRPr="00D13B81">
              <w:rPr>
                <w:sz w:val="20"/>
                <w:szCs w:val="20"/>
              </w:rPr>
              <w:t>Назва навчальної програми (рівень затвердження)</w:t>
            </w:r>
          </w:p>
        </w:tc>
        <w:tc>
          <w:tcPr>
            <w:tcW w:w="2579" w:type="dxa"/>
          </w:tcPr>
          <w:p w:rsidR="00D13B81" w:rsidRPr="00D13B81" w:rsidRDefault="00D13B81" w:rsidP="00D10683">
            <w:pPr>
              <w:jc w:val="both"/>
              <w:rPr>
                <w:sz w:val="20"/>
                <w:szCs w:val="20"/>
              </w:rPr>
            </w:pPr>
            <w:r w:rsidRPr="00D13B81">
              <w:rPr>
                <w:sz w:val="20"/>
                <w:szCs w:val="20"/>
              </w:rPr>
              <w:t>Відповідність планування в журналі обліку роботи гуртка (секції, об'єднання, колективу) навчальній програмі</w:t>
            </w:r>
          </w:p>
        </w:tc>
        <w:tc>
          <w:tcPr>
            <w:tcW w:w="2521" w:type="dxa"/>
          </w:tcPr>
          <w:p w:rsidR="00D13B81" w:rsidRPr="00D13B81" w:rsidRDefault="00D13B81" w:rsidP="00D10683">
            <w:pPr>
              <w:jc w:val="both"/>
              <w:rPr>
                <w:sz w:val="20"/>
                <w:szCs w:val="20"/>
              </w:rPr>
            </w:pPr>
            <w:r w:rsidRPr="00D13B81">
              <w:rPr>
                <w:sz w:val="20"/>
                <w:szCs w:val="20"/>
              </w:rPr>
              <w:t xml:space="preserve">Відповідність годин занять </w:t>
            </w:r>
            <w:r>
              <w:rPr>
                <w:sz w:val="20"/>
                <w:szCs w:val="20"/>
              </w:rPr>
              <w:t xml:space="preserve">навчальному плану та </w:t>
            </w:r>
            <w:r w:rsidRPr="00D13B81">
              <w:rPr>
                <w:sz w:val="20"/>
                <w:szCs w:val="20"/>
              </w:rPr>
              <w:t>розкладу занять</w:t>
            </w:r>
          </w:p>
        </w:tc>
      </w:tr>
      <w:tr w:rsidR="00D13B81" w:rsidTr="00D10683">
        <w:tc>
          <w:tcPr>
            <w:tcW w:w="2568" w:type="dxa"/>
          </w:tcPr>
          <w:p w:rsidR="00D13B81" w:rsidRPr="00E043A3" w:rsidRDefault="00D13B81" w:rsidP="00D10683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582" w:type="dxa"/>
          </w:tcPr>
          <w:p w:rsidR="00D13B81" w:rsidRPr="00E043A3" w:rsidRDefault="00D13B81" w:rsidP="00D10683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579" w:type="dxa"/>
          </w:tcPr>
          <w:p w:rsidR="00D13B81" w:rsidRPr="00E043A3" w:rsidRDefault="00D13B81" w:rsidP="00D10683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521" w:type="dxa"/>
          </w:tcPr>
          <w:p w:rsidR="00D13B81" w:rsidRPr="00E043A3" w:rsidRDefault="00D13B81" w:rsidP="00D10683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D13B81" w:rsidTr="00D10683">
        <w:tc>
          <w:tcPr>
            <w:tcW w:w="2568" w:type="dxa"/>
          </w:tcPr>
          <w:p w:rsidR="00D13B81" w:rsidRPr="00E043A3" w:rsidRDefault="00D13B81" w:rsidP="00D10683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582" w:type="dxa"/>
          </w:tcPr>
          <w:p w:rsidR="00D13B81" w:rsidRPr="00E043A3" w:rsidRDefault="00D13B81" w:rsidP="00D10683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579" w:type="dxa"/>
          </w:tcPr>
          <w:p w:rsidR="00D13B81" w:rsidRPr="00E043A3" w:rsidRDefault="00D13B81" w:rsidP="00D10683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521" w:type="dxa"/>
          </w:tcPr>
          <w:p w:rsidR="00D13B81" w:rsidRPr="00E043A3" w:rsidRDefault="00D13B81" w:rsidP="00D10683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D13B81" w:rsidTr="00D10683">
        <w:tc>
          <w:tcPr>
            <w:tcW w:w="2568" w:type="dxa"/>
          </w:tcPr>
          <w:p w:rsidR="00D13B81" w:rsidRPr="00E043A3" w:rsidRDefault="00D13B81" w:rsidP="00D10683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582" w:type="dxa"/>
          </w:tcPr>
          <w:p w:rsidR="00D13B81" w:rsidRPr="00E043A3" w:rsidRDefault="00D13B81" w:rsidP="00D10683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579" w:type="dxa"/>
          </w:tcPr>
          <w:p w:rsidR="00D13B81" w:rsidRPr="00E043A3" w:rsidRDefault="00D13B81" w:rsidP="00D10683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521" w:type="dxa"/>
          </w:tcPr>
          <w:p w:rsidR="00D13B81" w:rsidRPr="00E043A3" w:rsidRDefault="00D13B81" w:rsidP="00D10683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</w:tr>
    </w:tbl>
    <w:p w:rsidR="001E1B97" w:rsidRDefault="00D10683">
      <w:pPr>
        <w:widowControl w:val="0"/>
        <w:spacing w:before="120" w:line="240" w:lineRule="auto"/>
        <w:jc w:val="both"/>
        <w:rPr>
          <w:color w:val="FF0000"/>
          <w:sz w:val="22"/>
          <w:szCs w:val="22"/>
        </w:rPr>
      </w:pPr>
      <w:r>
        <w:rPr>
          <w:color w:val="000000"/>
          <w:sz w:val="24"/>
          <w:szCs w:val="24"/>
        </w:rPr>
        <w:lastRenderedPageBreak/>
        <w:t>3.1.1.2</w:t>
      </w:r>
      <w:r w:rsidR="00CA2251">
        <w:rPr>
          <w:color w:val="000000"/>
          <w:sz w:val="24"/>
          <w:szCs w:val="24"/>
        </w:rPr>
        <w:t>. Педагогічні працівники та/або тренери-викладачі</w:t>
      </w:r>
      <w:r w:rsidR="00CA2251">
        <w:rPr>
          <w:sz w:val="24"/>
          <w:szCs w:val="24"/>
        </w:rPr>
        <w:t xml:space="preserve"> розвивають здібності дітей та молоді у сфері освіти, науки, культури, фізичної культури і спорту, технічної та іншої творчості, здобуття ними первинних професійних знань, вмінь і навичок, необхідних для їх соціалізації, подальшої самореалізації та/або професійної діяльності </w:t>
      </w:r>
    </w:p>
    <w:p w:rsidR="001E1B97" w:rsidRDefault="00CA2251">
      <w:pPr>
        <w:widowControl w:val="0"/>
        <w:spacing w:before="120" w:line="240" w:lineRule="auto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Навчальні програми (для гуртків, секцій, об'єднань, колективів тощо)</w:t>
      </w:r>
    </w:p>
    <w:p w:rsidR="001E1B97" w:rsidRDefault="00CA2251" w:rsidP="00734E14">
      <w:pPr>
        <w:widowControl w:val="0"/>
        <w:spacing w:line="240" w:lineRule="auto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1B97" w:rsidRDefault="00CA2251">
      <w:pPr>
        <w:widowControl w:val="0"/>
        <w:spacing w:before="120" w:line="240" w:lineRule="auto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Журнали обліку роботи гуртка (секції, об'єднання, колективу)</w:t>
      </w:r>
    </w:p>
    <w:p w:rsidR="001E1B97" w:rsidRDefault="00CA2251" w:rsidP="00734E14">
      <w:pPr>
        <w:widowControl w:val="0"/>
        <w:spacing w:line="240" w:lineRule="auto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1E1B97" w:rsidRDefault="00CA2251">
      <w:pPr>
        <w:widowControl w:val="0"/>
        <w:spacing w:before="120" w:line="240" w:lineRule="auto"/>
        <w:rPr>
          <w:i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Річний план роботи закладу (розділ </w:t>
      </w:r>
      <w:r>
        <w:rPr>
          <w:i/>
          <w:sz w:val="24"/>
          <w:szCs w:val="24"/>
        </w:rPr>
        <w:t>“організаційно – масова  та/або навчально-тренувальна та спортивна робота”)</w:t>
      </w:r>
      <w:r>
        <w:rPr>
          <w:i/>
          <w:color w:val="000000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1B97" w:rsidRDefault="00CA2251">
      <w:pPr>
        <w:shd w:val="clear" w:color="auto" w:fill="FFFFFF"/>
        <w:spacing w:before="30" w:after="150" w:line="240" w:lineRule="auto"/>
        <w:jc w:val="both"/>
        <w:rPr>
          <w:i/>
          <w:color w:val="FF0000"/>
          <w:sz w:val="24"/>
          <w:szCs w:val="24"/>
        </w:rPr>
      </w:pPr>
      <w:r>
        <w:rPr>
          <w:i/>
          <w:color w:val="000000"/>
          <w:sz w:val="24"/>
          <w:szCs w:val="24"/>
        </w:rPr>
        <w:t>Журнал реєстрації наказів, накази з основної діяльності</w:t>
      </w:r>
    </w:p>
    <w:p w:rsidR="001E1B97" w:rsidRDefault="00CA2251" w:rsidP="00734E14">
      <w:pPr>
        <w:widowControl w:val="0"/>
        <w:spacing w:line="240" w:lineRule="auto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0683" w:rsidRPr="00960499" w:rsidRDefault="00CA2251" w:rsidP="00960499">
      <w:pPr>
        <w:widowControl w:val="0"/>
        <w:spacing w:before="120" w:line="240" w:lineRule="auto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Річний звіт про діяльність закладу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0683" w:rsidRPr="00960499" w:rsidRDefault="00D10683" w:rsidP="00960499">
      <w:pPr>
        <w:spacing w:line="240" w:lineRule="auto"/>
        <w:ind w:right="-29"/>
        <w:jc w:val="both"/>
        <w:rPr>
          <w:i/>
          <w:color w:val="000000"/>
          <w:sz w:val="24"/>
          <w:szCs w:val="24"/>
        </w:rPr>
      </w:pPr>
      <w:r w:rsidRPr="004848DC">
        <w:rPr>
          <w:sz w:val="24"/>
          <w:szCs w:val="24"/>
        </w:rPr>
        <w:t xml:space="preserve">3.1.1.4. Участь педагогічних працівників </w:t>
      </w:r>
      <w:r w:rsidRPr="004848DC">
        <w:rPr>
          <w:color w:val="000000"/>
          <w:sz w:val="24"/>
          <w:szCs w:val="24"/>
        </w:rPr>
        <w:t>та/або тренерів-викладачів в дослідно-експериментальній роботі</w:t>
      </w:r>
      <w:r>
        <w:rPr>
          <w:color w:val="000000"/>
          <w:sz w:val="24"/>
          <w:szCs w:val="24"/>
        </w:rPr>
        <w:t xml:space="preserve"> </w:t>
      </w:r>
      <w:r w:rsidRPr="00D10683">
        <w:rPr>
          <w:i/>
          <w:color w:val="000000"/>
          <w:sz w:val="24"/>
          <w:szCs w:val="24"/>
        </w:rPr>
        <w:t>( інформацію див. в таблиці п.3.2.1.4.)</w:t>
      </w:r>
    </w:p>
    <w:p w:rsidR="001E1B97" w:rsidRDefault="00CA2251">
      <w:pPr>
        <w:ind w:right="-29"/>
        <w:jc w:val="both"/>
        <w:rPr>
          <w:sz w:val="24"/>
          <w:szCs w:val="24"/>
        </w:rPr>
      </w:pPr>
      <w:r>
        <w:rPr>
          <w:b/>
          <w:sz w:val="24"/>
          <w:szCs w:val="24"/>
        </w:rPr>
        <w:t>3.1.2. Організація інформаційно-методичної та організаційно-масової роботи та/або навчально-тренувальної і спортивної роботи.</w:t>
      </w:r>
    </w:p>
    <w:p w:rsidR="001E1B97" w:rsidRDefault="00CA225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3.1.2.2. Стан реалізації плану організаційно-масової роботи та/або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навчально-тренувальної і спортивної роботи відповідно до напряму позашкільної освіти</w:t>
      </w:r>
    </w:p>
    <w:p w:rsidR="00D13B81" w:rsidRDefault="00D13B81" w:rsidP="002212D5">
      <w:pPr>
        <w:widowControl w:val="0"/>
        <w:pBdr>
          <w:bottom w:val="single" w:sz="12" w:space="1" w:color="auto"/>
        </w:pBdr>
        <w:spacing w:before="120" w:line="240" w:lineRule="auto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Протоколи засідань педагогічної </w:t>
      </w:r>
      <w:r w:rsidR="0030370E">
        <w:rPr>
          <w:i/>
          <w:color w:val="000000"/>
          <w:sz w:val="24"/>
          <w:szCs w:val="24"/>
        </w:rPr>
        <w:t xml:space="preserve">та/або тренерської </w:t>
      </w:r>
      <w:r w:rsidR="00960499">
        <w:rPr>
          <w:i/>
          <w:color w:val="000000"/>
          <w:sz w:val="24"/>
          <w:szCs w:val="24"/>
        </w:rPr>
        <w:t>ради</w:t>
      </w:r>
    </w:p>
    <w:p w:rsidR="00960499" w:rsidRDefault="00960499" w:rsidP="00734E14">
      <w:pPr>
        <w:widowControl w:val="0"/>
        <w:pBdr>
          <w:bottom w:val="single" w:sz="12" w:space="1" w:color="auto"/>
        </w:pBdr>
        <w:spacing w:line="240" w:lineRule="auto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734E14" w:rsidRDefault="00CA2251" w:rsidP="00734E14">
      <w:pPr>
        <w:widowControl w:val="0"/>
        <w:pBdr>
          <w:bottom w:val="single" w:sz="12" w:space="1" w:color="auto"/>
        </w:pBdr>
        <w:spacing w:before="120" w:line="240" w:lineRule="auto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Річний план роботи закладу </w:t>
      </w:r>
      <w:r>
        <w:rPr>
          <w:i/>
          <w:sz w:val="24"/>
          <w:szCs w:val="24"/>
        </w:rPr>
        <w:t>(розділ “організаційно – масова  та/або навчально-тренувальна та спортивна робота”)</w:t>
      </w:r>
      <w:r>
        <w:rPr>
          <w:i/>
          <w:color w:val="000000"/>
          <w:sz w:val="24"/>
          <w:szCs w:val="24"/>
        </w:rPr>
        <w:br/>
        <w:t>__________________________________________________________________________________________________________________________________________________________</w:t>
      </w:r>
      <w:r w:rsidR="00734E14">
        <w:rPr>
          <w:i/>
          <w:color w:val="000000"/>
          <w:sz w:val="24"/>
          <w:szCs w:val="24"/>
        </w:rPr>
        <w:t>______</w:t>
      </w:r>
    </w:p>
    <w:p w:rsidR="00734E14" w:rsidRDefault="00734E14" w:rsidP="00734E14">
      <w:pPr>
        <w:widowControl w:val="0"/>
        <w:pBdr>
          <w:bottom w:val="single" w:sz="12" w:space="1" w:color="auto"/>
        </w:pBdr>
        <w:spacing w:before="120" w:line="240" w:lineRule="auto"/>
        <w:rPr>
          <w:i/>
          <w:color w:val="000000"/>
          <w:sz w:val="24"/>
          <w:szCs w:val="24"/>
        </w:rPr>
      </w:pPr>
    </w:p>
    <w:p w:rsidR="001E1B97" w:rsidRDefault="00CA2251" w:rsidP="00960499">
      <w:pPr>
        <w:shd w:val="clear" w:color="auto" w:fill="FFFFFF"/>
        <w:tabs>
          <w:tab w:val="right" w:pos="9641"/>
        </w:tabs>
        <w:spacing w:before="30" w:after="150" w:line="240" w:lineRule="auto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Журнал реєстрації наказів, накази з основної діяльності</w:t>
      </w:r>
      <w:r w:rsidR="00960499">
        <w:rPr>
          <w:i/>
          <w:color w:val="000000"/>
          <w:sz w:val="24"/>
          <w:szCs w:val="24"/>
        </w:rPr>
        <w:tab/>
      </w:r>
    </w:p>
    <w:p w:rsidR="001E1B97" w:rsidRDefault="00CA2251" w:rsidP="00734E14">
      <w:pPr>
        <w:widowControl w:val="0"/>
        <w:spacing w:line="240" w:lineRule="auto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1B97" w:rsidRPr="0030370E" w:rsidRDefault="00CA2251">
      <w:pPr>
        <w:widowControl w:val="0"/>
        <w:spacing w:before="120" w:line="240" w:lineRule="auto"/>
        <w:rPr>
          <w:i/>
          <w:sz w:val="24"/>
          <w:szCs w:val="24"/>
        </w:rPr>
      </w:pPr>
      <w:r w:rsidRPr="00D13B81">
        <w:rPr>
          <w:i/>
          <w:sz w:val="24"/>
          <w:szCs w:val="24"/>
        </w:rPr>
        <w:t>Річний звіт про діяльність закладу _____________________________________________________________________________________________________________________________________________________________</w:t>
      </w:r>
      <w:r w:rsidR="002212D5">
        <w:rPr>
          <w:i/>
          <w:sz w:val="24"/>
          <w:szCs w:val="24"/>
        </w:rPr>
        <w:t>___</w:t>
      </w:r>
    </w:p>
    <w:p w:rsidR="001E1B97" w:rsidRDefault="00CA2251" w:rsidP="00960499">
      <w:pPr>
        <w:widowControl w:val="0"/>
        <w:spacing w:before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3.2. Підвищення професійного рівня педагогічних працівників та/або тренерів-викладачів</w:t>
      </w:r>
      <w:r w:rsidR="00960499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закладу освіти</w:t>
      </w:r>
    </w:p>
    <w:p w:rsidR="001E1B97" w:rsidRDefault="00CA2251" w:rsidP="00960499">
      <w:pPr>
        <w:jc w:val="both"/>
        <w:rPr>
          <w:sz w:val="20"/>
          <w:szCs w:val="20"/>
        </w:rPr>
      </w:pPr>
      <w:r>
        <w:rPr>
          <w:b/>
          <w:sz w:val="24"/>
          <w:szCs w:val="24"/>
        </w:rPr>
        <w:t>3.2.1. Забезпечення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педагогічними працівниками та/або тренерами-викладачами постійного підвищення своєї кваліфікації </w:t>
      </w:r>
      <w:r>
        <w:t xml:space="preserve"> </w:t>
      </w:r>
      <w:r>
        <w:rPr>
          <w:sz w:val="20"/>
          <w:szCs w:val="20"/>
        </w:rPr>
        <w:t>(Педагогічні і науково-педагогічні працівники зобов’язані постійно підвищувати свою кваліфікацію. Підвищення кваліфікації педагогічними і науково-педагогічними працівниками здійснюється згідно з планом підвищення кваліфікації закладу освіти на певний рік, що формується, затверджується і виконується відповідно до Порядку  підвищення кваліфікації педагогічних і науково-педагогічних працівників (постанова Кабінету Міністрів України від 21 серпня 2019 р. № 800))</w:t>
      </w:r>
    </w:p>
    <w:p w:rsidR="001E1B97" w:rsidRDefault="00CA2251">
      <w:pPr>
        <w:spacing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3.2.1.1. Наявність документів про підвищення кваліфікації педагогічних працівників та/або тренерів-викладачів</w:t>
      </w:r>
    </w:p>
    <w:p w:rsidR="001E1B97" w:rsidRDefault="00CA2251">
      <w:pPr>
        <w:widowControl w:val="0"/>
        <w:spacing w:before="120" w:line="240" w:lineRule="auto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Протоколи засідань педагогічної ради </w:t>
      </w:r>
      <w:r>
        <w:rPr>
          <w:color w:val="000000"/>
          <w:sz w:val="24"/>
          <w:szCs w:val="24"/>
        </w:rPr>
        <w:t>(</w:t>
      </w:r>
      <w:r>
        <w:rPr>
          <w:color w:val="000000"/>
          <w:sz w:val="20"/>
          <w:szCs w:val="20"/>
        </w:rPr>
        <w:t xml:space="preserve">педагогічна рада закладу освіти затверджує план підвищення кваліфікації </w:t>
      </w:r>
      <w:r>
        <w:rPr>
          <w:sz w:val="20"/>
          <w:szCs w:val="20"/>
        </w:rPr>
        <w:t>працівників</w:t>
      </w:r>
      <w:r>
        <w:rPr>
          <w:color w:val="000000"/>
          <w:sz w:val="20"/>
          <w:szCs w:val="20"/>
        </w:rPr>
        <w:t xml:space="preserve"> на відповідний рік</w:t>
      </w:r>
      <w:r>
        <w:rPr>
          <w:color w:val="000000"/>
          <w:sz w:val="24"/>
          <w:szCs w:val="24"/>
        </w:rPr>
        <w:t>)</w:t>
      </w:r>
      <w:r>
        <w:rPr>
          <w:sz w:val="20"/>
          <w:szCs w:val="20"/>
        </w:rPr>
        <w:t xml:space="preserve"> </w:t>
      </w:r>
      <w:r>
        <w:t>(</w:t>
      </w:r>
      <w:r>
        <w:rPr>
          <w:sz w:val="20"/>
          <w:szCs w:val="20"/>
        </w:rPr>
        <w:t>Постанова Кабінету Міністрів України від 21 серпня 2019 р. № 800)</w:t>
      </w:r>
    </w:p>
    <w:p w:rsidR="001E1B97" w:rsidRDefault="002317B4" w:rsidP="00734E14">
      <w:pPr>
        <w:widowControl w:val="0"/>
        <w:spacing w:line="240" w:lineRule="auto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Та/або п</w:t>
      </w:r>
      <w:r w:rsidR="00A21F81" w:rsidRPr="00A21F81">
        <w:rPr>
          <w:i/>
          <w:color w:val="000000"/>
          <w:sz w:val="24"/>
          <w:szCs w:val="24"/>
        </w:rPr>
        <w:t xml:space="preserve">ротоколи засідань </w:t>
      </w:r>
      <w:r w:rsidR="00A21F81">
        <w:rPr>
          <w:i/>
          <w:color w:val="000000"/>
          <w:sz w:val="24"/>
          <w:szCs w:val="24"/>
        </w:rPr>
        <w:t xml:space="preserve">тренерської </w:t>
      </w:r>
      <w:r w:rsidR="00A21F81" w:rsidRPr="00A21F81">
        <w:rPr>
          <w:i/>
          <w:color w:val="000000"/>
          <w:sz w:val="24"/>
          <w:szCs w:val="24"/>
        </w:rPr>
        <w:t xml:space="preserve">ради </w:t>
      </w:r>
      <w:r w:rsidR="00CA2251">
        <w:rPr>
          <w:i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1B97" w:rsidRDefault="00CA2251" w:rsidP="00734E14">
      <w:pPr>
        <w:shd w:val="clear" w:color="auto" w:fill="FFFFFF"/>
        <w:spacing w:before="30" w:line="240" w:lineRule="auto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Річний план підвищення кваліфікації педагогічних працівників на відповідний рік </w:t>
      </w:r>
    </w:p>
    <w:p w:rsidR="001E1B97" w:rsidRDefault="00CA2251">
      <w:pPr>
        <w:widowControl w:val="0"/>
        <w:spacing w:before="120" w:line="240" w:lineRule="auto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__________________________________________________________________________________________________________________________________________________</w:t>
      </w:r>
      <w:r w:rsidR="002212D5">
        <w:rPr>
          <w:i/>
          <w:color w:val="000000"/>
          <w:sz w:val="24"/>
          <w:szCs w:val="24"/>
        </w:rPr>
        <w:t>______________</w:t>
      </w:r>
    </w:p>
    <w:p w:rsidR="001E1B97" w:rsidRDefault="00CA2251">
      <w:pPr>
        <w:spacing w:line="240" w:lineRule="auto"/>
        <w:jc w:val="both"/>
        <w:rPr>
          <w:i/>
          <w:sz w:val="24"/>
          <w:szCs w:val="24"/>
        </w:rPr>
      </w:pPr>
      <w:r>
        <w:rPr>
          <w:i/>
          <w:color w:val="000000"/>
          <w:sz w:val="24"/>
          <w:szCs w:val="24"/>
        </w:rPr>
        <w:t>Особові справи педагогічних працівників та/або тренерів-викладачі</w:t>
      </w:r>
      <w:r>
        <w:rPr>
          <w:i/>
          <w:sz w:val="24"/>
          <w:szCs w:val="24"/>
        </w:rPr>
        <w:t>в</w:t>
      </w:r>
    </w:p>
    <w:p w:rsidR="001E1B97" w:rsidRDefault="00CA2251" w:rsidP="00734E14">
      <w:pPr>
        <w:widowControl w:val="0"/>
        <w:spacing w:line="240" w:lineRule="auto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1B97" w:rsidRDefault="00CA2251">
      <w:pPr>
        <w:widowControl w:val="0"/>
        <w:spacing w:before="12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3.2.1.2. Дотримання вимог законодавства під час атестації педагогічних працівників та/або тренерів-викладачів</w:t>
      </w:r>
    </w:p>
    <w:p w:rsidR="001E1B97" w:rsidRDefault="00715253">
      <w:pPr>
        <w:widowControl w:val="0"/>
        <w:spacing w:before="120" w:line="240" w:lineRule="auto"/>
        <w:rPr>
          <w:i/>
          <w:color w:val="000000"/>
          <w:sz w:val="24"/>
          <w:szCs w:val="24"/>
        </w:rPr>
      </w:pPr>
      <w:r w:rsidRPr="00715253">
        <w:rPr>
          <w:i/>
          <w:color w:val="000000"/>
          <w:sz w:val="24"/>
          <w:szCs w:val="24"/>
        </w:rPr>
        <w:t xml:space="preserve">Протоколи засідань педагогічної та/або тренерської ради </w:t>
      </w:r>
      <w:r w:rsidR="00CA2251">
        <w:rPr>
          <w:i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1B97" w:rsidRDefault="00CA2251" w:rsidP="00762783">
      <w:pPr>
        <w:shd w:val="clear" w:color="auto" w:fill="FFFFFF"/>
        <w:spacing w:before="30" w:line="240" w:lineRule="auto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Накази з основної діяльності</w:t>
      </w:r>
    </w:p>
    <w:p w:rsidR="001E1B97" w:rsidRDefault="00CA2251" w:rsidP="00762783">
      <w:pPr>
        <w:widowControl w:val="0"/>
        <w:spacing w:line="240" w:lineRule="auto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1B97" w:rsidRDefault="00CA2251">
      <w:pPr>
        <w:widowControl w:val="0"/>
        <w:spacing w:before="120" w:line="240" w:lineRule="auto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Протоколи засідань атестаційної комісії </w:t>
      </w:r>
    </w:p>
    <w:p w:rsidR="001E1B97" w:rsidRPr="00D8446C" w:rsidRDefault="00CA2251" w:rsidP="00762783">
      <w:pPr>
        <w:widowControl w:val="0"/>
        <w:spacing w:line="240" w:lineRule="auto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_</w:t>
      </w:r>
      <w:r>
        <w:rPr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77CB5" w:rsidRDefault="00CA2251" w:rsidP="00762783">
      <w:pPr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Особові справи педагогічних працівників та/або тренерів-викладачів</w:t>
      </w:r>
    </w:p>
    <w:p w:rsidR="00967196" w:rsidRPr="0098282F" w:rsidRDefault="00CA2251" w:rsidP="00960499">
      <w:pPr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</w:t>
      </w:r>
      <w:r w:rsidR="00977CB5">
        <w:rPr>
          <w:i/>
          <w:color w:val="000000"/>
          <w:sz w:val="24"/>
          <w:szCs w:val="24"/>
        </w:rPr>
        <w:t>____</w:t>
      </w:r>
    </w:p>
    <w:p w:rsidR="001E1B97" w:rsidRDefault="00CA2251">
      <w:pPr>
        <w:widowControl w:val="0"/>
        <w:spacing w:before="12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3.2.1.3</w:t>
      </w:r>
      <w:r>
        <w:rPr>
          <w:b/>
          <w:i/>
          <w:color w:val="000000"/>
          <w:sz w:val="24"/>
          <w:szCs w:val="24"/>
        </w:rPr>
        <w:t xml:space="preserve">. </w:t>
      </w:r>
      <w:r>
        <w:rPr>
          <w:sz w:val="24"/>
          <w:szCs w:val="24"/>
        </w:rPr>
        <w:t>Частка педагогічних працівників та/або тренерів-викладачів закладу освіти, які обирали  різні форми  і напрями підвищення рівня своєї професійної майстерності</w:t>
      </w:r>
    </w:p>
    <w:p w:rsidR="001E1B97" w:rsidRDefault="00715253">
      <w:pPr>
        <w:widowControl w:val="0"/>
        <w:spacing w:before="120" w:line="240" w:lineRule="auto"/>
        <w:rPr>
          <w:sz w:val="24"/>
          <w:szCs w:val="24"/>
        </w:rPr>
      </w:pPr>
      <w:r w:rsidRPr="00715253">
        <w:rPr>
          <w:i/>
          <w:sz w:val="24"/>
          <w:szCs w:val="24"/>
        </w:rPr>
        <w:t xml:space="preserve">Протоколи засідань педагогічної та/або тренерської ради </w:t>
      </w:r>
      <w:r w:rsidR="00CA2251">
        <w:rPr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1B97" w:rsidRDefault="00CA2251">
      <w:pPr>
        <w:shd w:val="clear" w:color="auto" w:fill="FFFFFF"/>
        <w:spacing w:before="30" w:after="150" w:line="240" w:lineRule="auto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lastRenderedPageBreak/>
        <w:t xml:space="preserve">Особові справи </w:t>
      </w:r>
      <w:r>
        <w:rPr>
          <w:i/>
          <w:sz w:val="24"/>
          <w:szCs w:val="24"/>
        </w:rPr>
        <w:t>педагогічних</w:t>
      </w:r>
      <w:r>
        <w:rPr>
          <w:i/>
          <w:color w:val="000000"/>
          <w:sz w:val="24"/>
          <w:szCs w:val="24"/>
        </w:rPr>
        <w:t xml:space="preserve"> працівників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та/або тренерів-викладачів</w:t>
      </w:r>
      <w:r>
        <w:rPr>
          <w:i/>
          <w:color w:val="000000"/>
          <w:sz w:val="24"/>
          <w:szCs w:val="24"/>
        </w:rPr>
        <w:t xml:space="preserve"> закладу освіти </w:t>
      </w:r>
    </w:p>
    <w:p w:rsidR="00715253" w:rsidRDefault="00CA2251">
      <w:pPr>
        <w:widowControl w:val="0"/>
        <w:spacing w:before="120" w:line="240" w:lineRule="auto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1E1B97" w:rsidRDefault="001E1B97">
      <w:pPr>
        <w:widowControl w:val="0"/>
        <w:spacing w:before="120" w:line="240" w:lineRule="auto"/>
        <w:rPr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13"/>
        <w:gridCol w:w="1353"/>
        <w:gridCol w:w="1353"/>
        <w:gridCol w:w="1380"/>
        <w:gridCol w:w="1337"/>
        <w:gridCol w:w="1456"/>
        <w:gridCol w:w="1339"/>
      </w:tblGrid>
      <w:tr w:rsidR="0098282F" w:rsidRPr="00497A2A" w:rsidTr="0098282F">
        <w:tc>
          <w:tcPr>
            <w:tcW w:w="1842" w:type="dxa"/>
            <w:vMerge w:val="restart"/>
          </w:tcPr>
          <w:p w:rsidR="0098282F" w:rsidRPr="009B771E" w:rsidRDefault="0098282F" w:rsidP="0098282F">
            <w:pPr>
              <w:jc w:val="both"/>
              <w:rPr>
                <w:sz w:val="20"/>
                <w:szCs w:val="20"/>
              </w:rPr>
            </w:pPr>
            <w:r w:rsidRPr="009B771E">
              <w:rPr>
                <w:sz w:val="20"/>
                <w:szCs w:val="20"/>
              </w:rPr>
              <w:t>Назва заходу</w:t>
            </w:r>
          </w:p>
        </w:tc>
        <w:tc>
          <w:tcPr>
            <w:tcW w:w="2812" w:type="dxa"/>
            <w:gridSpan w:val="2"/>
          </w:tcPr>
          <w:p w:rsidR="0098282F" w:rsidRPr="009B771E" w:rsidRDefault="0098282F" w:rsidP="0098282F">
            <w:pPr>
              <w:jc w:val="both"/>
              <w:rPr>
                <w:sz w:val="20"/>
                <w:szCs w:val="20"/>
              </w:rPr>
            </w:pPr>
            <w:r w:rsidRPr="009B771E">
              <w:rPr>
                <w:sz w:val="20"/>
                <w:szCs w:val="20"/>
              </w:rPr>
              <w:t>Навчальний рік</w:t>
            </w:r>
          </w:p>
        </w:tc>
        <w:tc>
          <w:tcPr>
            <w:tcW w:w="2388" w:type="dxa"/>
            <w:gridSpan w:val="2"/>
          </w:tcPr>
          <w:p w:rsidR="0098282F" w:rsidRPr="009B771E" w:rsidRDefault="0098282F" w:rsidP="0098282F">
            <w:pPr>
              <w:jc w:val="center"/>
              <w:rPr>
                <w:sz w:val="20"/>
                <w:szCs w:val="20"/>
              </w:rPr>
            </w:pPr>
            <w:r w:rsidRPr="009B771E">
              <w:rPr>
                <w:sz w:val="20"/>
                <w:szCs w:val="20"/>
              </w:rPr>
              <w:t>Навчальний рік</w:t>
            </w:r>
          </w:p>
        </w:tc>
        <w:tc>
          <w:tcPr>
            <w:tcW w:w="3208" w:type="dxa"/>
            <w:gridSpan w:val="2"/>
          </w:tcPr>
          <w:p w:rsidR="0098282F" w:rsidRPr="009B771E" w:rsidRDefault="0098282F" w:rsidP="0098282F">
            <w:pPr>
              <w:jc w:val="center"/>
              <w:rPr>
                <w:sz w:val="20"/>
                <w:szCs w:val="20"/>
              </w:rPr>
            </w:pPr>
            <w:r w:rsidRPr="009B771E">
              <w:rPr>
                <w:sz w:val="20"/>
                <w:szCs w:val="20"/>
              </w:rPr>
              <w:t>Навчальний рік</w:t>
            </w:r>
          </w:p>
        </w:tc>
      </w:tr>
      <w:tr w:rsidR="0098282F" w:rsidRPr="00497A2A" w:rsidTr="0098282F">
        <w:tc>
          <w:tcPr>
            <w:tcW w:w="1842" w:type="dxa"/>
            <w:vMerge/>
          </w:tcPr>
          <w:p w:rsidR="0098282F" w:rsidRPr="009B771E" w:rsidRDefault="0098282F" w:rsidP="009828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6" w:type="dxa"/>
          </w:tcPr>
          <w:p w:rsidR="0098282F" w:rsidRPr="009B771E" w:rsidRDefault="0098282F" w:rsidP="0098282F">
            <w:pPr>
              <w:jc w:val="both"/>
              <w:rPr>
                <w:sz w:val="20"/>
                <w:szCs w:val="20"/>
              </w:rPr>
            </w:pPr>
            <w:r w:rsidRPr="009B771E">
              <w:rPr>
                <w:sz w:val="20"/>
                <w:szCs w:val="20"/>
              </w:rPr>
              <w:t>Кількість педагогічних працівників та/або тренерів-викладачів, які брали участь</w:t>
            </w:r>
          </w:p>
        </w:tc>
        <w:tc>
          <w:tcPr>
            <w:tcW w:w="1406" w:type="dxa"/>
          </w:tcPr>
          <w:p w:rsidR="0098282F" w:rsidRPr="009B771E" w:rsidRDefault="0098282F" w:rsidP="0098282F">
            <w:pPr>
              <w:jc w:val="both"/>
              <w:rPr>
                <w:sz w:val="20"/>
                <w:szCs w:val="20"/>
              </w:rPr>
            </w:pPr>
            <w:r w:rsidRPr="009B771E">
              <w:rPr>
                <w:sz w:val="20"/>
                <w:szCs w:val="20"/>
              </w:rPr>
              <w:t xml:space="preserve">Частка </w:t>
            </w:r>
            <w:r w:rsidRPr="009B771E">
              <w:t xml:space="preserve"> </w:t>
            </w:r>
            <w:r w:rsidRPr="009B771E">
              <w:rPr>
                <w:sz w:val="20"/>
                <w:szCs w:val="20"/>
              </w:rPr>
              <w:t>від загальної кількості</w:t>
            </w:r>
            <w:r w:rsidRPr="009B771E">
              <w:t xml:space="preserve"> </w:t>
            </w:r>
            <w:r w:rsidRPr="009B771E">
              <w:rPr>
                <w:sz w:val="20"/>
                <w:szCs w:val="20"/>
              </w:rPr>
              <w:t>педагогічних працівників та/або тренерів-викладачів</w:t>
            </w:r>
          </w:p>
        </w:tc>
        <w:tc>
          <w:tcPr>
            <w:tcW w:w="1525" w:type="dxa"/>
          </w:tcPr>
          <w:p w:rsidR="0098282F" w:rsidRPr="009B771E" w:rsidRDefault="0098282F" w:rsidP="0098282F">
            <w:r w:rsidRPr="009B771E">
              <w:rPr>
                <w:sz w:val="20"/>
                <w:szCs w:val="20"/>
              </w:rPr>
              <w:t>Кількість педагогічних працівників та/або тренерів-викладачів, які брали участь</w:t>
            </w:r>
          </w:p>
        </w:tc>
        <w:tc>
          <w:tcPr>
            <w:tcW w:w="863" w:type="dxa"/>
          </w:tcPr>
          <w:p w:rsidR="0098282F" w:rsidRPr="009B771E" w:rsidRDefault="0098282F" w:rsidP="0098282F">
            <w:pPr>
              <w:rPr>
                <w:sz w:val="20"/>
                <w:szCs w:val="20"/>
              </w:rPr>
            </w:pPr>
            <w:r w:rsidRPr="009B771E">
              <w:rPr>
                <w:sz w:val="20"/>
                <w:szCs w:val="20"/>
              </w:rPr>
              <w:t xml:space="preserve">Частка </w:t>
            </w:r>
            <w:r w:rsidRPr="009B771E">
              <w:t xml:space="preserve"> </w:t>
            </w:r>
            <w:r w:rsidRPr="009B771E">
              <w:rPr>
                <w:sz w:val="20"/>
                <w:szCs w:val="20"/>
              </w:rPr>
              <w:t>від загальної кількості</w:t>
            </w:r>
            <w:r w:rsidRPr="009B771E">
              <w:t xml:space="preserve"> </w:t>
            </w:r>
            <w:r w:rsidRPr="009B771E">
              <w:rPr>
                <w:sz w:val="20"/>
                <w:szCs w:val="20"/>
              </w:rPr>
              <w:t>педагогічних працівників та/або тренерів-викладачів</w:t>
            </w:r>
          </w:p>
        </w:tc>
        <w:tc>
          <w:tcPr>
            <w:tcW w:w="1863" w:type="dxa"/>
          </w:tcPr>
          <w:p w:rsidR="0098282F" w:rsidRPr="009B771E" w:rsidRDefault="0098282F" w:rsidP="0098282F">
            <w:r w:rsidRPr="009B771E">
              <w:rPr>
                <w:sz w:val="20"/>
                <w:szCs w:val="20"/>
              </w:rPr>
              <w:t>Кількість педагогічних працівників та/або тренерів-викладачів, які брали участь</w:t>
            </w:r>
          </w:p>
        </w:tc>
        <w:tc>
          <w:tcPr>
            <w:tcW w:w="1345" w:type="dxa"/>
          </w:tcPr>
          <w:p w:rsidR="0098282F" w:rsidRPr="009B771E" w:rsidRDefault="0098282F" w:rsidP="0098282F">
            <w:pPr>
              <w:rPr>
                <w:sz w:val="20"/>
                <w:szCs w:val="20"/>
              </w:rPr>
            </w:pPr>
            <w:r w:rsidRPr="009B771E">
              <w:rPr>
                <w:sz w:val="20"/>
                <w:szCs w:val="20"/>
              </w:rPr>
              <w:t xml:space="preserve">Частка </w:t>
            </w:r>
            <w:r w:rsidRPr="009B771E">
              <w:t xml:space="preserve"> </w:t>
            </w:r>
            <w:r w:rsidRPr="009B771E">
              <w:rPr>
                <w:sz w:val="20"/>
                <w:szCs w:val="20"/>
              </w:rPr>
              <w:t>від загальної кількості</w:t>
            </w:r>
            <w:r w:rsidRPr="009B771E">
              <w:t xml:space="preserve"> </w:t>
            </w:r>
            <w:r w:rsidRPr="009B771E">
              <w:rPr>
                <w:sz w:val="20"/>
                <w:szCs w:val="20"/>
              </w:rPr>
              <w:t>педагогічних працівників та/або тренерів-викладачів</w:t>
            </w:r>
          </w:p>
        </w:tc>
      </w:tr>
      <w:tr w:rsidR="0098282F" w:rsidRPr="00497A2A" w:rsidTr="0098282F">
        <w:tc>
          <w:tcPr>
            <w:tcW w:w="1842" w:type="dxa"/>
          </w:tcPr>
          <w:p w:rsidR="0098282F" w:rsidRPr="009B771E" w:rsidRDefault="0098282F" w:rsidP="0098282F">
            <w:pPr>
              <w:jc w:val="both"/>
              <w:rPr>
                <w:sz w:val="20"/>
                <w:szCs w:val="20"/>
              </w:rPr>
            </w:pPr>
            <w:r w:rsidRPr="009B771E">
              <w:rPr>
                <w:sz w:val="20"/>
                <w:szCs w:val="20"/>
              </w:rPr>
              <w:t>Курси в закладах вищої освіти</w:t>
            </w:r>
          </w:p>
        </w:tc>
        <w:tc>
          <w:tcPr>
            <w:tcW w:w="1406" w:type="dxa"/>
          </w:tcPr>
          <w:p w:rsidR="0098282F" w:rsidRPr="009B771E" w:rsidRDefault="0098282F" w:rsidP="009828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6" w:type="dxa"/>
          </w:tcPr>
          <w:p w:rsidR="0098282F" w:rsidRPr="009B771E" w:rsidRDefault="0098282F" w:rsidP="009828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98282F" w:rsidRPr="009B771E" w:rsidRDefault="0098282F" w:rsidP="009828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:rsidR="0098282F" w:rsidRPr="009B771E" w:rsidRDefault="0098282F" w:rsidP="009828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98282F" w:rsidRPr="009B771E" w:rsidRDefault="0098282F" w:rsidP="009828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5" w:type="dxa"/>
          </w:tcPr>
          <w:p w:rsidR="0098282F" w:rsidRPr="009B771E" w:rsidRDefault="0098282F" w:rsidP="0098282F">
            <w:pPr>
              <w:jc w:val="both"/>
              <w:rPr>
                <w:sz w:val="20"/>
                <w:szCs w:val="20"/>
              </w:rPr>
            </w:pPr>
          </w:p>
        </w:tc>
      </w:tr>
      <w:tr w:rsidR="0098282F" w:rsidRPr="00497A2A" w:rsidTr="0098282F">
        <w:tc>
          <w:tcPr>
            <w:tcW w:w="1842" w:type="dxa"/>
          </w:tcPr>
          <w:p w:rsidR="0098282F" w:rsidRPr="009B771E" w:rsidRDefault="0098282F" w:rsidP="0098282F">
            <w:pPr>
              <w:jc w:val="both"/>
              <w:rPr>
                <w:sz w:val="20"/>
                <w:szCs w:val="20"/>
              </w:rPr>
            </w:pPr>
            <w:r w:rsidRPr="009B771E">
              <w:rPr>
                <w:sz w:val="20"/>
                <w:szCs w:val="20"/>
              </w:rPr>
              <w:t>Тренінги, майстер-класи</w:t>
            </w:r>
          </w:p>
        </w:tc>
        <w:tc>
          <w:tcPr>
            <w:tcW w:w="1406" w:type="dxa"/>
          </w:tcPr>
          <w:p w:rsidR="0098282F" w:rsidRPr="009B771E" w:rsidRDefault="0098282F" w:rsidP="009828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6" w:type="dxa"/>
          </w:tcPr>
          <w:p w:rsidR="0098282F" w:rsidRPr="009B771E" w:rsidRDefault="0098282F" w:rsidP="009828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98282F" w:rsidRPr="009B771E" w:rsidRDefault="0098282F" w:rsidP="009828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:rsidR="0098282F" w:rsidRPr="009B771E" w:rsidRDefault="0098282F" w:rsidP="009828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98282F" w:rsidRPr="009B771E" w:rsidRDefault="0098282F" w:rsidP="009828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5" w:type="dxa"/>
          </w:tcPr>
          <w:p w:rsidR="0098282F" w:rsidRPr="009B771E" w:rsidRDefault="0098282F" w:rsidP="0098282F">
            <w:pPr>
              <w:jc w:val="both"/>
              <w:rPr>
                <w:sz w:val="20"/>
                <w:szCs w:val="20"/>
              </w:rPr>
            </w:pPr>
          </w:p>
        </w:tc>
      </w:tr>
      <w:tr w:rsidR="0098282F" w:rsidTr="0098282F">
        <w:tc>
          <w:tcPr>
            <w:tcW w:w="1842" w:type="dxa"/>
          </w:tcPr>
          <w:p w:rsidR="0098282F" w:rsidRPr="009B771E" w:rsidRDefault="0098282F" w:rsidP="0098282F">
            <w:pPr>
              <w:jc w:val="both"/>
              <w:rPr>
                <w:sz w:val="20"/>
                <w:szCs w:val="20"/>
              </w:rPr>
            </w:pPr>
            <w:r w:rsidRPr="009B771E">
              <w:rPr>
                <w:sz w:val="20"/>
                <w:szCs w:val="20"/>
              </w:rPr>
              <w:t>Семінари</w:t>
            </w:r>
          </w:p>
        </w:tc>
        <w:tc>
          <w:tcPr>
            <w:tcW w:w="1406" w:type="dxa"/>
          </w:tcPr>
          <w:p w:rsidR="0098282F" w:rsidRPr="009B771E" w:rsidRDefault="0098282F" w:rsidP="009828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6" w:type="dxa"/>
          </w:tcPr>
          <w:p w:rsidR="0098282F" w:rsidRPr="009B771E" w:rsidRDefault="0098282F" w:rsidP="009828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98282F" w:rsidRPr="009B771E" w:rsidRDefault="0098282F" w:rsidP="009828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:rsidR="0098282F" w:rsidRPr="009B771E" w:rsidRDefault="0098282F" w:rsidP="009828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98282F" w:rsidRPr="009B771E" w:rsidRDefault="0098282F" w:rsidP="009828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5" w:type="dxa"/>
          </w:tcPr>
          <w:p w:rsidR="0098282F" w:rsidRPr="009B771E" w:rsidRDefault="0098282F" w:rsidP="0098282F">
            <w:pPr>
              <w:jc w:val="both"/>
              <w:rPr>
                <w:sz w:val="20"/>
                <w:szCs w:val="20"/>
              </w:rPr>
            </w:pPr>
          </w:p>
        </w:tc>
      </w:tr>
      <w:tr w:rsidR="0098282F" w:rsidTr="0098282F">
        <w:tc>
          <w:tcPr>
            <w:tcW w:w="1842" w:type="dxa"/>
          </w:tcPr>
          <w:p w:rsidR="0098282F" w:rsidRPr="009B771E" w:rsidRDefault="0098282F" w:rsidP="0098282F">
            <w:pPr>
              <w:jc w:val="both"/>
              <w:rPr>
                <w:sz w:val="20"/>
                <w:szCs w:val="20"/>
              </w:rPr>
            </w:pPr>
            <w:r w:rsidRPr="009B771E">
              <w:rPr>
                <w:sz w:val="20"/>
                <w:szCs w:val="20"/>
              </w:rPr>
              <w:t>Конференції</w:t>
            </w:r>
          </w:p>
        </w:tc>
        <w:tc>
          <w:tcPr>
            <w:tcW w:w="1406" w:type="dxa"/>
          </w:tcPr>
          <w:p w:rsidR="0098282F" w:rsidRPr="009B771E" w:rsidRDefault="0098282F" w:rsidP="009828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6" w:type="dxa"/>
          </w:tcPr>
          <w:p w:rsidR="0098282F" w:rsidRPr="009B771E" w:rsidRDefault="0098282F" w:rsidP="009828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98282F" w:rsidRPr="009B771E" w:rsidRDefault="0098282F" w:rsidP="009828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:rsidR="0098282F" w:rsidRPr="009B771E" w:rsidRDefault="0098282F" w:rsidP="009828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98282F" w:rsidRPr="009B771E" w:rsidRDefault="0098282F" w:rsidP="009828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5" w:type="dxa"/>
          </w:tcPr>
          <w:p w:rsidR="0098282F" w:rsidRPr="009B771E" w:rsidRDefault="0098282F" w:rsidP="0098282F">
            <w:pPr>
              <w:jc w:val="both"/>
              <w:rPr>
                <w:sz w:val="20"/>
                <w:szCs w:val="20"/>
              </w:rPr>
            </w:pPr>
          </w:p>
        </w:tc>
      </w:tr>
      <w:tr w:rsidR="0098282F" w:rsidTr="0098282F">
        <w:tc>
          <w:tcPr>
            <w:tcW w:w="1842" w:type="dxa"/>
          </w:tcPr>
          <w:p w:rsidR="0098282F" w:rsidRPr="009B771E" w:rsidRDefault="0098282F" w:rsidP="0098282F">
            <w:pPr>
              <w:jc w:val="both"/>
              <w:rPr>
                <w:sz w:val="20"/>
                <w:szCs w:val="20"/>
              </w:rPr>
            </w:pPr>
            <w:r w:rsidRPr="009B771E">
              <w:rPr>
                <w:sz w:val="20"/>
                <w:szCs w:val="20"/>
              </w:rPr>
              <w:t>Вебінари</w:t>
            </w:r>
          </w:p>
        </w:tc>
        <w:tc>
          <w:tcPr>
            <w:tcW w:w="1406" w:type="dxa"/>
          </w:tcPr>
          <w:p w:rsidR="0098282F" w:rsidRPr="009B771E" w:rsidRDefault="0098282F" w:rsidP="009828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6" w:type="dxa"/>
          </w:tcPr>
          <w:p w:rsidR="0098282F" w:rsidRPr="009B771E" w:rsidRDefault="0098282F" w:rsidP="009828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98282F" w:rsidRPr="009B771E" w:rsidRDefault="0098282F" w:rsidP="009828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:rsidR="0098282F" w:rsidRPr="009B771E" w:rsidRDefault="0098282F" w:rsidP="009828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98282F" w:rsidRPr="009B771E" w:rsidRDefault="0098282F" w:rsidP="009828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5" w:type="dxa"/>
          </w:tcPr>
          <w:p w:rsidR="0098282F" w:rsidRPr="009B771E" w:rsidRDefault="0098282F" w:rsidP="0098282F">
            <w:pPr>
              <w:jc w:val="both"/>
              <w:rPr>
                <w:sz w:val="20"/>
                <w:szCs w:val="20"/>
              </w:rPr>
            </w:pPr>
          </w:p>
        </w:tc>
      </w:tr>
      <w:tr w:rsidR="0098282F" w:rsidTr="0098282F">
        <w:tc>
          <w:tcPr>
            <w:tcW w:w="1842" w:type="dxa"/>
          </w:tcPr>
          <w:p w:rsidR="0098282F" w:rsidRPr="009B771E" w:rsidRDefault="0098282F" w:rsidP="0098282F">
            <w:pPr>
              <w:jc w:val="both"/>
              <w:rPr>
                <w:sz w:val="20"/>
                <w:szCs w:val="20"/>
              </w:rPr>
            </w:pPr>
            <w:r w:rsidRPr="009B771E">
              <w:rPr>
                <w:sz w:val="20"/>
                <w:szCs w:val="20"/>
              </w:rPr>
              <w:t>Онлайн курси</w:t>
            </w:r>
          </w:p>
        </w:tc>
        <w:tc>
          <w:tcPr>
            <w:tcW w:w="1406" w:type="dxa"/>
          </w:tcPr>
          <w:p w:rsidR="0098282F" w:rsidRPr="009B771E" w:rsidRDefault="0098282F" w:rsidP="009828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6" w:type="dxa"/>
          </w:tcPr>
          <w:p w:rsidR="0098282F" w:rsidRPr="009B771E" w:rsidRDefault="0098282F" w:rsidP="009828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98282F" w:rsidRPr="009B771E" w:rsidRDefault="0098282F" w:rsidP="009828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:rsidR="0098282F" w:rsidRPr="009B771E" w:rsidRDefault="0098282F" w:rsidP="009828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98282F" w:rsidRPr="009B771E" w:rsidRDefault="0098282F" w:rsidP="009828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5" w:type="dxa"/>
          </w:tcPr>
          <w:p w:rsidR="0098282F" w:rsidRPr="009B771E" w:rsidRDefault="0098282F" w:rsidP="0098282F">
            <w:pPr>
              <w:jc w:val="both"/>
              <w:rPr>
                <w:sz w:val="20"/>
                <w:szCs w:val="20"/>
              </w:rPr>
            </w:pPr>
          </w:p>
        </w:tc>
      </w:tr>
      <w:tr w:rsidR="0098282F" w:rsidTr="0098282F">
        <w:tc>
          <w:tcPr>
            <w:tcW w:w="1842" w:type="dxa"/>
          </w:tcPr>
          <w:p w:rsidR="0098282F" w:rsidRPr="009B771E" w:rsidRDefault="0036025E" w:rsidP="0098282F">
            <w:pPr>
              <w:jc w:val="both"/>
              <w:rPr>
                <w:sz w:val="20"/>
                <w:szCs w:val="20"/>
              </w:rPr>
            </w:pPr>
            <w:r w:rsidRPr="009B771E">
              <w:rPr>
                <w:sz w:val="20"/>
                <w:szCs w:val="20"/>
              </w:rPr>
              <w:t>Са</w:t>
            </w:r>
            <w:r w:rsidR="0098282F" w:rsidRPr="009B771E">
              <w:rPr>
                <w:sz w:val="20"/>
                <w:szCs w:val="20"/>
              </w:rPr>
              <w:t>моосвіта</w:t>
            </w:r>
          </w:p>
        </w:tc>
        <w:tc>
          <w:tcPr>
            <w:tcW w:w="1406" w:type="dxa"/>
          </w:tcPr>
          <w:p w:rsidR="0098282F" w:rsidRPr="009B771E" w:rsidRDefault="0098282F" w:rsidP="009828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6" w:type="dxa"/>
          </w:tcPr>
          <w:p w:rsidR="0098282F" w:rsidRPr="009B771E" w:rsidRDefault="0098282F" w:rsidP="009828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98282F" w:rsidRPr="009B771E" w:rsidRDefault="0098282F" w:rsidP="009828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:rsidR="0098282F" w:rsidRPr="009B771E" w:rsidRDefault="0098282F" w:rsidP="009828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98282F" w:rsidRPr="009B771E" w:rsidRDefault="0098282F" w:rsidP="009828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5" w:type="dxa"/>
          </w:tcPr>
          <w:p w:rsidR="0098282F" w:rsidRPr="009B771E" w:rsidRDefault="0098282F" w:rsidP="0098282F">
            <w:pPr>
              <w:jc w:val="both"/>
              <w:rPr>
                <w:sz w:val="20"/>
                <w:szCs w:val="20"/>
              </w:rPr>
            </w:pPr>
          </w:p>
        </w:tc>
      </w:tr>
      <w:tr w:rsidR="0098282F" w:rsidTr="0098282F">
        <w:tc>
          <w:tcPr>
            <w:tcW w:w="1842" w:type="dxa"/>
          </w:tcPr>
          <w:p w:rsidR="0098282F" w:rsidRPr="009B771E" w:rsidRDefault="0098282F" w:rsidP="0098282F">
            <w:pPr>
              <w:jc w:val="both"/>
              <w:rPr>
                <w:sz w:val="20"/>
                <w:szCs w:val="20"/>
              </w:rPr>
            </w:pPr>
            <w:r w:rsidRPr="009B771E">
              <w:rPr>
                <w:sz w:val="20"/>
                <w:szCs w:val="20"/>
              </w:rPr>
              <w:t>Інше (вкажіть)</w:t>
            </w:r>
          </w:p>
        </w:tc>
        <w:tc>
          <w:tcPr>
            <w:tcW w:w="1406" w:type="dxa"/>
          </w:tcPr>
          <w:p w:rsidR="0098282F" w:rsidRPr="009B771E" w:rsidRDefault="0098282F" w:rsidP="009828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6" w:type="dxa"/>
          </w:tcPr>
          <w:p w:rsidR="0098282F" w:rsidRPr="009B771E" w:rsidRDefault="0098282F" w:rsidP="009828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98282F" w:rsidRPr="009B771E" w:rsidRDefault="0098282F" w:rsidP="009828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:rsidR="0098282F" w:rsidRPr="009B771E" w:rsidRDefault="0098282F" w:rsidP="009828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98282F" w:rsidRPr="009B771E" w:rsidRDefault="0098282F" w:rsidP="009828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5" w:type="dxa"/>
          </w:tcPr>
          <w:p w:rsidR="0098282F" w:rsidRPr="009B771E" w:rsidRDefault="0098282F" w:rsidP="0098282F">
            <w:pPr>
              <w:jc w:val="both"/>
              <w:rPr>
                <w:sz w:val="20"/>
                <w:szCs w:val="20"/>
              </w:rPr>
            </w:pPr>
          </w:p>
        </w:tc>
      </w:tr>
    </w:tbl>
    <w:p w:rsidR="001E1B97" w:rsidRDefault="00CA2251" w:rsidP="00960499">
      <w:pPr>
        <w:shd w:val="clear" w:color="auto" w:fill="FFFFFF"/>
        <w:ind w:right="2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3.2.1.4. Частка педагогічних працівників та/або тренерів-викладачів, які брали участь у фахових конкурсах педагогічної майстерності</w:t>
      </w:r>
      <w:r>
        <w:rPr>
          <w:color w:val="000000"/>
          <w:sz w:val="24"/>
          <w:szCs w:val="24"/>
        </w:rPr>
        <w:t xml:space="preserve">, семінарах, конференціях, освітніх проєктах </w:t>
      </w:r>
    </w:p>
    <w:p w:rsidR="00CC6F6B" w:rsidRDefault="00CC6F6B">
      <w:pPr>
        <w:shd w:val="clear" w:color="auto" w:fill="FFFFFF"/>
        <w:ind w:right="28"/>
        <w:jc w:val="both"/>
        <w:rPr>
          <w:color w:val="000000"/>
          <w:sz w:val="24"/>
          <w:szCs w:val="24"/>
        </w:rPr>
      </w:pPr>
      <w:r w:rsidRPr="004848DC">
        <w:rPr>
          <w:sz w:val="24"/>
          <w:szCs w:val="24"/>
        </w:rPr>
        <w:t xml:space="preserve">3.1.1.4. Участь педагогічних працівників </w:t>
      </w:r>
      <w:r w:rsidRPr="004848DC">
        <w:rPr>
          <w:color w:val="000000"/>
          <w:sz w:val="24"/>
          <w:szCs w:val="24"/>
        </w:rPr>
        <w:t>та/або тренерів-викладачів в дослідно-експериментальній роботі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747"/>
        <w:gridCol w:w="1314"/>
        <w:gridCol w:w="1314"/>
        <w:gridCol w:w="1314"/>
        <w:gridCol w:w="1314"/>
        <w:gridCol w:w="1314"/>
        <w:gridCol w:w="1314"/>
      </w:tblGrid>
      <w:tr w:rsidR="00484EDF" w:rsidRPr="00612ABD" w:rsidTr="0098282F">
        <w:tc>
          <w:tcPr>
            <w:tcW w:w="1842" w:type="dxa"/>
            <w:vMerge w:val="restart"/>
          </w:tcPr>
          <w:p w:rsidR="00484EDF" w:rsidRPr="00612ABD" w:rsidRDefault="00484EDF" w:rsidP="00654E51">
            <w:pPr>
              <w:jc w:val="both"/>
              <w:rPr>
                <w:sz w:val="20"/>
                <w:szCs w:val="20"/>
              </w:rPr>
            </w:pPr>
            <w:r w:rsidRPr="00612ABD">
              <w:rPr>
                <w:sz w:val="20"/>
                <w:szCs w:val="20"/>
              </w:rPr>
              <w:t xml:space="preserve"> Назва заходу</w:t>
            </w:r>
          </w:p>
        </w:tc>
        <w:tc>
          <w:tcPr>
            <w:tcW w:w="2812" w:type="dxa"/>
            <w:gridSpan w:val="2"/>
          </w:tcPr>
          <w:p w:rsidR="00484EDF" w:rsidRPr="00612ABD" w:rsidRDefault="00484EDF" w:rsidP="00654E51">
            <w:pPr>
              <w:jc w:val="both"/>
              <w:rPr>
                <w:sz w:val="20"/>
                <w:szCs w:val="20"/>
              </w:rPr>
            </w:pPr>
            <w:r w:rsidRPr="00612ABD">
              <w:rPr>
                <w:sz w:val="20"/>
                <w:szCs w:val="20"/>
              </w:rPr>
              <w:t>Навчальний рік</w:t>
            </w:r>
          </w:p>
        </w:tc>
        <w:tc>
          <w:tcPr>
            <w:tcW w:w="2388" w:type="dxa"/>
            <w:gridSpan w:val="2"/>
          </w:tcPr>
          <w:p w:rsidR="00484EDF" w:rsidRPr="00612ABD" w:rsidRDefault="00484EDF" w:rsidP="00484EDF">
            <w:pPr>
              <w:jc w:val="center"/>
              <w:rPr>
                <w:sz w:val="20"/>
                <w:szCs w:val="20"/>
              </w:rPr>
            </w:pPr>
            <w:r w:rsidRPr="00612ABD">
              <w:rPr>
                <w:sz w:val="20"/>
                <w:szCs w:val="20"/>
              </w:rPr>
              <w:t>Навчальний рік</w:t>
            </w:r>
          </w:p>
        </w:tc>
        <w:tc>
          <w:tcPr>
            <w:tcW w:w="3208" w:type="dxa"/>
            <w:gridSpan w:val="2"/>
          </w:tcPr>
          <w:p w:rsidR="00484EDF" w:rsidRPr="00612ABD" w:rsidRDefault="00484EDF" w:rsidP="00484EDF">
            <w:pPr>
              <w:jc w:val="center"/>
              <w:rPr>
                <w:sz w:val="20"/>
                <w:szCs w:val="20"/>
              </w:rPr>
            </w:pPr>
            <w:r w:rsidRPr="00612ABD">
              <w:rPr>
                <w:sz w:val="20"/>
                <w:szCs w:val="20"/>
              </w:rPr>
              <w:t>Навчальний рік</w:t>
            </w:r>
          </w:p>
        </w:tc>
      </w:tr>
      <w:tr w:rsidR="00484EDF" w:rsidRPr="00612ABD" w:rsidTr="00484EDF">
        <w:tc>
          <w:tcPr>
            <w:tcW w:w="1842" w:type="dxa"/>
            <w:vMerge/>
          </w:tcPr>
          <w:p w:rsidR="00484EDF" w:rsidRPr="00612ABD" w:rsidRDefault="00484EDF" w:rsidP="00484ED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6" w:type="dxa"/>
          </w:tcPr>
          <w:p w:rsidR="00484EDF" w:rsidRPr="00612ABD" w:rsidRDefault="00484EDF" w:rsidP="00484EDF">
            <w:pPr>
              <w:jc w:val="both"/>
              <w:rPr>
                <w:sz w:val="20"/>
                <w:szCs w:val="20"/>
              </w:rPr>
            </w:pPr>
            <w:r w:rsidRPr="00612ABD">
              <w:rPr>
                <w:sz w:val="20"/>
                <w:szCs w:val="20"/>
              </w:rPr>
              <w:t>Кількість педагогічних працівників та/або тренерів-викладачів, які брали участь</w:t>
            </w:r>
          </w:p>
        </w:tc>
        <w:tc>
          <w:tcPr>
            <w:tcW w:w="1406" w:type="dxa"/>
          </w:tcPr>
          <w:p w:rsidR="00484EDF" w:rsidRPr="00612ABD" w:rsidRDefault="00484EDF" w:rsidP="00484EDF">
            <w:pPr>
              <w:jc w:val="both"/>
              <w:rPr>
                <w:sz w:val="20"/>
                <w:szCs w:val="20"/>
              </w:rPr>
            </w:pPr>
            <w:r w:rsidRPr="00612ABD">
              <w:rPr>
                <w:sz w:val="20"/>
                <w:szCs w:val="20"/>
              </w:rPr>
              <w:t xml:space="preserve">Частка </w:t>
            </w:r>
            <w:r w:rsidRPr="00612ABD">
              <w:t xml:space="preserve"> </w:t>
            </w:r>
            <w:r w:rsidRPr="00612ABD">
              <w:rPr>
                <w:sz w:val="20"/>
                <w:szCs w:val="20"/>
              </w:rPr>
              <w:t>від загальної кількості</w:t>
            </w:r>
            <w:r w:rsidRPr="00612ABD">
              <w:t xml:space="preserve"> </w:t>
            </w:r>
            <w:r w:rsidRPr="00612ABD">
              <w:rPr>
                <w:sz w:val="20"/>
                <w:szCs w:val="20"/>
              </w:rPr>
              <w:t>педагогічних працівників та/або тренерів-викладачів</w:t>
            </w:r>
          </w:p>
        </w:tc>
        <w:tc>
          <w:tcPr>
            <w:tcW w:w="1525" w:type="dxa"/>
          </w:tcPr>
          <w:p w:rsidR="00484EDF" w:rsidRPr="00612ABD" w:rsidRDefault="00484EDF" w:rsidP="00484EDF">
            <w:r w:rsidRPr="00612ABD">
              <w:rPr>
                <w:sz w:val="20"/>
                <w:szCs w:val="20"/>
              </w:rPr>
              <w:t>Кількість педагогічних працівників та/або тренерів-викладачів, які брали участь</w:t>
            </w:r>
          </w:p>
        </w:tc>
        <w:tc>
          <w:tcPr>
            <w:tcW w:w="863" w:type="dxa"/>
          </w:tcPr>
          <w:p w:rsidR="00484EDF" w:rsidRPr="00612ABD" w:rsidRDefault="00484EDF" w:rsidP="00484EDF">
            <w:pPr>
              <w:rPr>
                <w:sz w:val="20"/>
                <w:szCs w:val="20"/>
              </w:rPr>
            </w:pPr>
            <w:r w:rsidRPr="00612ABD">
              <w:rPr>
                <w:sz w:val="20"/>
                <w:szCs w:val="20"/>
              </w:rPr>
              <w:t xml:space="preserve">Частка </w:t>
            </w:r>
            <w:r w:rsidRPr="00612ABD">
              <w:t xml:space="preserve"> </w:t>
            </w:r>
            <w:r w:rsidRPr="00612ABD">
              <w:rPr>
                <w:sz w:val="20"/>
                <w:szCs w:val="20"/>
              </w:rPr>
              <w:t>від загальної кількості</w:t>
            </w:r>
            <w:r w:rsidRPr="00612ABD">
              <w:t xml:space="preserve"> </w:t>
            </w:r>
            <w:r w:rsidRPr="00612ABD">
              <w:rPr>
                <w:sz w:val="20"/>
                <w:szCs w:val="20"/>
              </w:rPr>
              <w:t>педагогічних працівників та/або тренерів-викладачів</w:t>
            </w:r>
          </w:p>
        </w:tc>
        <w:tc>
          <w:tcPr>
            <w:tcW w:w="1863" w:type="dxa"/>
          </w:tcPr>
          <w:p w:rsidR="00484EDF" w:rsidRPr="00612ABD" w:rsidRDefault="00484EDF" w:rsidP="00484EDF">
            <w:r w:rsidRPr="00612ABD">
              <w:rPr>
                <w:sz w:val="20"/>
                <w:szCs w:val="20"/>
              </w:rPr>
              <w:t>Кількість педагогічних працівників та/або тренерів-викладачів, які брали участь</w:t>
            </w:r>
          </w:p>
        </w:tc>
        <w:tc>
          <w:tcPr>
            <w:tcW w:w="1345" w:type="dxa"/>
          </w:tcPr>
          <w:p w:rsidR="00484EDF" w:rsidRPr="00612ABD" w:rsidRDefault="00484EDF" w:rsidP="00484EDF">
            <w:pPr>
              <w:rPr>
                <w:sz w:val="20"/>
                <w:szCs w:val="20"/>
              </w:rPr>
            </w:pPr>
            <w:r w:rsidRPr="00612ABD">
              <w:rPr>
                <w:sz w:val="20"/>
                <w:szCs w:val="20"/>
              </w:rPr>
              <w:t xml:space="preserve">Частка </w:t>
            </w:r>
            <w:r w:rsidRPr="00612ABD">
              <w:t xml:space="preserve"> </w:t>
            </w:r>
            <w:r w:rsidRPr="00612ABD">
              <w:rPr>
                <w:sz w:val="20"/>
                <w:szCs w:val="20"/>
              </w:rPr>
              <w:t>від загальної кількості</w:t>
            </w:r>
            <w:r w:rsidRPr="00612ABD">
              <w:t xml:space="preserve"> </w:t>
            </w:r>
            <w:r w:rsidRPr="00612ABD">
              <w:rPr>
                <w:sz w:val="20"/>
                <w:szCs w:val="20"/>
              </w:rPr>
              <w:t>педагогічних працівників та/або тренерів-викладачів</w:t>
            </w:r>
          </w:p>
        </w:tc>
      </w:tr>
      <w:tr w:rsidR="00484EDF" w:rsidRPr="00612ABD" w:rsidTr="00484EDF">
        <w:tc>
          <w:tcPr>
            <w:tcW w:w="1842" w:type="dxa"/>
          </w:tcPr>
          <w:p w:rsidR="00484EDF" w:rsidRPr="00612ABD" w:rsidRDefault="00484EDF" w:rsidP="00654E51">
            <w:pPr>
              <w:jc w:val="both"/>
              <w:rPr>
                <w:sz w:val="20"/>
                <w:szCs w:val="20"/>
              </w:rPr>
            </w:pPr>
            <w:r w:rsidRPr="00612ABD">
              <w:rPr>
                <w:sz w:val="20"/>
                <w:szCs w:val="20"/>
              </w:rPr>
              <w:t>Конкурси педагогічної майстерності</w:t>
            </w:r>
          </w:p>
        </w:tc>
        <w:tc>
          <w:tcPr>
            <w:tcW w:w="1406" w:type="dxa"/>
          </w:tcPr>
          <w:p w:rsidR="00484EDF" w:rsidRPr="00612ABD" w:rsidRDefault="00484EDF" w:rsidP="00654E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6" w:type="dxa"/>
          </w:tcPr>
          <w:p w:rsidR="00484EDF" w:rsidRPr="00612ABD" w:rsidRDefault="00484EDF" w:rsidP="00654E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484EDF" w:rsidRPr="00612ABD" w:rsidRDefault="00484EDF" w:rsidP="00654E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:rsidR="00484EDF" w:rsidRPr="00612ABD" w:rsidRDefault="00484EDF" w:rsidP="00654E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484EDF" w:rsidRPr="00612ABD" w:rsidRDefault="00484EDF" w:rsidP="00654E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5" w:type="dxa"/>
          </w:tcPr>
          <w:p w:rsidR="00484EDF" w:rsidRPr="00612ABD" w:rsidRDefault="00484EDF" w:rsidP="00654E51">
            <w:pPr>
              <w:jc w:val="both"/>
              <w:rPr>
                <w:sz w:val="20"/>
                <w:szCs w:val="20"/>
              </w:rPr>
            </w:pPr>
          </w:p>
        </w:tc>
      </w:tr>
      <w:tr w:rsidR="00484EDF" w:rsidRPr="00612ABD" w:rsidTr="00484EDF">
        <w:tc>
          <w:tcPr>
            <w:tcW w:w="1842" w:type="dxa"/>
          </w:tcPr>
          <w:p w:rsidR="00484EDF" w:rsidRPr="00612ABD" w:rsidRDefault="00484EDF" w:rsidP="00654E51">
            <w:pPr>
              <w:jc w:val="both"/>
              <w:rPr>
                <w:sz w:val="20"/>
                <w:szCs w:val="20"/>
              </w:rPr>
            </w:pPr>
            <w:r w:rsidRPr="00612ABD">
              <w:rPr>
                <w:sz w:val="20"/>
                <w:szCs w:val="20"/>
              </w:rPr>
              <w:t>Фахові конкурси</w:t>
            </w:r>
          </w:p>
        </w:tc>
        <w:tc>
          <w:tcPr>
            <w:tcW w:w="1406" w:type="dxa"/>
          </w:tcPr>
          <w:p w:rsidR="00484EDF" w:rsidRPr="00612ABD" w:rsidRDefault="00484EDF" w:rsidP="00654E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6" w:type="dxa"/>
          </w:tcPr>
          <w:p w:rsidR="00484EDF" w:rsidRPr="00612ABD" w:rsidRDefault="00484EDF" w:rsidP="00654E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484EDF" w:rsidRPr="00612ABD" w:rsidRDefault="00484EDF" w:rsidP="00654E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:rsidR="00484EDF" w:rsidRPr="00612ABD" w:rsidRDefault="00484EDF" w:rsidP="00654E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484EDF" w:rsidRPr="00612ABD" w:rsidRDefault="00484EDF" w:rsidP="00654E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5" w:type="dxa"/>
          </w:tcPr>
          <w:p w:rsidR="00484EDF" w:rsidRPr="00612ABD" w:rsidRDefault="00484EDF" w:rsidP="00654E51">
            <w:pPr>
              <w:jc w:val="both"/>
              <w:rPr>
                <w:sz w:val="20"/>
                <w:szCs w:val="20"/>
              </w:rPr>
            </w:pPr>
          </w:p>
        </w:tc>
      </w:tr>
      <w:tr w:rsidR="00484EDF" w:rsidRPr="00612ABD" w:rsidTr="00484EDF">
        <w:tc>
          <w:tcPr>
            <w:tcW w:w="1842" w:type="dxa"/>
          </w:tcPr>
          <w:p w:rsidR="00484EDF" w:rsidRPr="00612ABD" w:rsidRDefault="00484EDF" w:rsidP="00654E51">
            <w:pPr>
              <w:jc w:val="both"/>
              <w:rPr>
                <w:sz w:val="20"/>
                <w:szCs w:val="20"/>
              </w:rPr>
            </w:pPr>
            <w:r w:rsidRPr="00612ABD">
              <w:rPr>
                <w:sz w:val="20"/>
                <w:szCs w:val="20"/>
              </w:rPr>
              <w:t>Семінари</w:t>
            </w:r>
          </w:p>
        </w:tc>
        <w:tc>
          <w:tcPr>
            <w:tcW w:w="1406" w:type="dxa"/>
          </w:tcPr>
          <w:p w:rsidR="00484EDF" w:rsidRPr="00612ABD" w:rsidRDefault="00484EDF" w:rsidP="00654E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6" w:type="dxa"/>
          </w:tcPr>
          <w:p w:rsidR="00484EDF" w:rsidRPr="00612ABD" w:rsidRDefault="00484EDF" w:rsidP="00654E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484EDF" w:rsidRPr="00612ABD" w:rsidRDefault="00484EDF" w:rsidP="00654E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:rsidR="00484EDF" w:rsidRPr="00612ABD" w:rsidRDefault="00484EDF" w:rsidP="00654E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484EDF" w:rsidRPr="00612ABD" w:rsidRDefault="00484EDF" w:rsidP="00654E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5" w:type="dxa"/>
          </w:tcPr>
          <w:p w:rsidR="00484EDF" w:rsidRPr="00612ABD" w:rsidRDefault="00484EDF" w:rsidP="00654E51">
            <w:pPr>
              <w:jc w:val="both"/>
              <w:rPr>
                <w:sz w:val="20"/>
                <w:szCs w:val="20"/>
              </w:rPr>
            </w:pPr>
          </w:p>
        </w:tc>
      </w:tr>
      <w:tr w:rsidR="00484EDF" w:rsidRPr="00612ABD" w:rsidTr="00484EDF">
        <w:tc>
          <w:tcPr>
            <w:tcW w:w="1842" w:type="dxa"/>
          </w:tcPr>
          <w:p w:rsidR="00484EDF" w:rsidRPr="00612ABD" w:rsidRDefault="00484EDF" w:rsidP="00654E51">
            <w:pPr>
              <w:jc w:val="both"/>
              <w:rPr>
                <w:sz w:val="20"/>
                <w:szCs w:val="20"/>
              </w:rPr>
            </w:pPr>
            <w:r w:rsidRPr="00612ABD">
              <w:rPr>
                <w:sz w:val="20"/>
                <w:szCs w:val="20"/>
              </w:rPr>
              <w:t>Конференції</w:t>
            </w:r>
          </w:p>
        </w:tc>
        <w:tc>
          <w:tcPr>
            <w:tcW w:w="1406" w:type="dxa"/>
          </w:tcPr>
          <w:p w:rsidR="00484EDF" w:rsidRPr="00612ABD" w:rsidRDefault="00484EDF" w:rsidP="00654E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6" w:type="dxa"/>
          </w:tcPr>
          <w:p w:rsidR="00484EDF" w:rsidRPr="00612ABD" w:rsidRDefault="00484EDF" w:rsidP="00654E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484EDF" w:rsidRPr="00612ABD" w:rsidRDefault="00484EDF" w:rsidP="00654E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:rsidR="00484EDF" w:rsidRPr="00612ABD" w:rsidRDefault="00484EDF" w:rsidP="00654E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484EDF" w:rsidRPr="00612ABD" w:rsidRDefault="00484EDF" w:rsidP="00654E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5" w:type="dxa"/>
          </w:tcPr>
          <w:p w:rsidR="00484EDF" w:rsidRPr="00612ABD" w:rsidRDefault="00484EDF" w:rsidP="00654E51">
            <w:pPr>
              <w:jc w:val="both"/>
              <w:rPr>
                <w:sz w:val="20"/>
                <w:szCs w:val="20"/>
              </w:rPr>
            </w:pPr>
          </w:p>
        </w:tc>
      </w:tr>
      <w:tr w:rsidR="00484EDF" w:rsidRPr="00612ABD" w:rsidTr="00484EDF">
        <w:tc>
          <w:tcPr>
            <w:tcW w:w="1842" w:type="dxa"/>
          </w:tcPr>
          <w:p w:rsidR="00484EDF" w:rsidRPr="00612ABD" w:rsidRDefault="00484EDF" w:rsidP="00654E51">
            <w:pPr>
              <w:jc w:val="both"/>
              <w:rPr>
                <w:sz w:val="20"/>
                <w:szCs w:val="20"/>
              </w:rPr>
            </w:pPr>
            <w:r w:rsidRPr="00612ABD">
              <w:rPr>
                <w:sz w:val="20"/>
                <w:szCs w:val="20"/>
              </w:rPr>
              <w:t>Освітні проєкти</w:t>
            </w:r>
          </w:p>
        </w:tc>
        <w:tc>
          <w:tcPr>
            <w:tcW w:w="1406" w:type="dxa"/>
          </w:tcPr>
          <w:p w:rsidR="00484EDF" w:rsidRPr="00612ABD" w:rsidRDefault="00484EDF" w:rsidP="00654E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6" w:type="dxa"/>
          </w:tcPr>
          <w:p w:rsidR="00484EDF" w:rsidRPr="00612ABD" w:rsidRDefault="00484EDF" w:rsidP="00654E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484EDF" w:rsidRPr="00612ABD" w:rsidRDefault="00484EDF" w:rsidP="00654E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:rsidR="00484EDF" w:rsidRPr="00612ABD" w:rsidRDefault="00484EDF" w:rsidP="00654E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484EDF" w:rsidRPr="00612ABD" w:rsidRDefault="00484EDF" w:rsidP="00654E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5" w:type="dxa"/>
          </w:tcPr>
          <w:p w:rsidR="00484EDF" w:rsidRPr="00612ABD" w:rsidRDefault="00484EDF" w:rsidP="00654E51">
            <w:pPr>
              <w:jc w:val="both"/>
              <w:rPr>
                <w:sz w:val="20"/>
                <w:szCs w:val="20"/>
              </w:rPr>
            </w:pPr>
          </w:p>
        </w:tc>
      </w:tr>
      <w:tr w:rsidR="00484EDF" w:rsidRPr="00612ABD" w:rsidTr="00484EDF">
        <w:tc>
          <w:tcPr>
            <w:tcW w:w="1842" w:type="dxa"/>
          </w:tcPr>
          <w:p w:rsidR="00484EDF" w:rsidRPr="00612ABD" w:rsidRDefault="00484EDF" w:rsidP="00654E51">
            <w:pPr>
              <w:jc w:val="both"/>
              <w:rPr>
                <w:sz w:val="20"/>
                <w:szCs w:val="20"/>
              </w:rPr>
            </w:pPr>
            <w:r w:rsidRPr="00612ABD">
              <w:rPr>
                <w:sz w:val="20"/>
                <w:szCs w:val="20"/>
              </w:rPr>
              <w:t>Дослідно-експериментальна робота</w:t>
            </w:r>
          </w:p>
        </w:tc>
        <w:tc>
          <w:tcPr>
            <w:tcW w:w="1406" w:type="dxa"/>
          </w:tcPr>
          <w:p w:rsidR="00484EDF" w:rsidRPr="00612ABD" w:rsidRDefault="00484EDF" w:rsidP="00654E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6" w:type="dxa"/>
          </w:tcPr>
          <w:p w:rsidR="00484EDF" w:rsidRPr="00612ABD" w:rsidRDefault="00484EDF" w:rsidP="00654E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484EDF" w:rsidRPr="00612ABD" w:rsidRDefault="00484EDF" w:rsidP="00654E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:rsidR="00484EDF" w:rsidRPr="00612ABD" w:rsidRDefault="00484EDF" w:rsidP="00654E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484EDF" w:rsidRPr="00612ABD" w:rsidRDefault="00484EDF" w:rsidP="00654E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5" w:type="dxa"/>
          </w:tcPr>
          <w:p w:rsidR="00484EDF" w:rsidRPr="00612ABD" w:rsidRDefault="00484EDF" w:rsidP="00654E51">
            <w:pPr>
              <w:jc w:val="both"/>
              <w:rPr>
                <w:sz w:val="20"/>
                <w:szCs w:val="20"/>
              </w:rPr>
            </w:pPr>
          </w:p>
        </w:tc>
      </w:tr>
      <w:tr w:rsidR="00484EDF" w:rsidRPr="00612ABD" w:rsidTr="00484EDF">
        <w:tc>
          <w:tcPr>
            <w:tcW w:w="1842" w:type="dxa"/>
          </w:tcPr>
          <w:p w:rsidR="00484EDF" w:rsidRPr="00612ABD" w:rsidRDefault="00484EDF" w:rsidP="00654E51">
            <w:pPr>
              <w:jc w:val="both"/>
              <w:rPr>
                <w:sz w:val="20"/>
                <w:szCs w:val="20"/>
              </w:rPr>
            </w:pPr>
            <w:r w:rsidRPr="00612ABD">
              <w:rPr>
                <w:sz w:val="20"/>
                <w:szCs w:val="20"/>
              </w:rPr>
              <w:t>Змагання</w:t>
            </w:r>
          </w:p>
        </w:tc>
        <w:tc>
          <w:tcPr>
            <w:tcW w:w="1406" w:type="dxa"/>
          </w:tcPr>
          <w:p w:rsidR="00484EDF" w:rsidRPr="00612ABD" w:rsidRDefault="00484EDF" w:rsidP="00654E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6" w:type="dxa"/>
          </w:tcPr>
          <w:p w:rsidR="00484EDF" w:rsidRPr="00612ABD" w:rsidRDefault="00484EDF" w:rsidP="00654E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484EDF" w:rsidRPr="00612ABD" w:rsidRDefault="00484EDF" w:rsidP="00654E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:rsidR="00484EDF" w:rsidRPr="00612ABD" w:rsidRDefault="00484EDF" w:rsidP="00654E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484EDF" w:rsidRPr="00612ABD" w:rsidRDefault="00484EDF" w:rsidP="00654E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5" w:type="dxa"/>
          </w:tcPr>
          <w:p w:rsidR="00484EDF" w:rsidRPr="00612ABD" w:rsidRDefault="00484EDF" w:rsidP="00654E51">
            <w:pPr>
              <w:jc w:val="both"/>
              <w:rPr>
                <w:sz w:val="20"/>
                <w:szCs w:val="20"/>
              </w:rPr>
            </w:pPr>
          </w:p>
        </w:tc>
      </w:tr>
      <w:tr w:rsidR="00484EDF" w:rsidRPr="00612ABD" w:rsidTr="00484EDF">
        <w:tc>
          <w:tcPr>
            <w:tcW w:w="1842" w:type="dxa"/>
          </w:tcPr>
          <w:p w:rsidR="00484EDF" w:rsidRPr="00612ABD" w:rsidRDefault="00484EDF" w:rsidP="00654E51">
            <w:pPr>
              <w:jc w:val="both"/>
              <w:rPr>
                <w:sz w:val="20"/>
                <w:szCs w:val="20"/>
              </w:rPr>
            </w:pPr>
            <w:r w:rsidRPr="00612ABD">
              <w:rPr>
                <w:sz w:val="20"/>
                <w:szCs w:val="20"/>
              </w:rPr>
              <w:t>Інше (вкажіть)</w:t>
            </w:r>
          </w:p>
        </w:tc>
        <w:tc>
          <w:tcPr>
            <w:tcW w:w="1406" w:type="dxa"/>
          </w:tcPr>
          <w:p w:rsidR="00484EDF" w:rsidRPr="00612ABD" w:rsidRDefault="00484EDF" w:rsidP="00654E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6" w:type="dxa"/>
          </w:tcPr>
          <w:p w:rsidR="00484EDF" w:rsidRPr="00612ABD" w:rsidRDefault="00484EDF" w:rsidP="00654E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484EDF" w:rsidRPr="00612ABD" w:rsidRDefault="00484EDF" w:rsidP="00654E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:rsidR="00484EDF" w:rsidRPr="00612ABD" w:rsidRDefault="00484EDF" w:rsidP="00654E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484EDF" w:rsidRPr="00612ABD" w:rsidRDefault="00484EDF" w:rsidP="00654E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5" w:type="dxa"/>
          </w:tcPr>
          <w:p w:rsidR="00484EDF" w:rsidRPr="00612ABD" w:rsidRDefault="00484EDF" w:rsidP="00654E51">
            <w:pPr>
              <w:jc w:val="both"/>
              <w:rPr>
                <w:sz w:val="20"/>
                <w:szCs w:val="20"/>
              </w:rPr>
            </w:pPr>
          </w:p>
        </w:tc>
      </w:tr>
    </w:tbl>
    <w:p w:rsidR="001E1B97" w:rsidRDefault="00CA2251" w:rsidP="00960499">
      <w:pPr>
        <w:shd w:val="clear" w:color="auto" w:fill="FFFFFF"/>
        <w:spacing w:before="30" w:line="240" w:lineRule="auto"/>
        <w:jc w:val="both"/>
        <w:rPr>
          <w:i/>
          <w:color w:val="000000"/>
          <w:sz w:val="24"/>
          <w:szCs w:val="24"/>
        </w:rPr>
      </w:pPr>
      <w:r w:rsidRPr="00612ABD">
        <w:rPr>
          <w:i/>
          <w:sz w:val="24"/>
          <w:szCs w:val="24"/>
        </w:rPr>
        <w:t>Накази з основної діяльності</w:t>
      </w:r>
    </w:p>
    <w:p w:rsidR="001E1B97" w:rsidRDefault="00CA2251" w:rsidP="00762783">
      <w:pPr>
        <w:widowControl w:val="0"/>
        <w:spacing w:line="240" w:lineRule="auto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___________________________________________________________________</w:t>
      </w:r>
      <w:r w:rsidR="00762783">
        <w:rPr>
          <w:i/>
          <w:color w:val="000000"/>
          <w:sz w:val="24"/>
          <w:szCs w:val="24"/>
        </w:rPr>
        <w:t>_____________</w:t>
      </w:r>
    </w:p>
    <w:p w:rsidR="00762783" w:rsidRDefault="00762783" w:rsidP="00762783">
      <w:pPr>
        <w:widowControl w:val="0"/>
        <w:spacing w:line="240" w:lineRule="auto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________________________________________________________________________________</w:t>
      </w:r>
    </w:p>
    <w:p w:rsidR="001E1B97" w:rsidRDefault="00CA2251" w:rsidP="00960499">
      <w:pPr>
        <w:shd w:val="clear" w:color="auto" w:fill="FFFFFF"/>
        <w:spacing w:before="30" w:line="240" w:lineRule="auto"/>
        <w:jc w:val="both"/>
        <w:rPr>
          <w:i/>
          <w:color w:val="FF0000"/>
          <w:sz w:val="24"/>
          <w:szCs w:val="24"/>
        </w:rPr>
      </w:pPr>
      <w:r>
        <w:rPr>
          <w:i/>
          <w:sz w:val="24"/>
          <w:szCs w:val="24"/>
        </w:rPr>
        <w:lastRenderedPageBreak/>
        <w:t>Накази з кадрових питань</w:t>
      </w:r>
    </w:p>
    <w:p w:rsidR="001E1B97" w:rsidRPr="00D8446C" w:rsidRDefault="00CA2251" w:rsidP="00960499">
      <w:pPr>
        <w:shd w:val="clear" w:color="auto" w:fill="FFFFFF"/>
        <w:spacing w:before="30" w:line="240" w:lineRule="auto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1E1B97" w:rsidRDefault="00CA2251" w:rsidP="00960499">
      <w:pPr>
        <w:shd w:val="clear" w:color="auto" w:fill="FFFFFF"/>
        <w:spacing w:before="3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Особові справи педагогічних працівників та/або тренерів-викладачів закладу</w:t>
      </w:r>
    </w:p>
    <w:p w:rsidR="001E1B97" w:rsidRDefault="00CA2251" w:rsidP="00960499">
      <w:pPr>
        <w:shd w:val="clear" w:color="auto" w:fill="FFFFFF"/>
        <w:spacing w:before="3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____________________________________________________________________________________________________________________________________________________________</w:t>
      </w:r>
      <w:r w:rsidR="002212D5">
        <w:rPr>
          <w:i/>
          <w:sz w:val="24"/>
          <w:szCs w:val="24"/>
        </w:rPr>
        <w:t>____</w:t>
      </w:r>
    </w:p>
    <w:p w:rsidR="001E1B97" w:rsidRDefault="00CA2251">
      <w:pPr>
        <w:widowControl w:val="0"/>
        <w:spacing w:before="120" w:line="240" w:lineRule="auto"/>
        <w:rPr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Річний </w:t>
      </w:r>
      <w:r>
        <w:rPr>
          <w:i/>
          <w:sz w:val="24"/>
          <w:szCs w:val="24"/>
        </w:rPr>
        <w:t>звіт про діяльність</w:t>
      </w:r>
      <w:r>
        <w:rPr>
          <w:i/>
          <w:color w:val="000000"/>
          <w:sz w:val="24"/>
          <w:szCs w:val="24"/>
        </w:rPr>
        <w:t xml:space="preserve"> закладу</w:t>
      </w:r>
      <w:r>
        <w:rPr>
          <w:i/>
          <w:color w:val="FF0000"/>
          <w:sz w:val="24"/>
          <w:szCs w:val="24"/>
        </w:rPr>
        <w:br/>
      </w:r>
      <w:r>
        <w:rPr>
          <w:i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</w:t>
      </w:r>
      <w:r w:rsidR="002212D5">
        <w:rPr>
          <w:i/>
          <w:color w:val="000000"/>
          <w:sz w:val="24"/>
          <w:szCs w:val="24"/>
        </w:rPr>
        <w:t>_</w:t>
      </w:r>
    </w:p>
    <w:p w:rsidR="00D8446C" w:rsidRDefault="00CA2251" w:rsidP="00D8446C">
      <w:pPr>
        <w:widowControl w:val="0"/>
        <w:spacing w:before="120" w:line="240" w:lineRule="auto"/>
        <w:rPr>
          <w:sz w:val="24"/>
          <w:szCs w:val="24"/>
        </w:rPr>
      </w:pPr>
      <w:r>
        <w:rPr>
          <w:sz w:val="24"/>
          <w:szCs w:val="24"/>
        </w:rPr>
        <w:t>3.2.1.5. Частка педагогічних працівників та/або тренерів-викладачів , які мають відзнаки, нагороди, звання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12"/>
        <w:gridCol w:w="1361"/>
        <w:gridCol w:w="1361"/>
        <w:gridCol w:w="1402"/>
        <w:gridCol w:w="1337"/>
        <w:gridCol w:w="1518"/>
        <w:gridCol w:w="1340"/>
      </w:tblGrid>
      <w:tr w:rsidR="0098282F" w:rsidRPr="00497A2A" w:rsidTr="0098282F">
        <w:tc>
          <w:tcPr>
            <w:tcW w:w="1613" w:type="dxa"/>
            <w:vMerge w:val="restart"/>
          </w:tcPr>
          <w:p w:rsidR="0098282F" w:rsidRDefault="0098282F" w:rsidP="0098282F">
            <w:pPr>
              <w:widowControl w:val="0"/>
              <w:spacing w:before="120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Відзнака, нагорода</w:t>
            </w:r>
            <w:r w:rsidRPr="0098282F">
              <w:rPr>
                <w:sz w:val="20"/>
                <w:szCs w:val="20"/>
              </w:rPr>
              <w:t>, звання</w:t>
            </w:r>
            <w:r>
              <w:rPr>
                <w:sz w:val="20"/>
                <w:szCs w:val="20"/>
              </w:rPr>
              <w:t xml:space="preserve"> </w:t>
            </w:r>
          </w:p>
          <w:p w:rsidR="0098282F" w:rsidRPr="00497A2A" w:rsidRDefault="0098282F" w:rsidP="0098282F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772" w:type="dxa"/>
            <w:gridSpan w:val="2"/>
          </w:tcPr>
          <w:p w:rsidR="0098282F" w:rsidRPr="00B4154E" w:rsidRDefault="0098282F" w:rsidP="0098282F">
            <w:pPr>
              <w:jc w:val="both"/>
              <w:rPr>
                <w:sz w:val="20"/>
                <w:szCs w:val="20"/>
              </w:rPr>
            </w:pPr>
            <w:r w:rsidRPr="00B4154E">
              <w:rPr>
                <w:sz w:val="20"/>
                <w:szCs w:val="20"/>
              </w:rPr>
              <w:t>Навчальний рік</w:t>
            </w:r>
          </w:p>
        </w:tc>
        <w:tc>
          <w:tcPr>
            <w:tcW w:w="2809" w:type="dxa"/>
            <w:gridSpan w:val="2"/>
          </w:tcPr>
          <w:p w:rsidR="0098282F" w:rsidRPr="00B4154E" w:rsidRDefault="0098282F" w:rsidP="0098282F">
            <w:pPr>
              <w:jc w:val="center"/>
              <w:rPr>
                <w:sz w:val="20"/>
                <w:szCs w:val="20"/>
              </w:rPr>
            </w:pPr>
            <w:r w:rsidRPr="00B4154E">
              <w:rPr>
                <w:sz w:val="20"/>
                <w:szCs w:val="20"/>
              </w:rPr>
              <w:t>Навчальний рік</w:t>
            </w:r>
          </w:p>
        </w:tc>
        <w:tc>
          <w:tcPr>
            <w:tcW w:w="3056" w:type="dxa"/>
            <w:gridSpan w:val="2"/>
          </w:tcPr>
          <w:p w:rsidR="0098282F" w:rsidRPr="00B4154E" w:rsidRDefault="0098282F" w:rsidP="0098282F">
            <w:pPr>
              <w:jc w:val="center"/>
              <w:rPr>
                <w:sz w:val="20"/>
                <w:szCs w:val="20"/>
              </w:rPr>
            </w:pPr>
            <w:r w:rsidRPr="00B4154E">
              <w:rPr>
                <w:sz w:val="20"/>
                <w:szCs w:val="20"/>
              </w:rPr>
              <w:t>Навчальний рік</w:t>
            </w:r>
          </w:p>
        </w:tc>
      </w:tr>
      <w:tr w:rsidR="0098282F" w:rsidRPr="00497A2A" w:rsidTr="0098282F">
        <w:tc>
          <w:tcPr>
            <w:tcW w:w="1613" w:type="dxa"/>
            <w:vMerge/>
          </w:tcPr>
          <w:p w:rsidR="0098282F" w:rsidRPr="00497A2A" w:rsidRDefault="0098282F" w:rsidP="0098282F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86" w:type="dxa"/>
          </w:tcPr>
          <w:p w:rsidR="0098282F" w:rsidRPr="00B4154E" w:rsidRDefault="0098282F" w:rsidP="0098282F">
            <w:pPr>
              <w:jc w:val="both"/>
              <w:rPr>
                <w:sz w:val="20"/>
                <w:szCs w:val="20"/>
              </w:rPr>
            </w:pPr>
            <w:r w:rsidRPr="00B4154E">
              <w:rPr>
                <w:sz w:val="20"/>
                <w:szCs w:val="20"/>
              </w:rPr>
              <w:t xml:space="preserve">Кількість педагогічних працівників та/або тренерів-викладачів </w:t>
            </w:r>
          </w:p>
        </w:tc>
        <w:tc>
          <w:tcPr>
            <w:tcW w:w="1386" w:type="dxa"/>
          </w:tcPr>
          <w:p w:rsidR="0098282F" w:rsidRPr="00B4154E" w:rsidRDefault="0098282F" w:rsidP="0098282F">
            <w:pPr>
              <w:jc w:val="both"/>
              <w:rPr>
                <w:sz w:val="20"/>
                <w:szCs w:val="20"/>
              </w:rPr>
            </w:pPr>
            <w:r w:rsidRPr="00B4154E">
              <w:rPr>
                <w:sz w:val="20"/>
                <w:szCs w:val="20"/>
              </w:rPr>
              <w:t xml:space="preserve">Частка </w:t>
            </w:r>
            <w:r w:rsidRPr="00B4154E">
              <w:t xml:space="preserve"> </w:t>
            </w:r>
            <w:r w:rsidRPr="00B4154E">
              <w:rPr>
                <w:sz w:val="20"/>
                <w:szCs w:val="20"/>
              </w:rPr>
              <w:t>від загальної кількості</w:t>
            </w:r>
            <w:r w:rsidRPr="00B4154E">
              <w:t xml:space="preserve"> </w:t>
            </w:r>
            <w:r w:rsidRPr="00B4154E">
              <w:rPr>
                <w:sz w:val="20"/>
                <w:szCs w:val="20"/>
              </w:rPr>
              <w:t>педагогічних працівників та/або тренерів-викладачів</w:t>
            </w:r>
          </w:p>
        </w:tc>
        <w:tc>
          <w:tcPr>
            <w:tcW w:w="1472" w:type="dxa"/>
          </w:tcPr>
          <w:p w:rsidR="0098282F" w:rsidRPr="00B4154E" w:rsidRDefault="0098282F" w:rsidP="0098282F">
            <w:r w:rsidRPr="00B4154E">
              <w:rPr>
                <w:sz w:val="20"/>
                <w:szCs w:val="20"/>
              </w:rPr>
              <w:t>Кількість педагогічних працівників та/або тренерів-викладачів</w:t>
            </w:r>
          </w:p>
        </w:tc>
        <w:tc>
          <w:tcPr>
            <w:tcW w:w="1337" w:type="dxa"/>
          </w:tcPr>
          <w:p w:rsidR="0098282F" w:rsidRPr="00B4154E" w:rsidRDefault="0098282F" w:rsidP="0098282F">
            <w:pPr>
              <w:rPr>
                <w:sz w:val="20"/>
                <w:szCs w:val="20"/>
              </w:rPr>
            </w:pPr>
            <w:r w:rsidRPr="00B4154E">
              <w:rPr>
                <w:sz w:val="20"/>
                <w:szCs w:val="20"/>
              </w:rPr>
              <w:t xml:space="preserve">Частка </w:t>
            </w:r>
            <w:r w:rsidRPr="00B4154E">
              <w:t xml:space="preserve"> </w:t>
            </w:r>
            <w:r w:rsidRPr="00B4154E">
              <w:rPr>
                <w:sz w:val="20"/>
                <w:szCs w:val="20"/>
              </w:rPr>
              <w:t>від загальної кількості</w:t>
            </w:r>
            <w:r w:rsidRPr="00B4154E">
              <w:t xml:space="preserve"> </w:t>
            </w:r>
            <w:r w:rsidRPr="00B4154E">
              <w:rPr>
                <w:sz w:val="20"/>
                <w:szCs w:val="20"/>
              </w:rPr>
              <w:t>педагогічних працівників та/або тренерів-викладачів</w:t>
            </w:r>
          </w:p>
        </w:tc>
        <w:tc>
          <w:tcPr>
            <w:tcW w:w="1713" w:type="dxa"/>
          </w:tcPr>
          <w:p w:rsidR="0098282F" w:rsidRPr="00B4154E" w:rsidRDefault="0098282F" w:rsidP="0098282F">
            <w:r w:rsidRPr="00B4154E">
              <w:rPr>
                <w:sz w:val="20"/>
                <w:szCs w:val="20"/>
              </w:rPr>
              <w:t>Кількість педагогічних працівників та/або тренерів-викладачів</w:t>
            </w:r>
          </w:p>
        </w:tc>
        <w:tc>
          <w:tcPr>
            <w:tcW w:w="1343" w:type="dxa"/>
          </w:tcPr>
          <w:p w:rsidR="0098282F" w:rsidRPr="00B4154E" w:rsidRDefault="0098282F" w:rsidP="0098282F">
            <w:pPr>
              <w:rPr>
                <w:sz w:val="20"/>
                <w:szCs w:val="20"/>
              </w:rPr>
            </w:pPr>
            <w:r w:rsidRPr="00B4154E">
              <w:rPr>
                <w:sz w:val="20"/>
                <w:szCs w:val="20"/>
              </w:rPr>
              <w:t xml:space="preserve">Частка </w:t>
            </w:r>
            <w:r w:rsidRPr="00B4154E">
              <w:t xml:space="preserve"> </w:t>
            </w:r>
            <w:r w:rsidRPr="00B4154E">
              <w:rPr>
                <w:sz w:val="20"/>
                <w:szCs w:val="20"/>
              </w:rPr>
              <w:t>від загальної кількості</w:t>
            </w:r>
            <w:r w:rsidRPr="00B4154E">
              <w:t xml:space="preserve"> </w:t>
            </w:r>
            <w:r w:rsidRPr="00B4154E">
              <w:rPr>
                <w:sz w:val="20"/>
                <w:szCs w:val="20"/>
              </w:rPr>
              <w:t>педагогічних працівників та/або тренерів-викладачів</w:t>
            </w:r>
          </w:p>
        </w:tc>
      </w:tr>
      <w:tr w:rsidR="0098282F" w:rsidRPr="00497A2A" w:rsidTr="0098282F">
        <w:tc>
          <w:tcPr>
            <w:tcW w:w="1613" w:type="dxa"/>
          </w:tcPr>
          <w:p w:rsidR="0098282F" w:rsidRDefault="0098282F" w:rsidP="0098282F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86" w:type="dxa"/>
          </w:tcPr>
          <w:p w:rsidR="0098282F" w:rsidRPr="00497A2A" w:rsidRDefault="0098282F" w:rsidP="0098282F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86" w:type="dxa"/>
          </w:tcPr>
          <w:p w:rsidR="0098282F" w:rsidRPr="00497A2A" w:rsidRDefault="0098282F" w:rsidP="0098282F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72" w:type="dxa"/>
          </w:tcPr>
          <w:p w:rsidR="0098282F" w:rsidRPr="00497A2A" w:rsidRDefault="0098282F" w:rsidP="0098282F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37" w:type="dxa"/>
          </w:tcPr>
          <w:p w:rsidR="0098282F" w:rsidRPr="00497A2A" w:rsidRDefault="0098282F" w:rsidP="0098282F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13" w:type="dxa"/>
          </w:tcPr>
          <w:p w:rsidR="0098282F" w:rsidRPr="00497A2A" w:rsidRDefault="0098282F" w:rsidP="0098282F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43" w:type="dxa"/>
          </w:tcPr>
          <w:p w:rsidR="0098282F" w:rsidRPr="00497A2A" w:rsidRDefault="0098282F" w:rsidP="0098282F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98282F" w:rsidRPr="00497A2A" w:rsidTr="0098282F">
        <w:tc>
          <w:tcPr>
            <w:tcW w:w="1613" w:type="dxa"/>
          </w:tcPr>
          <w:p w:rsidR="0098282F" w:rsidRDefault="0098282F" w:rsidP="0098282F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86" w:type="dxa"/>
          </w:tcPr>
          <w:p w:rsidR="0098282F" w:rsidRPr="00497A2A" w:rsidRDefault="0098282F" w:rsidP="0098282F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86" w:type="dxa"/>
          </w:tcPr>
          <w:p w:rsidR="0098282F" w:rsidRPr="00497A2A" w:rsidRDefault="0098282F" w:rsidP="0098282F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72" w:type="dxa"/>
          </w:tcPr>
          <w:p w:rsidR="0098282F" w:rsidRPr="00497A2A" w:rsidRDefault="0098282F" w:rsidP="0098282F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37" w:type="dxa"/>
          </w:tcPr>
          <w:p w:rsidR="0098282F" w:rsidRPr="00497A2A" w:rsidRDefault="0098282F" w:rsidP="0098282F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13" w:type="dxa"/>
          </w:tcPr>
          <w:p w:rsidR="0098282F" w:rsidRPr="00497A2A" w:rsidRDefault="0098282F" w:rsidP="0098282F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43" w:type="dxa"/>
          </w:tcPr>
          <w:p w:rsidR="0098282F" w:rsidRPr="00497A2A" w:rsidRDefault="0098282F" w:rsidP="0098282F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98282F" w:rsidTr="0098282F">
        <w:tc>
          <w:tcPr>
            <w:tcW w:w="1613" w:type="dxa"/>
          </w:tcPr>
          <w:p w:rsidR="0098282F" w:rsidRPr="00D8446C" w:rsidRDefault="0098282F" w:rsidP="0098282F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86" w:type="dxa"/>
          </w:tcPr>
          <w:p w:rsidR="0098282F" w:rsidRDefault="0098282F" w:rsidP="0098282F">
            <w:pPr>
              <w:jc w:val="both"/>
              <w:rPr>
                <w:sz w:val="20"/>
                <w:szCs w:val="20"/>
                <w:highlight w:val="white"/>
              </w:rPr>
            </w:pPr>
          </w:p>
        </w:tc>
        <w:tc>
          <w:tcPr>
            <w:tcW w:w="1386" w:type="dxa"/>
          </w:tcPr>
          <w:p w:rsidR="0098282F" w:rsidRDefault="0098282F" w:rsidP="0098282F">
            <w:pPr>
              <w:jc w:val="both"/>
              <w:rPr>
                <w:sz w:val="20"/>
                <w:szCs w:val="20"/>
                <w:highlight w:val="white"/>
              </w:rPr>
            </w:pPr>
          </w:p>
        </w:tc>
        <w:tc>
          <w:tcPr>
            <w:tcW w:w="1472" w:type="dxa"/>
          </w:tcPr>
          <w:p w:rsidR="0098282F" w:rsidRDefault="0098282F" w:rsidP="0098282F">
            <w:pPr>
              <w:jc w:val="both"/>
              <w:rPr>
                <w:sz w:val="20"/>
                <w:szCs w:val="20"/>
                <w:highlight w:val="white"/>
              </w:rPr>
            </w:pPr>
          </w:p>
        </w:tc>
        <w:tc>
          <w:tcPr>
            <w:tcW w:w="1337" w:type="dxa"/>
          </w:tcPr>
          <w:p w:rsidR="0098282F" w:rsidRDefault="0098282F" w:rsidP="0098282F">
            <w:pPr>
              <w:jc w:val="both"/>
              <w:rPr>
                <w:sz w:val="20"/>
                <w:szCs w:val="20"/>
                <w:highlight w:val="white"/>
              </w:rPr>
            </w:pPr>
          </w:p>
        </w:tc>
        <w:tc>
          <w:tcPr>
            <w:tcW w:w="1713" w:type="dxa"/>
          </w:tcPr>
          <w:p w:rsidR="0098282F" w:rsidRDefault="0098282F" w:rsidP="0098282F">
            <w:pPr>
              <w:jc w:val="both"/>
              <w:rPr>
                <w:sz w:val="20"/>
                <w:szCs w:val="20"/>
                <w:highlight w:val="white"/>
              </w:rPr>
            </w:pPr>
          </w:p>
        </w:tc>
        <w:tc>
          <w:tcPr>
            <w:tcW w:w="1343" w:type="dxa"/>
          </w:tcPr>
          <w:p w:rsidR="0098282F" w:rsidRDefault="0098282F" w:rsidP="0098282F">
            <w:pPr>
              <w:jc w:val="both"/>
              <w:rPr>
                <w:sz w:val="20"/>
                <w:szCs w:val="20"/>
                <w:highlight w:val="white"/>
              </w:rPr>
            </w:pPr>
          </w:p>
        </w:tc>
      </w:tr>
      <w:tr w:rsidR="0098282F" w:rsidTr="0098282F">
        <w:tc>
          <w:tcPr>
            <w:tcW w:w="1613" w:type="dxa"/>
          </w:tcPr>
          <w:p w:rsidR="0098282F" w:rsidRPr="00D8446C" w:rsidRDefault="0098282F" w:rsidP="0098282F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86" w:type="dxa"/>
          </w:tcPr>
          <w:p w:rsidR="0098282F" w:rsidRDefault="0098282F" w:rsidP="0098282F">
            <w:pPr>
              <w:jc w:val="both"/>
              <w:rPr>
                <w:sz w:val="20"/>
                <w:szCs w:val="20"/>
                <w:highlight w:val="white"/>
              </w:rPr>
            </w:pPr>
          </w:p>
        </w:tc>
        <w:tc>
          <w:tcPr>
            <w:tcW w:w="1386" w:type="dxa"/>
          </w:tcPr>
          <w:p w:rsidR="0098282F" w:rsidRDefault="0098282F" w:rsidP="0098282F">
            <w:pPr>
              <w:jc w:val="both"/>
              <w:rPr>
                <w:sz w:val="20"/>
                <w:szCs w:val="20"/>
                <w:highlight w:val="white"/>
              </w:rPr>
            </w:pPr>
          </w:p>
        </w:tc>
        <w:tc>
          <w:tcPr>
            <w:tcW w:w="1472" w:type="dxa"/>
          </w:tcPr>
          <w:p w:rsidR="0098282F" w:rsidRDefault="0098282F" w:rsidP="0098282F">
            <w:pPr>
              <w:jc w:val="both"/>
              <w:rPr>
                <w:sz w:val="20"/>
                <w:szCs w:val="20"/>
                <w:highlight w:val="white"/>
              </w:rPr>
            </w:pPr>
          </w:p>
        </w:tc>
        <w:tc>
          <w:tcPr>
            <w:tcW w:w="1337" w:type="dxa"/>
          </w:tcPr>
          <w:p w:rsidR="0098282F" w:rsidRDefault="0098282F" w:rsidP="0098282F">
            <w:pPr>
              <w:jc w:val="both"/>
              <w:rPr>
                <w:sz w:val="20"/>
                <w:szCs w:val="20"/>
                <w:highlight w:val="white"/>
              </w:rPr>
            </w:pPr>
          </w:p>
        </w:tc>
        <w:tc>
          <w:tcPr>
            <w:tcW w:w="1713" w:type="dxa"/>
          </w:tcPr>
          <w:p w:rsidR="0098282F" w:rsidRDefault="0098282F" w:rsidP="0098282F">
            <w:pPr>
              <w:jc w:val="both"/>
              <w:rPr>
                <w:sz w:val="20"/>
                <w:szCs w:val="20"/>
                <w:highlight w:val="white"/>
              </w:rPr>
            </w:pPr>
          </w:p>
        </w:tc>
        <w:tc>
          <w:tcPr>
            <w:tcW w:w="1343" w:type="dxa"/>
          </w:tcPr>
          <w:p w:rsidR="0098282F" w:rsidRDefault="0098282F" w:rsidP="0098282F">
            <w:pPr>
              <w:jc w:val="both"/>
              <w:rPr>
                <w:sz w:val="20"/>
                <w:szCs w:val="20"/>
                <w:highlight w:val="white"/>
              </w:rPr>
            </w:pPr>
          </w:p>
        </w:tc>
      </w:tr>
      <w:tr w:rsidR="0098282F" w:rsidTr="0098282F">
        <w:tc>
          <w:tcPr>
            <w:tcW w:w="1613" w:type="dxa"/>
          </w:tcPr>
          <w:p w:rsidR="0098282F" w:rsidRPr="00D8446C" w:rsidRDefault="0098282F" w:rsidP="0098282F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86" w:type="dxa"/>
          </w:tcPr>
          <w:p w:rsidR="0098282F" w:rsidRDefault="0098282F" w:rsidP="0098282F">
            <w:pPr>
              <w:jc w:val="both"/>
              <w:rPr>
                <w:sz w:val="20"/>
                <w:szCs w:val="20"/>
                <w:highlight w:val="white"/>
              </w:rPr>
            </w:pPr>
          </w:p>
        </w:tc>
        <w:tc>
          <w:tcPr>
            <w:tcW w:w="1386" w:type="dxa"/>
          </w:tcPr>
          <w:p w:rsidR="0098282F" w:rsidRDefault="0098282F" w:rsidP="0098282F">
            <w:pPr>
              <w:jc w:val="both"/>
              <w:rPr>
                <w:sz w:val="20"/>
                <w:szCs w:val="20"/>
                <w:highlight w:val="white"/>
              </w:rPr>
            </w:pPr>
          </w:p>
        </w:tc>
        <w:tc>
          <w:tcPr>
            <w:tcW w:w="1472" w:type="dxa"/>
          </w:tcPr>
          <w:p w:rsidR="0098282F" w:rsidRDefault="0098282F" w:rsidP="0098282F">
            <w:pPr>
              <w:jc w:val="both"/>
              <w:rPr>
                <w:sz w:val="20"/>
                <w:szCs w:val="20"/>
                <w:highlight w:val="white"/>
              </w:rPr>
            </w:pPr>
          </w:p>
        </w:tc>
        <w:tc>
          <w:tcPr>
            <w:tcW w:w="1337" w:type="dxa"/>
          </w:tcPr>
          <w:p w:rsidR="0098282F" w:rsidRDefault="0098282F" w:rsidP="0098282F">
            <w:pPr>
              <w:jc w:val="both"/>
              <w:rPr>
                <w:sz w:val="20"/>
                <w:szCs w:val="20"/>
                <w:highlight w:val="white"/>
              </w:rPr>
            </w:pPr>
          </w:p>
        </w:tc>
        <w:tc>
          <w:tcPr>
            <w:tcW w:w="1713" w:type="dxa"/>
          </w:tcPr>
          <w:p w:rsidR="0098282F" w:rsidRDefault="0098282F" w:rsidP="0098282F">
            <w:pPr>
              <w:jc w:val="both"/>
              <w:rPr>
                <w:sz w:val="20"/>
                <w:szCs w:val="20"/>
                <w:highlight w:val="white"/>
              </w:rPr>
            </w:pPr>
          </w:p>
        </w:tc>
        <w:tc>
          <w:tcPr>
            <w:tcW w:w="1343" w:type="dxa"/>
          </w:tcPr>
          <w:p w:rsidR="0098282F" w:rsidRDefault="0098282F" w:rsidP="0098282F">
            <w:pPr>
              <w:jc w:val="both"/>
              <w:rPr>
                <w:sz w:val="20"/>
                <w:szCs w:val="20"/>
                <w:highlight w:val="white"/>
              </w:rPr>
            </w:pPr>
          </w:p>
        </w:tc>
      </w:tr>
    </w:tbl>
    <w:p w:rsidR="0098282F" w:rsidRPr="0098282F" w:rsidRDefault="00CB686F" w:rsidP="0098282F">
      <w:pPr>
        <w:widowControl w:val="0"/>
        <w:spacing w:before="120" w:line="240" w:lineRule="auto"/>
        <w:rPr>
          <w:sz w:val="24"/>
          <w:szCs w:val="24"/>
        </w:rPr>
      </w:pPr>
      <w:r w:rsidRPr="00CB686F">
        <w:rPr>
          <w:i/>
          <w:sz w:val="24"/>
          <w:szCs w:val="24"/>
        </w:rPr>
        <w:t xml:space="preserve">Протоколи засідань педагогічної та/або тренерської ради </w:t>
      </w:r>
      <w:r w:rsidR="0098282F">
        <w:rPr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1B97" w:rsidRDefault="00D8446C" w:rsidP="00734E14">
      <w:pPr>
        <w:shd w:val="clear" w:color="auto" w:fill="FFFFFF"/>
        <w:spacing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Тар</w:t>
      </w:r>
      <w:r w:rsidR="00CA2251">
        <w:rPr>
          <w:i/>
          <w:sz w:val="24"/>
          <w:szCs w:val="24"/>
        </w:rPr>
        <w:t>ифікаційні списки</w:t>
      </w:r>
    </w:p>
    <w:p w:rsidR="001E1B97" w:rsidRDefault="00CA2251" w:rsidP="00960499">
      <w:pPr>
        <w:widowControl w:val="0"/>
        <w:spacing w:line="240" w:lineRule="auto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1E1B97" w:rsidRDefault="00CA2251">
      <w:pPr>
        <w:widowControl w:val="0"/>
        <w:spacing w:before="120" w:line="240" w:lineRule="auto"/>
        <w:rPr>
          <w:i/>
          <w:color w:val="000000"/>
          <w:sz w:val="24"/>
          <w:szCs w:val="24"/>
        </w:rPr>
      </w:pPr>
      <w:r>
        <w:rPr>
          <w:i/>
          <w:sz w:val="24"/>
          <w:szCs w:val="24"/>
        </w:rPr>
        <w:t>Особові справи педагогічних працівників</w:t>
      </w:r>
      <w:r w:rsidR="00D8446C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та/або тренерів-викладачів закладу </w:t>
      </w:r>
      <w:r>
        <w:rPr>
          <w:i/>
          <w:color w:val="000000"/>
          <w:sz w:val="24"/>
          <w:szCs w:val="24"/>
        </w:rPr>
        <w:t>________________________________________________________________________________</w:t>
      </w:r>
    </w:p>
    <w:p w:rsidR="001E1B97" w:rsidRDefault="00CA2251">
      <w:pPr>
        <w:shd w:val="clear" w:color="auto" w:fill="FFFFFF"/>
        <w:ind w:right="28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_________________________________________________</w:t>
      </w:r>
      <w:r w:rsidR="00960499">
        <w:rPr>
          <w:i/>
          <w:color w:val="000000"/>
          <w:sz w:val="24"/>
          <w:szCs w:val="24"/>
        </w:rPr>
        <w:t>_______________________________</w:t>
      </w:r>
    </w:p>
    <w:p w:rsidR="001E1B97" w:rsidRDefault="00CA2251">
      <w:pPr>
        <w:shd w:val="clear" w:color="auto" w:fill="FFFFFF"/>
        <w:ind w:right="28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________________________________________________________________________________</w:t>
      </w:r>
    </w:p>
    <w:p w:rsidR="001E1B97" w:rsidRDefault="00CA2251" w:rsidP="00734E1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Управлінська діяльність </w:t>
      </w:r>
    </w:p>
    <w:p w:rsidR="001E1B97" w:rsidRDefault="00CA2251" w:rsidP="00734E14">
      <w:pPr>
        <w:widowControl w:val="0"/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>4.1. Організаційно-правові засади діяльності закладу освіти</w:t>
      </w:r>
    </w:p>
    <w:p w:rsidR="001E1B97" w:rsidRDefault="00CA2251" w:rsidP="00734E14">
      <w:pPr>
        <w:widowControl w:val="0"/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>4.1.1. Керівництво забезпечує організацію управлінської діяльності</w:t>
      </w:r>
    </w:p>
    <w:p w:rsidR="001E1B97" w:rsidRDefault="00CA2251" w:rsidP="00734E14">
      <w:pPr>
        <w:widowControl w:val="0"/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4.1.1.1. Установчі документи закладу освіти відповідають законодавству </w:t>
      </w:r>
    </w:p>
    <w:p w:rsidR="001E1B97" w:rsidRDefault="00CA2251">
      <w:pPr>
        <w:widowControl w:val="0"/>
        <w:spacing w:before="12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Статут закладу освіти (тип, профіль) </w:t>
      </w:r>
    </w:p>
    <w:p w:rsidR="001E1B97" w:rsidRDefault="00CA2251" w:rsidP="00734E14">
      <w:pPr>
        <w:widowControl w:val="0"/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1B97" w:rsidRDefault="00CA2251">
      <w:pPr>
        <w:widowControl w:val="0"/>
        <w:spacing w:before="12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Свідоцтво про державну реєстрацію юридичної особи</w:t>
      </w:r>
    </w:p>
    <w:p w:rsidR="001E1B97" w:rsidRPr="00960499" w:rsidRDefault="00CA2251" w:rsidP="00734E14">
      <w:pPr>
        <w:widowControl w:val="0"/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1E1B97" w:rsidRDefault="00CA2251" w:rsidP="0076278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4.1.1.2. У закладі освіти створено внутрішню систему забезпечення якості освіти </w:t>
      </w:r>
    </w:p>
    <w:p w:rsidR="001E1B97" w:rsidRDefault="00CB686F" w:rsidP="00762783">
      <w:pPr>
        <w:widowControl w:val="0"/>
        <w:spacing w:line="240" w:lineRule="auto"/>
        <w:rPr>
          <w:i/>
          <w:color w:val="000000"/>
          <w:sz w:val="24"/>
          <w:szCs w:val="24"/>
        </w:rPr>
      </w:pPr>
      <w:r w:rsidRPr="00CB686F">
        <w:rPr>
          <w:i/>
          <w:color w:val="000000"/>
          <w:sz w:val="24"/>
          <w:szCs w:val="24"/>
        </w:rPr>
        <w:t xml:space="preserve">Протоколи засідань педагогічної та/або тренерської ради </w:t>
      </w:r>
      <w:r w:rsidR="00CA2251">
        <w:rPr>
          <w:i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1B97" w:rsidRDefault="00CA2251" w:rsidP="00734E14">
      <w:pPr>
        <w:shd w:val="clear" w:color="auto" w:fill="FFFFFF"/>
        <w:spacing w:before="30" w:line="240" w:lineRule="auto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Накази з основної діяльності</w:t>
      </w:r>
    </w:p>
    <w:p w:rsidR="001E1B97" w:rsidRDefault="00CA2251">
      <w:pPr>
        <w:widowControl w:val="0"/>
        <w:spacing w:before="120" w:line="240" w:lineRule="auto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1B97" w:rsidRDefault="00CA2251" w:rsidP="00734E14">
      <w:pPr>
        <w:shd w:val="clear" w:color="auto" w:fill="FFFFFF"/>
        <w:spacing w:before="30" w:line="240" w:lineRule="auto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Положення про </w:t>
      </w:r>
      <w:r>
        <w:rPr>
          <w:i/>
          <w:sz w:val="24"/>
          <w:szCs w:val="24"/>
        </w:rPr>
        <w:t>внутрішню систему забезпечення якості освіти</w:t>
      </w:r>
    </w:p>
    <w:p w:rsidR="001E1B97" w:rsidRPr="00762783" w:rsidRDefault="00CA2251">
      <w:pPr>
        <w:spacing w:line="240" w:lineRule="auto"/>
        <w:jc w:val="both"/>
        <w:rPr>
          <w:rFonts w:ascii="Arial" w:eastAsia="Arial" w:hAnsi="Arial" w:cs="Arial"/>
          <w:b/>
          <w:color w:val="555555"/>
          <w:sz w:val="20"/>
          <w:szCs w:val="20"/>
          <w:highlight w:val="white"/>
        </w:rPr>
      </w:pPr>
      <w:r>
        <w:rPr>
          <w:i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</w:t>
      </w:r>
      <w:r w:rsidR="002212D5">
        <w:rPr>
          <w:i/>
          <w:color w:val="000000"/>
          <w:sz w:val="24"/>
          <w:szCs w:val="24"/>
        </w:rPr>
        <w:t>_</w:t>
      </w:r>
    </w:p>
    <w:p w:rsidR="001E1B97" w:rsidRDefault="00CA225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4.1.1.3. Планування роботи закладу освіти відповідає особливостям (типу і профілю) та умовам його діяльності</w:t>
      </w:r>
    </w:p>
    <w:p w:rsidR="001E1B97" w:rsidRDefault="00CA2251" w:rsidP="00734E14">
      <w:pPr>
        <w:widowControl w:val="0"/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Статут закладу освіти (тип, профіль) </w:t>
      </w:r>
    </w:p>
    <w:p w:rsidR="001E1B97" w:rsidRDefault="00CA2251" w:rsidP="00734E14">
      <w:pPr>
        <w:widowControl w:val="0"/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1E1B97" w:rsidRDefault="00CA2251">
      <w:pPr>
        <w:widowControl w:val="0"/>
        <w:spacing w:before="12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Освітня програма </w:t>
      </w:r>
    </w:p>
    <w:p w:rsidR="001E1B97" w:rsidRDefault="00CA2251" w:rsidP="00734E14">
      <w:pPr>
        <w:widowControl w:val="0"/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1B97" w:rsidRDefault="00CA2251">
      <w:pPr>
        <w:widowControl w:val="0"/>
        <w:spacing w:before="120" w:line="240" w:lineRule="auto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Навчальний план закладу освіти</w:t>
      </w:r>
    </w:p>
    <w:p w:rsidR="001E1B97" w:rsidRDefault="00CA2251" w:rsidP="007F7C3E">
      <w:pPr>
        <w:widowControl w:val="0"/>
        <w:spacing w:line="240" w:lineRule="auto"/>
        <w:rPr>
          <w:i/>
          <w:color w:val="000000"/>
          <w:sz w:val="24"/>
          <w:szCs w:val="24"/>
        </w:rPr>
      </w:pPr>
      <w:r>
        <w:rPr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1B97" w:rsidRDefault="00CA2251">
      <w:pPr>
        <w:widowControl w:val="0"/>
        <w:spacing w:before="120" w:line="240" w:lineRule="auto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Річний план роботи закладу освіти</w:t>
      </w:r>
      <w:r>
        <w:rPr>
          <w:i/>
          <w:color w:val="000000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1B97" w:rsidRDefault="00CA2251">
      <w:pPr>
        <w:widowControl w:val="0"/>
        <w:spacing w:before="120" w:line="24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4.1.1.4.</w:t>
      </w:r>
      <w:r>
        <w:rPr>
          <w:sz w:val="20"/>
          <w:szCs w:val="20"/>
        </w:rPr>
        <w:t xml:space="preserve"> </w:t>
      </w:r>
      <w:r>
        <w:rPr>
          <w:sz w:val="24"/>
          <w:szCs w:val="24"/>
        </w:rPr>
        <w:t>Керівник та колегіальні органи управління закладу освіти аналізують реалізацію планів роботи, коригують їх у разі потреби</w:t>
      </w:r>
      <w:r>
        <w:rPr>
          <w:i/>
          <w:sz w:val="24"/>
          <w:szCs w:val="24"/>
        </w:rPr>
        <w:t xml:space="preserve"> </w:t>
      </w:r>
    </w:p>
    <w:p w:rsidR="001E1B97" w:rsidRDefault="00CB686F">
      <w:pPr>
        <w:widowControl w:val="0"/>
        <w:spacing w:before="120" w:line="240" w:lineRule="auto"/>
        <w:rPr>
          <w:i/>
          <w:color w:val="000000"/>
          <w:sz w:val="24"/>
          <w:szCs w:val="24"/>
        </w:rPr>
      </w:pPr>
      <w:r w:rsidRPr="00CB686F">
        <w:rPr>
          <w:i/>
          <w:color w:val="000000"/>
          <w:sz w:val="24"/>
          <w:szCs w:val="24"/>
        </w:rPr>
        <w:t xml:space="preserve">Протоколи засідань педагогічної та/або тренерської ради </w:t>
      </w:r>
      <w:r w:rsidR="00CA2251">
        <w:rPr>
          <w:i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1B97" w:rsidRDefault="00CA2251">
      <w:pPr>
        <w:widowControl w:val="0"/>
        <w:spacing w:before="120" w:line="240" w:lineRule="auto"/>
        <w:rPr>
          <w:i/>
          <w:color w:val="FF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Річний план роботи закладу освіти </w:t>
      </w:r>
    </w:p>
    <w:p w:rsidR="001E1B97" w:rsidRDefault="00CA2251" w:rsidP="00762783">
      <w:pPr>
        <w:widowControl w:val="0"/>
        <w:spacing w:line="240" w:lineRule="auto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1E1B97" w:rsidRDefault="00CA2251">
      <w:pPr>
        <w:widowControl w:val="0"/>
        <w:spacing w:before="120" w:line="240" w:lineRule="auto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Накази з</w:t>
      </w:r>
      <w:r>
        <w:rPr>
          <w:i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>основної діяльності</w:t>
      </w:r>
    </w:p>
    <w:p w:rsidR="001E1B97" w:rsidRDefault="00CA2251" w:rsidP="00D8446C">
      <w:pPr>
        <w:widowControl w:val="0"/>
        <w:spacing w:line="240" w:lineRule="auto"/>
        <w:rPr>
          <w:sz w:val="24"/>
          <w:szCs w:val="24"/>
        </w:rPr>
      </w:pPr>
      <w:r>
        <w:rPr>
          <w:i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1B97" w:rsidRDefault="00CA2251" w:rsidP="00960499">
      <w:pPr>
        <w:spacing w:line="240" w:lineRule="auto"/>
        <w:jc w:val="both"/>
      </w:pPr>
      <w:r>
        <w:rPr>
          <w:sz w:val="24"/>
          <w:szCs w:val="24"/>
        </w:rPr>
        <w:t>4.1.1.5. Структура закладу, мережа гуртків, секцій, інших організаційних форм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відповідають статуту закладу освіти</w:t>
      </w:r>
    </w:p>
    <w:p w:rsidR="001E1B97" w:rsidRDefault="00CA2251" w:rsidP="00960499">
      <w:pPr>
        <w:widowControl w:val="0"/>
        <w:spacing w:before="12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Статут  закладу освіти (тип, профіль) </w:t>
      </w:r>
    </w:p>
    <w:p w:rsidR="001E1B97" w:rsidRDefault="00CA2251">
      <w:pPr>
        <w:widowControl w:val="0"/>
        <w:spacing w:before="12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________________________________________________________________________________</w:t>
      </w:r>
    </w:p>
    <w:p w:rsidR="001E1B97" w:rsidRDefault="00CA2251">
      <w:pPr>
        <w:widowControl w:val="0"/>
        <w:spacing w:before="12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Накази з основної діяльності</w:t>
      </w:r>
    </w:p>
    <w:p w:rsidR="001E1B97" w:rsidRDefault="00CA2251" w:rsidP="00734E14">
      <w:pPr>
        <w:widowControl w:val="0"/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1B97" w:rsidRDefault="00CA2251">
      <w:pPr>
        <w:widowControl w:val="0"/>
        <w:spacing w:before="12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Навчальний план закладу освіти</w:t>
      </w:r>
    </w:p>
    <w:p w:rsidR="001E1B97" w:rsidRDefault="00CA2251" w:rsidP="00734E14">
      <w:pPr>
        <w:widowControl w:val="0"/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1E1B97" w:rsidRDefault="00CA2251">
      <w:pPr>
        <w:widowControl w:val="0"/>
        <w:spacing w:before="120" w:line="240" w:lineRule="auto"/>
        <w:rPr>
          <w:i/>
          <w:color w:val="000000"/>
          <w:sz w:val="24"/>
          <w:szCs w:val="24"/>
        </w:rPr>
      </w:pPr>
      <w:r>
        <w:rPr>
          <w:i/>
          <w:sz w:val="24"/>
          <w:szCs w:val="24"/>
        </w:rPr>
        <w:t>Розклад занять (розподіл на групи, відповідність освітній програмі)</w:t>
      </w:r>
    </w:p>
    <w:p w:rsidR="001E1B97" w:rsidRDefault="00CA2251">
      <w:pPr>
        <w:widowControl w:val="0"/>
        <w:spacing w:line="240" w:lineRule="auto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12B2" w:rsidRDefault="000812B2" w:rsidP="000812B2">
      <w:pPr>
        <w:widowControl w:val="0"/>
        <w:spacing w:before="12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Звіт 1-ПЗ, 5- ФК, 1-МШ</w:t>
      </w:r>
    </w:p>
    <w:p w:rsidR="000812B2" w:rsidRDefault="000812B2" w:rsidP="00734E14">
      <w:pPr>
        <w:widowControl w:val="0"/>
        <w:spacing w:before="120" w:after="240" w:line="240" w:lineRule="auto"/>
        <w:jc w:val="both"/>
        <w:rPr>
          <w:sz w:val="24"/>
          <w:szCs w:val="24"/>
        </w:rPr>
      </w:pPr>
      <w:r>
        <w:rPr>
          <w:i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1E1B97" w:rsidRDefault="00CA2251" w:rsidP="00734E14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4.1.1.6. Режим роботи закладу освіти та розклад занять враховують вікові особливості здобувачів освіти </w:t>
      </w:r>
    </w:p>
    <w:p w:rsidR="001E1B97" w:rsidRDefault="000812B2">
      <w:pPr>
        <w:widowControl w:val="0"/>
        <w:spacing w:before="12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Статут закладу </w:t>
      </w:r>
      <w:r w:rsidR="00CA2251">
        <w:rPr>
          <w:i/>
          <w:sz w:val="24"/>
          <w:szCs w:val="24"/>
        </w:rPr>
        <w:t xml:space="preserve">освіти (тип, профіль) </w:t>
      </w:r>
    </w:p>
    <w:p w:rsidR="001E1B97" w:rsidRDefault="00CA2251" w:rsidP="007F7C3E">
      <w:pPr>
        <w:widowControl w:val="0"/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1B97" w:rsidRDefault="00CA2251">
      <w:pPr>
        <w:widowControl w:val="0"/>
        <w:spacing w:before="12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Правила внутрішнього трудового розпорядку</w:t>
      </w:r>
    </w:p>
    <w:p w:rsidR="002212D5" w:rsidRDefault="00CA2251" w:rsidP="007F7C3E">
      <w:pPr>
        <w:widowControl w:val="0"/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1B97" w:rsidRPr="005C5253" w:rsidRDefault="00CA2251">
      <w:pPr>
        <w:widowControl w:val="0"/>
        <w:spacing w:before="120" w:line="240" w:lineRule="auto"/>
        <w:rPr>
          <w:i/>
          <w:sz w:val="24"/>
          <w:szCs w:val="24"/>
        </w:rPr>
      </w:pPr>
      <w:r w:rsidRPr="005C5253">
        <w:rPr>
          <w:i/>
          <w:sz w:val="24"/>
          <w:szCs w:val="24"/>
        </w:rPr>
        <w:t>Навчальні програми (для гуртків, секцій, об'єднань, колективів, тощо)</w:t>
      </w:r>
    </w:p>
    <w:p w:rsidR="001E1B97" w:rsidRPr="005C5253" w:rsidRDefault="00CA2251" w:rsidP="007F7C3E">
      <w:pPr>
        <w:widowControl w:val="0"/>
        <w:spacing w:line="240" w:lineRule="auto"/>
        <w:rPr>
          <w:i/>
          <w:sz w:val="24"/>
          <w:szCs w:val="24"/>
        </w:rPr>
      </w:pPr>
      <w:r w:rsidRPr="005C5253">
        <w:rPr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1B97" w:rsidRDefault="00CA2251">
      <w:pPr>
        <w:widowControl w:val="0"/>
        <w:spacing w:before="120" w:line="240" w:lineRule="auto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Розклад занять (розподіл на групи</w:t>
      </w:r>
      <w:r>
        <w:rPr>
          <w:i/>
          <w:sz w:val="24"/>
          <w:szCs w:val="24"/>
        </w:rPr>
        <w:t>, відповідність навчальному плану)</w:t>
      </w:r>
      <w:r>
        <w:rPr>
          <w:sz w:val="24"/>
          <w:szCs w:val="24"/>
        </w:rPr>
        <w:br/>
      </w:r>
      <w:r>
        <w:rPr>
          <w:i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1B97" w:rsidRDefault="00CA2251">
      <w:pPr>
        <w:widowControl w:val="0"/>
        <w:spacing w:before="120" w:line="240" w:lineRule="auto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Журнали обліку роботи гуртка (секції, об'єднання, колективу)</w:t>
      </w:r>
    </w:p>
    <w:p w:rsidR="000812B2" w:rsidRPr="00960499" w:rsidRDefault="00CA2251" w:rsidP="007F7C3E">
      <w:pPr>
        <w:widowControl w:val="0"/>
        <w:spacing w:line="240" w:lineRule="auto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1B97" w:rsidRDefault="00CA2251" w:rsidP="00960499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4.1.1.7. Наповнюваність груп та інших організаційних форм відповідають встановленим нормативам</w:t>
      </w:r>
    </w:p>
    <w:p w:rsidR="001E1B97" w:rsidRDefault="00CA2251" w:rsidP="00960499">
      <w:pPr>
        <w:widowControl w:val="0"/>
        <w:spacing w:before="12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Статут закладу  освіти (тип, профіль) </w:t>
      </w:r>
    </w:p>
    <w:p w:rsidR="001E1B97" w:rsidRDefault="00CA2251" w:rsidP="007F7C3E">
      <w:pPr>
        <w:widowControl w:val="0"/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1B97" w:rsidRDefault="00CA2251" w:rsidP="007F7C3E">
      <w:pPr>
        <w:shd w:val="clear" w:color="auto" w:fill="FFFFFF"/>
        <w:spacing w:before="30" w:line="240" w:lineRule="auto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Накази з основної діяльності</w:t>
      </w:r>
    </w:p>
    <w:p w:rsidR="001E1B97" w:rsidRDefault="00CA2251" w:rsidP="007F7C3E">
      <w:pPr>
        <w:widowControl w:val="0"/>
        <w:spacing w:line="240" w:lineRule="auto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</w:t>
      </w:r>
    </w:p>
    <w:p w:rsidR="001E1B97" w:rsidRDefault="00CA2251">
      <w:pPr>
        <w:widowControl w:val="0"/>
        <w:spacing w:before="120" w:line="240" w:lineRule="auto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Журнали обліку роботи гуртка (секції, об'єднання, колективу)</w:t>
      </w:r>
    </w:p>
    <w:p w:rsidR="002212D5" w:rsidRDefault="00CA2251">
      <w:pPr>
        <w:spacing w:line="240" w:lineRule="auto"/>
        <w:jc w:val="both"/>
        <w:rPr>
          <w:sz w:val="24"/>
          <w:szCs w:val="24"/>
        </w:rPr>
      </w:pPr>
      <w:r>
        <w:rPr>
          <w:i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960499">
        <w:rPr>
          <w:i/>
          <w:color w:val="000000"/>
          <w:sz w:val="24"/>
          <w:szCs w:val="24"/>
        </w:rPr>
        <w:t>_________________</w:t>
      </w:r>
    </w:p>
    <w:p w:rsidR="000812B2" w:rsidRPr="007F7C3E" w:rsidRDefault="00CA2251">
      <w:pPr>
        <w:spacing w:line="240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4.1.1.8. </w:t>
      </w:r>
      <w:r>
        <w:rPr>
          <w:color w:val="000000"/>
          <w:sz w:val="24"/>
          <w:szCs w:val="24"/>
        </w:rPr>
        <w:t xml:space="preserve">Динаміка мережі гуртків, груп, секцій та інших творчих об’єднань закладу позашкільної освіти, кількості </w:t>
      </w:r>
      <w:r w:rsidR="00CB686F">
        <w:rPr>
          <w:color w:val="000000"/>
          <w:sz w:val="24"/>
          <w:szCs w:val="24"/>
        </w:rPr>
        <w:t>здобувачів освіти</w:t>
      </w:r>
      <w:r>
        <w:rPr>
          <w:color w:val="000000"/>
          <w:sz w:val="24"/>
          <w:szCs w:val="24"/>
        </w:rPr>
        <w:t xml:space="preserve"> (за останні три роки)</w:t>
      </w: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6"/>
        <w:gridCol w:w="425"/>
        <w:gridCol w:w="567"/>
        <w:gridCol w:w="312"/>
        <w:gridCol w:w="680"/>
        <w:gridCol w:w="425"/>
        <w:gridCol w:w="425"/>
        <w:gridCol w:w="596"/>
        <w:gridCol w:w="255"/>
        <w:gridCol w:w="425"/>
        <w:gridCol w:w="426"/>
        <w:gridCol w:w="425"/>
        <w:gridCol w:w="425"/>
        <w:gridCol w:w="567"/>
        <w:gridCol w:w="425"/>
        <w:gridCol w:w="596"/>
        <w:gridCol w:w="567"/>
        <w:gridCol w:w="283"/>
        <w:gridCol w:w="366"/>
        <w:gridCol w:w="201"/>
        <w:gridCol w:w="35"/>
      </w:tblGrid>
      <w:tr w:rsidR="00224FF4" w:rsidRPr="003320DA" w:rsidTr="00960499">
        <w:trPr>
          <w:gridAfter w:val="1"/>
          <w:wAfter w:w="35" w:type="dxa"/>
          <w:cantSplit/>
          <w:trHeight w:val="323"/>
        </w:trPr>
        <w:tc>
          <w:tcPr>
            <w:tcW w:w="817" w:type="dxa"/>
            <w:vMerge w:val="restart"/>
          </w:tcPr>
          <w:p w:rsidR="00224FF4" w:rsidRPr="00E470F6" w:rsidRDefault="00224FF4" w:rsidP="00654E51">
            <w:pPr>
              <w:spacing w:line="240" w:lineRule="auto"/>
              <w:ind w:left="1169" w:firstLine="141"/>
              <w:rPr>
                <w:noProof/>
                <w:sz w:val="16"/>
                <w:szCs w:val="20"/>
              </w:rPr>
            </w:pPr>
          </w:p>
          <w:p w:rsidR="00224FF4" w:rsidRPr="00E470F6" w:rsidRDefault="00224FF4" w:rsidP="00654E51">
            <w:pPr>
              <w:rPr>
                <w:sz w:val="16"/>
                <w:szCs w:val="20"/>
              </w:rPr>
            </w:pPr>
            <w:r w:rsidRPr="00E470F6">
              <w:rPr>
                <w:sz w:val="16"/>
                <w:szCs w:val="20"/>
              </w:rPr>
              <w:t>роки</w:t>
            </w:r>
          </w:p>
        </w:tc>
        <w:tc>
          <w:tcPr>
            <w:tcW w:w="85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224FF4" w:rsidRPr="003320DA" w:rsidRDefault="00224FF4" w:rsidP="00654E51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3320DA">
              <w:rPr>
                <w:sz w:val="14"/>
                <w:szCs w:val="14"/>
              </w:rPr>
              <w:t>Гуртки, групи та інші творчі об’єднання, усього</w:t>
            </w:r>
          </w:p>
        </w:tc>
        <w:tc>
          <w:tcPr>
            <w:tcW w:w="7966" w:type="dxa"/>
            <w:gridSpan w:val="18"/>
            <w:tcBorders>
              <w:left w:val="single" w:sz="4" w:space="0" w:color="auto"/>
            </w:tcBorders>
            <w:vAlign w:val="center"/>
          </w:tcPr>
          <w:p w:rsidR="00224FF4" w:rsidRPr="003320DA" w:rsidRDefault="00224FF4" w:rsidP="00654E51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3320DA">
              <w:rPr>
                <w:sz w:val="14"/>
                <w:szCs w:val="14"/>
              </w:rPr>
              <w:t xml:space="preserve">У тому числі за напрямами діяльності </w:t>
            </w:r>
          </w:p>
        </w:tc>
      </w:tr>
      <w:tr w:rsidR="00224FF4" w:rsidRPr="003320DA" w:rsidTr="00960499">
        <w:trPr>
          <w:gridAfter w:val="1"/>
          <w:wAfter w:w="35" w:type="dxa"/>
          <w:cantSplit/>
          <w:trHeight w:val="818"/>
        </w:trPr>
        <w:tc>
          <w:tcPr>
            <w:tcW w:w="817" w:type="dxa"/>
            <w:vMerge/>
          </w:tcPr>
          <w:p w:rsidR="00224FF4" w:rsidRPr="00E470F6" w:rsidRDefault="00224FF4" w:rsidP="00654E51">
            <w:pPr>
              <w:spacing w:line="240" w:lineRule="auto"/>
              <w:ind w:left="1169" w:firstLine="141"/>
              <w:rPr>
                <w:noProof/>
                <w:sz w:val="16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right w:val="single" w:sz="4" w:space="0" w:color="auto"/>
            </w:tcBorders>
          </w:tcPr>
          <w:p w:rsidR="00224FF4" w:rsidRPr="003320DA" w:rsidRDefault="00224FF4" w:rsidP="00654E51">
            <w:pPr>
              <w:spacing w:line="240" w:lineRule="auto"/>
              <w:ind w:left="57" w:right="57"/>
              <w:rPr>
                <w:sz w:val="13"/>
                <w:szCs w:val="13"/>
              </w:rPr>
            </w:pPr>
          </w:p>
        </w:tc>
        <w:tc>
          <w:tcPr>
            <w:tcW w:w="879" w:type="dxa"/>
            <w:gridSpan w:val="2"/>
            <w:tcBorders>
              <w:left w:val="single" w:sz="4" w:space="0" w:color="auto"/>
            </w:tcBorders>
            <w:vAlign w:val="center"/>
          </w:tcPr>
          <w:p w:rsidR="00224FF4" w:rsidRPr="003320DA" w:rsidRDefault="00224FF4" w:rsidP="00654E51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3320DA">
              <w:rPr>
                <w:sz w:val="14"/>
                <w:szCs w:val="14"/>
              </w:rPr>
              <w:t>науково-технічний</w:t>
            </w:r>
          </w:p>
        </w:tc>
        <w:tc>
          <w:tcPr>
            <w:tcW w:w="1105" w:type="dxa"/>
            <w:gridSpan w:val="2"/>
            <w:tcBorders>
              <w:left w:val="single" w:sz="4" w:space="0" w:color="auto"/>
            </w:tcBorders>
            <w:vAlign w:val="center"/>
          </w:tcPr>
          <w:p w:rsidR="00224FF4" w:rsidRPr="003320DA" w:rsidRDefault="00224FF4" w:rsidP="00654E51">
            <w:pPr>
              <w:spacing w:line="240" w:lineRule="auto"/>
              <w:ind w:left="-46" w:right="-138"/>
              <w:jc w:val="center"/>
              <w:rPr>
                <w:sz w:val="14"/>
                <w:szCs w:val="14"/>
              </w:rPr>
            </w:pPr>
            <w:r w:rsidRPr="003320DA">
              <w:rPr>
                <w:sz w:val="14"/>
                <w:szCs w:val="14"/>
              </w:rPr>
              <w:t>еколого-натуралістичний</w:t>
            </w:r>
          </w:p>
        </w:tc>
        <w:tc>
          <w:tcPr>
            <w:tcW w:w="1021" w:type="dxa"/>
            <w:gridSpan w:val="2"/>
            <w:tcBorders>
              <w:left w:val="single" w:sz="4" w:space="0" w:color="auto"/>
            </w:tcBorders>
            <w:vAlign w:val="center"/>
          </w:tcPr>
          <w:p w:rsidR="00224FF4" w:rsidRPr="003320DA" w:rsidRDefault="00224FF4" w:rsidP="00654E51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3320DA">
              <w:rPr>
                <w:sz w:val="14"/>
                <w:szCs w:val="14"/>
              </w:rPr>
              <w:t>туристсько-</w:t>
            </w:r>
          </w:p>
          <w:p w:rsidR="00224FF4" w:rsidRPr="003320DA" w:rsidRDefault="00224FF4" w:rsidP="00654E51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3320DA">
              <w:rPr>
                <w:sz w:val="14"/>
                <w:szCs w:val="14"/>
              </w:rPr>
              <w:t>краєзнавчий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</w:tcBorders>
            <w:vAlign w:val="center"/>
          </w:tcPr>
          <w:p w:rsidR="00224FF4" w:rsidRPr="003320DA" w:rsidRDefault="00224FF4" w:rsidP="00654E51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3320DA">
              <w:rPr>
                <w:sz w:val="14"/>
                <w:szCs w:val="14"/>
              </w:rPr>
              <w:t>фізкультурно-спортивний або спортивний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  <w:vAlign w:val="center"/>
          </w:tcPr>
          <w:p w:rsidR="00224FF4" w:rsidRPr="003320DA" w:rsidRDefault="00224FF4" w:rsidP="00654E51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3320DA">
              <w:rPr>
                <w:sz w:val="14"/>
                <w:szCs w:val="14"/>
              </w:rPr>
              <w:t>художньо-</w:t>
            </w:r>
          </w:p>
          <w:p w:rsidR="00224FF4" w:rsidRPr="003320DA" w:rsidRDefault="00224FF4" w:rsidP="00654E51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3320DA">
              <w:rPr>
                <w:sz w:val="14"/>
                <w:szCs w:val="14"/>
              </w:rPr>
              <w:t>естетичний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224FF4" w:rsidRPr="003320DA" w:rsidRDefault="00224FF4" w:rsidP="00654E51">
            <w:pPr>
              <w:spacing w:line="240" w:lineRule="auto"/>
              <w:ind w:left="-109" w:right="-107"/>
              <w:jc w:val="center"/>
              <w:rPr>
                <w:sz w:val="14"/>
                <w:szCs w:val="14"/>
              </w:rPr>
            </w:pPr>
            <w:r w:rsidRPr="003320DA">
              <w:rPr>
                <w:sz w:val="14"/>
                <w:szCs w:val="14"/>
              </w:rPr>
              <w:t>дослідницько-експери-</w:t>
            </w:r>
          </w:p>
          <w:p w:rsidR="00224FF4" w:rsidRPr="003320DA" w:rsidRDefault="00224FF4" w:rsidP="00654E51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3320DA">
              <w:rPr>
                <w:sz w:val="14"/>
                <w:szCs w:val="14"/>
              </w:rPr>
              <w:t>ментальний</w:t>
            </w:r>
          </w:p>
        </w:tc>
        <w:tc>
          <w:tcPr>
            <w:tcW w:w="1021" w:type="dxa"/>
            <w:gridSpan w:val="2"/>
            <w:tcBorders>
              <w:left w:val="single" w:sz="4" w:space="0" w:color="auto"/>
            </w:tcBorders>
            <w:vAlign w:val="center"/>
          </w:tcPr>
          <w:p w:rsidR="00224FF4" w:rsidRPr="003320DA" w:rsidRDefault="00224FF4" w:rsidP="00654E51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3320DA">
              <w:rPr>
                <w:sz w:val="14"/>
                <w:szCs w:val="14"/>
              </w:rPr>
              <w:t>бібліотечно-</w:t>
            </w:r>
          </w:p>
          <w:p w:rsidR="00224FF4" w:rsidRPr="003320DA" w:rsidRDefault="00224FF4" w:rsidP="00654E51">
            <w:pPr>
              <w:spacing w:line="240" w:lineRule="auto"/>
              <w:ind w:left="-109" w:right="-107"/>
              <w:jc w:val="center"/>
              <w:rPr>
                <w:sz w:val="14"/>
                <w:szCs w:val="14"/>
              </w:rPr>
            </w:pPr>
            <w:r w:rsidRPr="003320DA">
              <w:rPr>
                <w:sz w:val="14"/>
                <w:szCs w:val="14"/>
              </w:rPr>
              <w:t>бібліографічний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vAlign w:val="center"/>
          </w:tcPr>
          <w:p w:rsidR="00224FF4" w:rsidRPr="003320DA" w:rsidRDefault="00224FF4" w:rsidP="00654E51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3320DA">
              <w:rPr>
                <w:sz w:val="14"/>
                <w:szCs w:val="14"/>
              </w:rPr>
              <w:t>оздоровчий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224FF4" w:rsidRPr="003320DA" w:rsidRDefault="00224FF4" w:rsidP="00654E51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3320DA">
              <w:rPr>
                <w:sz w:val="14"/>
                <w:szCs w:val="14"/>
              </w:rPr>
              <w:t>інші</w:t>
            </w:r>
          </w:p>
        </w:tc>
      </w:tr>
      <w:tr w:rsidR="00224FF4" w:rsidRPr="003320DA" w:rsidTr="00960499">
        <w:trPr>
          <w:cantSplit/>
          <w:trHeight w:val="2121"/>
        </w:trPr>
        <w:tc>
          <w:tcPr>
            <w:tcW w:w="817" w:type="dxa"/>
            <w:vMerge/>
            <w:tcBorders>
              <w:bottom w:val="nil"/>
            </w:tcBorders>
          </w:tcPr>
          <w:p w:rsidR="00224FF4" w:rsidRPr="003320DA" w:rsidRDefault="00224FF4" w:rsidP="00654E51">
            <w:pPr>
              <w:spacing w:line="240" w:lineRule="auto"/>
              <w:ind w:left="1169" w:firstLine="141"/>
              <w:rPr>
                <w:noProof/>
                <w:sz w:val="16"/>
                <w:szCs w:val="20"/>
                <w:lang w:val="ru-RU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textDirection w:val="btLr"/>
            <w:vAlign w:val="center"/>
          </w:tcPr>
          <w:p w:rsidR="00224FF4" w:rsidRPr="003320DA" w:rsidRDefault="00224FF4" w:rsidP="00654E51">
            <w:pPr>
              <w:spacing w:line="120" w:lineRule="exact"/>
              <w:ind w:left="57" w:right="57"/>
              <w:jc w:val="center"/>
              <w:rPr>
                <w:sz w:val="14"/>
                <w:szCs w:val="14"/>
              </w:rPr>
            </w:pPr>
            <w:r w:rsidRPr="003320DA">
              <w:rPr>
                <w:sz w:val="14"/>
                <w:szCs w:val="14"/>
              </w:rPr>
              <w:t>кількість гуртків, груп та інших творчих  б'єднань, од.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24FF4" w:rsidRPr="003320DA" w:rsidRDefault="00224FF4" w:rsidP="008E0EE9">
            <w:pPr>
              <w:spacing w:line="120" w:lineRule="exact"/>
              <w:ind w:left="57" w:right="57"/>
              <w:jc w:val="center"/>
              <w:rPr>
                <w:sz w:val="14"/>
                <w:szCs w:val="14"/>
              </w:rPr>
            </w:pPr>
            <w:r w:rsidRPr="003320DA">
              <w:rPr>
                <w:sz w:val="14"/>
                <w:szCs w:val="14"/>
              </w:rPr>
              <w:t xml:space="preserve">кількість </w:t>
            </w:r>
            <w:r w:rsidR="008E0EE9">
              <w:rPr>
                <w:sz w:val="14"/>
                <w:szCs w:val="14"/>
              </w:rPr>
              <w:t>здобувачів освіти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center"/>
          </w:tcPr>
          <w:p w:rsidR="00224FF4" w:rsidRPr="003320DA" w:rsidRDefault="00224FF4" w:rsidP="00654E51">
            <w:pPr>
              <w:spacing w:line="120" w:lineRule="exact"/>
              <w:ind w:left="57" w:right="57"/>
              <w:jc w:val="center"/>
              <w:rPr>
                <w:sz w:val="14"/>
                <w:szCs w:val="14"/>
              </w:rPr>
            </w:pPr>
            <w:r w:rsidRPr="003320DA">
              <w:rPr>
                <w:sz w:val="14"/>
                <w:szCs w:val="14"/>
              </w:rPr>
              <w:t>кількість гуртків, груп та інших творчих об'єднань, од.</w:t>
            </w:r>
          </w:p>
        </w:tc>
        <w:tc>
          <w:tcPr>
            <w:tcW w:w="312" w:type="dxa"/>
            <w:tcBorders>
              <w:left w:val="single" w:sz="4" w:space="0" w:color="auto"/>
            </w:tcBorders>
            <w:textDirection w:val="btLr"/>
            <w:vAlign w:val="center"/>
          </w:tcPr>
          <w:p w:rsidR="00224FF4" w:rsidRPr="003320DA" w:rsidRDefault="008E0EE9" w:rsidP="00654E51">
            <w:pPr>
              <w:spacing w:line="120" w:lineRule="exact"/>
              <w:ind w:left="57" w:right="57"/>
              <w:jc w:val="center"/>
              <w:rPr>
                <w:sz w:val="14"/>
                <w:szCs w:val="14"/>
              </w:rPr>
            </w:pPr>
            <w:r w:rsidRPr="008E0EE9">
              <w:rPr>
                <w:sz w:val="14"/>
                <w:szCs w:val="14"/>
              </w:rPr>
              <w:t>кількість здобувачів освіти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textDirection w:val="btLr"/>
            <w:vAlign w:val="center"/>
          </w:tcPr>
          <w:p w:rsidR="00224FF4" w:rsidRPr="003320DA" w:rsidRDefault="00224FF4" w:rsidP="00654E51">
            <w:pPr>
              <w:spacing w:line="120" w:lineRule="exact"/>
              <w:ind w:left="57" w:right="57"/>
              <w:jc w:val="center"/>
              <w:rPr>
                <w:sz w:val="14"/>
                <w:szCs w:val="14"/>
              </w:rPr>
            </w:pPr>
            <w:r w:rsidRPr="003320DA">
              <w:rPr>
                <w:sz w:val="14"/>
                <w:szCs w:val="14"/>
              </w:rPr>
              <w:t>кількість гуртків, груп та інших творчих об'єднань, од.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224FF4" w:rsidRPr="003320DA" w:rsidRDefault="008E0EE9" w:rsidP="00654E51">
            <w:pPr>
              <w:spacing w:line="120" w:lineRule="exact"/>
              <w:ind w:left="57" w:right="57"/>
              <w:jc w:val="center"/>
              <w:rPr>
                <w:sz w:val="14"/>
                <w:szCs w:val="14"/>
              </w:rPr>
            </w:pPr>
            <w:r w:rsidRPr="008E0EE9">
              <w:rPr>
                <w:sz w:val="14"/>
                <w:szCs w:val="14"/>
              </w:rPr>
              <w:t>кількість здобувачів освіти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224FF4" w:rsidRPr="003320DA" w:rsidRDefault="00224FF4" w:rsidP="00654E51">
            <w:pPr>
              <w:spacing w:line="120" w:lineRule="exact"/>
              <w:ind w:left="57" w:right="57"/>
              <w:jc w:val="center"/>
              <w:rPr>
                <w:sz w:val="14"/>
                <w:szCs w:val="14"/>
              </w:rPr>
            </w:pPr>
            <w:r w:rsidRPr="003320DA">
              <w:rPr>
                <w:sz w:val="14"/>
                <w:szCs w:val="14"/>
              </w:rPr>
              <w:t>кількість гуртків, груп та інших творчих об'єднань, од.</w:t>
            </w:r>
          </w:p>
        </w:tc>
        <w:tc>
          <w:tcPr>
            <w:tcW w:w="596" w:type="dxa"/>
            <w:tcBorders>
              <w:left w:val="single" w:sz="4" w:space="0" w:color="auto"/>
            </w:tcBorders>
            <w:textDirection w:val="btLr"/>
            <w:vAlign w:val="center"/>
          </w:tcPr>
          <w:p w:rsidR="00224FF4" w:rsidRPr="003320DA" w:rsidRDefault="008E0EE9" w:rsidP="00654E51">
            <w:pPr>
              <w:spacing w:line="120" w:lineRule="exact"/>
              <w:ind w:left="57" w:right="57"/>
              <w:jc w:val="center"/>
              <w:rPr>
                <w:sz w:val="14"/>
                <w:szCs w:val="14"/>
              </w:rPr>
            </w:pPr>
            <w:r w:rsidRPr="008E0EE9">
              <w:rPr>
                <w:sz w:val="14"/>
                <w:szCs w:val="14"/>
              </w:rPr>
              <w:t>кількість здобувачів освіти</w:t>
            </w:r>
          </w:p>
        </w:tc>
        <w:tc>
          <w:tcPr>
            <w:tcW w:w="255" w:type="dxa"/>
            <w:tcBorders>
              <w:left w:val="single" w:sz="4" w:space="0" w:color="auto"/>
            </w:tcBorders>
            <w:textDirection w:val="btLr"/>
            <w:vAlign w:val="center"/>
          </w:tcPr>
          <w:p w:rsidR="00224FF4" w:rsidRPr="003320DA" w:rsidRDefault="00224FF4" w:rsidP="00654E51">
            <w:pPr>
              <w:spacing w:line="120" w:lineRule="exact"/>
              <w:ind w:left="57" w:right="57"/>
              <w:jc w:val="center"/>
              <w:rPr>
                <w:sz w:val="14"/>
                <w:szCs w:val="14"/>
              </w:rPr>
            </w:pPr>
            <w:r w:rsidRPr="003320DA">
              <w:rPr>
                <w:sz w:val="14"/>
                <w:szCs w:val="14"/>
              </w:rPr>
              <w:t>кількість гуртків, груп та інших творчих  б'єднань, од.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224FF4" w:rsidRPr="003320DA" w:rsidRDefault="008E0EE9" w:rsidP="00654E51">
            <w:pPr>
              <w:spacing w:line="120" w:lineRule="exact"/>
              <w:ind w:left="57" w:right="57"/>
              <w:jc w:val="center"/>
              <w:rPr>
                <w:sz w:val="14"/>
                <w:szCs w:val="14"/>
              </w:rPr>
            </w:pPr>
            <w:r w:rsidRPr="008E0EE9">
              <w:rPr>
                <w:sz w:val="14"/>
                <w:szCs w:val="14"/>
              </w:rPr>
              <w:t>кількість здобувачів освіти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textDirection w:val="btLr"/>
            <w:vAlign w:val="center"/>
          </w:tcPr>
          <w:p w:rsidR="00224FF4" w:rsidRPr="003320DA" w:rsidRDefault="00224FF4" w:rsidP="00654E51">
            <w:pPr>
              <w:spacing w:line="120" w:lineRule="exact"/>
              <w:ind w:left="57" w:right="57"/>
              <w:jc w:val="center"/>
              <w:rPr>
                <w:sz w:val="14"/>
                <w:szCs w:val="14"/>
              </w:rPr>
            </w:pPr>
            <w:r w:rsidRPr="003320DA">
              <w:rPr>
                <w:sz w:val="14"/>
                <w:szCs w:val="14"/>
              </w:rPr>
              <w:t>кількість гуртків, груп та інших творчих об'єднань, од.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224FF4" w:rsidRPr="003320DA" w:rsidRDefault="008E0EE9" w:rsidP="00654E51">
            <w:pPr>
              <w:spacing w:line="120" w:lineRule="exact"/>
              <w:ind w:left="57" w:right="57"/>
              <w:jc w:val="center"/>
              <w:rPr>
                <w:sz w:val="14"/>
                <w:szCs w:val="14"/>
              </w:rPr>
            </w:pPr>
            <w:r w:rsidRPr="008E0EE9">
              <w:rPr>
                <w:sz w:val="14"/>
                <w:szCs w:val="14"/>
              </w:rPr>
              <w:t>кількість здобувачів освіти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224FF4" w:rsidRPr="003320DA" w:rsidRDefault="00224FF4" w:rsidP="00654E51">
            <w:pPr>
              <w:spacing w:line="120" w:lineRule="exact"/>
              <w:ind w:left="57" w:right="57"/>
              <w:jc w:val="center"/>
              <w:rPr>
                <w:sz w:val="14"/>
                <w:szCs w:val="14"/>
              </w:rPr>
            </w:pPr>
            <w:r w:rsidRPr="003320DA">
              <w:rPr>
                <w:sz w:val="14"/>
                <w:szCs w:val="14"/>
              </w:rPr>
              <w:t>кількість гуртків, груп та інших творчих об'єднань, од.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center"/>
          </w:tcPr>
          <w:p w:rsidR="00224FF4" w:rsidRPr="003320DA" w:rsidRDefault="008E0EE9" w:rsidP="00654E51">
            <w:pPr>
              <w:spacing w:line="120" w:lineRule="exact"/>
              <w:ind w:left="57" w:right="57"/>
              <w:jc w:val="center"/>
              <w:rPr>
                <w:sz w:val="14"/>
                <w:szCs w:val="14"/>
              </w:rPr>
            </w:pPr>
            <w:r w:rsidRPr="008E0EE9">
              <w:rPr>
                <w:sz w:val="14"/>
                <w:szCs w:val="14"/>
              </w:rPr>
              <w:t>кількість здобувачів освіти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224FF4" w:rsidRPr="003320DA" w:rsidRDefault="00224FF4" w:rsidP="00654E51">
            <w:pPr>
              <w:spacing w:line="120" w:lineRule="exact"/>
              <w:ind w:left="57" w:right="57"/>
              <w:jc w:val="center"/>
              <w:rPr>
                <w:sz w:val="14"/>
                <w:szCs w:val="14"/>
              </w:rPr>
            </w:pPr>
            <w:r w:rsidRPr="003320DA">
              <w:rPr>
                <w:sz w:val="14"/>
                <w:szCs w:val="14"/>
              </w:rPr>
              <w:t>кількість гуртків, груп та інших творчих об'єднань, од.</w:t>
            </w:r>
          </w:p>
        </w:tc>
        <w:tc>
          <w:tcPr>
            <w:tcW w:w="596" w:type="dxa"/>
            <w:tcBorders>
              <w:left w:val="single" w:sz="4" w:space="0" w:color="auto"/>
            </w:tcBorders>
            <w:textDirection w:val="btLr"/>
            <w:vAlign w:val="center"/>
          </w:tcPr>
          <w:p w:rsidR="00224FF4" w:rsidRPr="003320DA" w:rsidRDefault="008E0EE9" w:rsidP="00654E51">
            <w:pPr>
              <w:spacing w:line="120" w:lineRule="exact"/>
              <w:ind w:left="57" w:right="57"/>
              <w:jc w:val="center"/>
              <w:rPr>
                <w:sz w:val="14"/>
                <w:szCs w:val="14"/>
              </w:rPr>
            </w:pPr>
            <w:r w:rsidRPr="008E0EE9">
              <w:rPr>
                <w:sz w:val="14"/>
                <w:szCs w:val="14"/>
              </w:rPr>
              <w:t>кількість здобувачів освіти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center"/>
          </w:tcPr>
          <w:p w:rsidR="00224FF4" w:rsidRPr="003320DA" w:rsidRDefault="00224FF4" w:rsidP="00654E51">
            <w:pPr>
              <w:spacing w:line="120" w:lineRule="exact"/>
              <w:ind w:left="57" w:right="57"/>
              <w:jc w:val="center"/>
              <w:rPr>
                <w:sz w:val="14"/>
                <w:szCs w:val="14"/>
              </w:rPr>
            </w:pPr>
            <w:r w:rsidRPr="003320DA">
              <w:rPr>
                <w:sz w:val="14"/>
                <w:szCs w:val="14"/>
              </w:rPr>
              <w:t>кількість гуртків, груп та інших творчих об'єднань, од.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textDirection w:val="btLr"/>
            <w:vAlign w:val="center"/>
          </w:tcPr>
          <w:p w:rsidR="00224FF4" w:rsidRPr="003320DA" w:rsidRDefault="008E0EE9" w:rsidP="00654E51">
            <w:pPr>
              <w:spacing w:line="120" w:lineRule="exact"/>
              <w:ind w:left="57" w:right="57"/>
              <w:jc w:val="center"/>
              <w:rPr>
                <w:sz w:val="14"/>
                <w:szCs w:val="14"/>
              </w:rPr>
            </w:pPr>
            <w:r w:rsidRPr="008E0EE9">
              <w:rPr>
                <w:sz w:val="14"/>
                <w:szCs w:val="14"/>
              </w:rPr>
              <w:t>кількість здобувачів освіти</w:t>
            </w:r>
          </w:p>
        </w:tc>
        <w:tc>
          <w:tcPr>
            <w:tcW w:w="366" w:type="dxa"/>
            <w:tcBorders>
              <w:left w:val="single" w:sz="4" w:space="0" w:color="auto"/>
            </w:tcBorders>
            <w:textDirection w:val="btLr"/>
            <w:vAlign w:val="center"/>
          </w:tcPr>
          <w:p w:rsidR="00224FF4" w:rsidRPr="003320DA" w:rsidRDefault="00224FF4" w:rsidP="00654E51">
            <w:pPr>
              <w:spacing w:line="120" w:lineRule="exact"/>
              <w:ind w:left="57" w:right="57"/>
              <w:jc w:val="center"/>
              <w:rPr>
                <w:sz w:val="14"/>
                <w:szCs w:val="14"/>
              </w:rPr>
            </w:pPr>
            <w:r w:rsidRPr="003320DA">
              <w:rPr>
                <w:sz w:val="14"/>
                <w:szCs w:val="14"/>
              </w:rPr>
              <w:t>кількість гуртків, груп та інших творчих об'єднань, од.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textDirection w:val="btLr"/>
            <w:vAlign w:val="center"/>
          </w:tcPr>
          <w:p w:rsidR="00224FF4" w:rsidRPr="003320DA" w:rsidRDefault="008E0EE9" w:rsidP="00654E51">
            <w:pPr>
              <w:spacing w:line="120" w:lineRule="exact"/>
              <w:ind w:left="57" w:right="57"/>
              <w:jc w:val="center"/>
              <w:rPr>
                <w:sz w:val="14"/>
                <w:szCs w:val="14"/>
              </w:rPr>
            </w:pPr>
            <w:r w:rsidRPr="008E0EE9">
              <w:rPr>
                <w:sz w:val="14"/>
                <w:szCs w:val="14"/>
              </w:rPr>
              <w:t>кількість здобувачів освіти</w:t>
            </w:r>
          </w:p>
        </w:tc>
      </w:tr>
      <w:tr w:rsidR="00224FF4" w:rsidRPr="003320DA" w:rsidTr="00960499">
        <w:trPr>
          <w:cantSplit/>
        </w:trPr>
        <w:tc>
          <w:tcPr>
            <w:tcW w:w="817" w:type="dxa"/>
            <w:tcBorders>
              <w:bottom w:val="nil"/>
            </w:tcBorders>
          </w:tcPr>
          <w:p w:rsidR="00224FF4" w:rsidRPr="003320DA" w:rsidRDefault="00224FF4" w:rsidP="00654E51">
            <w:pPr>
              <w:spacing w:line="240" w:lineRule="auto"/>
              <w:rPr>
                <w:b/>
                <w:sz w:val="15"/>
                <w:szCs w:val="15"/>
              </w:rPr>
            </w:pPr>
          </w:p>
        </w:tc>
        <w:tc>
          <w:tcPr>
            <w:tcW w:w="426" w:type="dxa"/>
            <w:tcBorders>
              <w:bottom w:val="nil"/>
            </w:tcBorders>
          </w:tcPr>
          <w:p w:rsidR="00224FF4" w:rsidRPr="003320DA" w:rsidRDefault="00224FF4" w:rsidP="00654E51">
            <w:pPr>
              <w:spacing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224FF4" w:rsidRPr="003320DA" w:rsidRDefault="00224FF4" w:rsidP="00654E51">
            <w:pPr>
              <w:spacing w:line="240" w:lineRule="auto"/>
              <w:rPr>
                <w:sz w:val="15"/>
                <w:szCs w:val="15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224FF4" w:rsidRPr="003320DA" w:rsidRDefault="00224FF4" w:rsidP="00654E51">
            <w:pPr>
              <w:spacing w:line="240" w:lineRule="auto"/>
              <w:rPr>
                <w:sz w:val="15"/>
                <w:szCs w:val="15"/>
              </w:rPr>
            </w:pPr>
          </w:p>
        </w:tc>
        <w:tc>
          <w:tcPr>
            <w:tcW w:w="312" w:type="dxa"/>
            <w:tcBorders>
              <w:bottom w:val="nil"/>
            </w:tcBorders>
          </w:tcPr>
          <w:p w:rsidR="00224FF4" w:rsidRPr="003320DA" w:rsidRDefault="00224FF4" w:rsidP="00654E51">
            <w:pPr>
              <w:spacing w:line="240" w:lineRule="auto"/>
              <w:rPr>
                <w:sz w:val="15"/>
                <w:szCs w:val="15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:rsidR="00224FF4" w:rsidRPr="003320DA" w:rsidRDefault="00224FF4" w:rsidP="00654E51">
            <w:pPr>
              <w:spacing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224FF4" w:rsidRPr="003320DA" w:rsidRDefault="00224FF4" w:rsidP="00654E51">
            <w:pPr>
              <w:spacing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224FF4" w:rsidRPr="003320DA" w:rsidRDefault="00224FF4" w:rsidP="00654E51">
            <w:pPr>
              <w:spacing w:line="240" w:lineRule="auto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bottom w:val="nil"/>
            </w:tcBorders>
          </w:tcPr>
          <w:p w:rsidR="00224FF4" w:rsidRPr="003320DA" w:rsidRDefault="00224FF4" w:rsidP="00654E51">
            <w:pPr>
              <w:spacing w:line="240" w:lineRule="auto"/>
              <w:rPr>
                <w:sz w:val="15"/>
                <w:szCs w:val="15"/>
              </w:rPr>
            </w:pPr>
          </w:p>
        </w:tc>
        <w:tc>
          <w:tcPr>
            <w:tcW w:w="255" w:type="dxa"/>
            <w:tcBorders>
              <w:bottom w:val="nil"/>
            </w:tcBorders>
          </w:tcPr>
          <w:p w:rsidR="00224FF4" w:rsidRPr="003320DA" w:rsidRDefault="00224FF4" w:rsidP="00654E51">
            <w:pPr>
              <w:spacing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224FF4" w:rsidRPr="003320DA" w:rsidRDefault="00224FF4" w:rsidP="00654E51">
            <w:pPr>
              <w:spacing w:line="240" w:lineRule="auto"/>
              <w:rPr>
                <w:sz w:val="15"/>
                <w:szCs w:val="15"/>
              </w:rPr>
            </w:pPr>
          </w:p>
        </w:tc>
        <w:tc>
          <w:tcPr>
            <w:tcW w:w="426" w:type="dxa"/>
            <w:tcBorders>
              <w:bottom w:val="nil"/>
            </w:tcBorders>
          </w:tcPr>
          <w:p w:rsidR="00224FF4" w:rsidRPr="003320DA" w:rsidRDefault="00224FF4" w:rsidP="00654E51">
            <w:pPr>
              <w:spacing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224FF4" w:rsidRPr="003320DA" w:rsidRDefault="00224FF4" w:rsidP="00654E51">
            <w:pPr>
              <w:spacing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224FF4" w:rsidRPr="003320DA" w:rsidRDefault="00224FF4" w:rsidP="00654E51">
            <w:pPr>
              <w:spacing w:line="240" w:lineRule="auto"/>
              <w:rPr>
                <w:sz w:val="15"/>
                <w:szCs w:val="15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224FF4" w:rsidRPr="003320DA" w:rsidRDefault="00224FF4" w:rsidP="00654E51">
            <w:pPr>
              <w:spacing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224FF4" w:rsidRPr="003320DA" w:rsidRDefault="00224FF4" w:rsidP="00654E51">
            <w:pPr>
              <w:spacing w:line="240" w:lineRule="auto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bottom w:val="nil"/>
            </w:tcBorders>
          </w:tcPr>
          <w:p w:rsidR="00224FF4" w:rsidRPr="003320DA" w:rsidRDefault="00224FF4" w:rsidP="00654E51">
            <w:pPr>
              <w:spacing w:line="240" w:lineRule="auto"/>
              <w:rPr>
                <w:sz w:val="15"/>
                <w:szCs w:val="15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224FF4" w:rsidRPr="003320DA" w:rsidRDefault="00224FF4" w:rsidP="00654E51">
            <w:pPr>
              <w:spacing w:line="240" w:lineRule="auto"/>
              <w:rPr>
                <w:sz w:val="15"/>
                <w:szCs w:val="15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224FF4" w:rsidRPr="003320DA" w:rsidRDefault="00224FF4" w:rsidP="00654E51">
            <w:pPr>
              <w:spacing w:line="240" w:lineRule="auto"/>
              <w:rPr>
                <w:sz w:val="15"/>
                <w:szCs w:val="15"/>
              </w:rPr>
            </w:pPr>
          </w:p>
        </w:tc>
        <w:tc>
          <w:tcPr>
            <w:tcW w:w="366" w:type="dxa"/>
            <w:tcBorders>
              <w:bottom w:val="nil"/>
            </w:tcBorders>
          </w:tcPr>
          <w:p w:rsidR="00224FF4" w:rsidRPr="003320DA" w:rsidRDefault="00224FF4" w:rsidP="00654E51">
            <w:pPr>
              <w:spacing w:line="240" w:lineRule="auto"/>
              <w:rPr>
                <w:sz w:val="15"/>
                <w:szCs w:val="15"/>
              </w:rPr>
            </w:pPr>
          </w:p>
        </w:tc>
        <w:tc>
          <w:tcPr>
            <w:tcW w:w="236" w:type="dxa"/>
            <w:gridSpan w:val="2"/>
            <w:tcBorders>
              <w:bottom w:val="nil"/>
            </w:tcBorders>
          </w:tcPr>
          <w:p w:rsidR="00224FF4" w:rsidRPr="003320DA" w:rsidRDefault="00224FF4" w:rsidP="00654E51">
            <w:pPr>
              <w:spacing w:line="240" w:lineRule="auto"/>
              <w:rPr>
                <w:sz w:val="15"/>
                <w:szCs w:val="15"/>
              </w:rPr>
            </w:pPr>
          </w:p>
        </w:tc>
      </w:tr>
      <w:tr w:rsidR="00224FF4" w:rsidRPr="003320DA" w:rsidTr="00960499">
        <w:trPr>
          <w:cantSplit/>
        </w:trPr>
        <w:tc>
          <w:tcPr>
            <w:tcW w:w="817" w:type="dxa"/>
            <w:tcBorders>
              <w:bottom w:val="nil"/>
            </w:tcBorders>
          </w:tcPr>
          <w:p w:rsidR="00224FF4" w:rsidRPr="003320DA" w:rsidRDefault="00224FF4" w:rsidP="00654E51">
            <w:pPr>
              <w:spacing w:line="240" w:lineRule="auto"/>
              <w:rPr>
                <w:b/>
                <w:sz w:val="15"/>
                <w:szCs w:val="15"/>
              </w:rPr>
            </w:pPr>
          </w:p>
        </w:tc>
        <w:tc>
          <w:tcPr>
            <w:tcW w:w="426" w:type="dxa"/>
            <w:tcBorders>
              <w:bottom w:val="nil"/>
            </w:tcBorders>
          </w:tcPr>
          <w:p w:rsidR="00224FF4" w:rsidRPr="003320DA" w:rsidRDefault="00224FF4" w:rsidP="00654E51">
            <w:pPr>
              <w:spacing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224FF4" w:rsidRPr="003320DA" w:rsidRDefault="00224FF4" w:rsidP="00654E51">
            <w:pPr>
              <w:spacing w:line="240" w:lineRule="auto"/>
              <w:rPr>
                <w:sz w:val="15"/>
                <w:szCs w:val="15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224FF4" w:rsidRPr="003320DA" w:rsidRDefault="00224FF4" w:rsidP="00654E51">
            <w:pPr>
              <w:spacing w:line="240" w:lineRule="auto"/>
              <w:rPr>
                <w:sz w:val="15"/>
                <w:szCs w:val="15"/>
              </w:rPr>
            </w:pPr>
          </w:p>
        </w:tc>
        <w:tc>
          <w:tcPr>
            <w:tcW w:w="312" w:type="dxa"/>
            <w:tcBorders>
              <w:bottom w:val="nil"/>
            </w:tcBorders>
          </w:tcPr>
          <w:p w:rsidR="00224FF4" w:rsidRPr="003320DA" w:rsidRDefault="00224FF4" w:rsidP="00654E51">
            <w:pPr>
              <w:spacing w:line="240" w:lineRule="auto"/>
              <w:rPr>
                <w:sz w:val="15"/>
                <w:szCs w:val="15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:rsidR="00224FF4" w:rsidRPr="003320DA" w:rsidRDefault="00224FF4" w:rsidP="00654E51">
            <w:pPr>
              <w:spacing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224FF4" w:rsidRPr="003320DA" w:rsidRDefault="00224FF4" w:rsidP="00654E51">
            <w:pPr>
              <w:spacing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224FF4" w:rsidRPr="003320DA" w:rsidRDefault="00224FF4" w:rsidP="00654E51">
            <w:pPr>
              <w:spacing w:line="240" w:lineRule="auto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bottom w:val="nil"/>
            </w:tcBorders>
          </w:tcPr>
          <w:p w:rsidR="00224FF4" w:rsidRPr="003320DA" w:rsidRDefault="00224FF4" w:rsidP="00654E51">
            <w:pPr>
              <w:spacing w:line="240" w:lineRule="auto"/>
              <w:rPr>
                <w:sz w:val="15"/>
                <w:szCs w:val="15"/>
              </w:rPr>
            </w:pPr>
          </w:p>
        </w:tc>
        <w:tc>
          <w:tcPr>
            <w:tcW w:w="255" w:type="dxa"/>
            <w:tcBorders>
              <w:bottom w:val="nil"/>
            </w:tcBorders>
          </w:tcPr>
          <w:p w:rsidR="00224FF4" w:rsidRPr="003320DA" w:rsidRDefault="00224FF4" w:rsidP="00654E51">
            <w:pPr>
              <w:spacing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224FF4" w:rsidRPr="003320DA" w:rsidRDefault="00224FF4" w:rsidP="00654E51">
            <w:pPr>
              <w:spacing w:line="240" w:lineRule="auto"/>
              <w:rPr>
                <w:sz w:val="15"/>
                <w:szCs w:val="15"/>
              </w:rPr>
            </w:pPr>
          </w:p>
        </w:tc>
        <w:tc>
          <w:tcPr>
            <w:tcW w:w="426" w:type="dxa"/>
            <w:tcBorders>
              <w:bottom w:val="nil"/>
            </w:tcBorders>
          </w:tcPr>
          <w:p w:rsidR="00224FF4" w:rsidRPr="003320DA" w:rsidRDefault="00224FF4" w:rsidP="00654E51">
            <w:pPr>
              <w:spacing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224FF4" w:rsidRPr="003320DA" w:rsidRDefault="00224FF4" w:rsidP="00654E51">
            <w:pPr>
              <w:spacing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224FF4" w:rsidRPr="003320DA" w:rsidRDefault="00224FF4" w:rsidP="00654E51">
            <w:pPr>
              <w:spacing w:line="240" w:lineRule="auto"/>
              <w:rPr>
                <w:sz w:val="15"/>
                <w:szCs w:val="15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224FF4" w:rsidRPr="003320DA" w:rsidRDefault="00224FF4" w:rsidP="00654E51">
            <w:pPr>
              <w:spacing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224FF4" w:rsidRPr="003320DA" w:rsidRDefault="00224FF4" w:rsidP="00654E51">
            <w:pPr>
              <w:spacing w:line="240" w:lineRule="auto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bottom w:val="nil"/>
            </w:tcBorders>
          </w:tcPr>
          <w:p w:rsidR="00224FF4" w:rsidRPr="003320DA" w:rsidRDefault="00224FF4" w:rsidP="00654E51">
            <w:pPr>
              <w:spacing w:line="240" w:lineRule="auto"/>
              <w:rPr>
                <w:sz w:val="15"/>
                <w:szCs w:val="15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224FF4" w:rsidRPr="003320DA" w:rsidRDefault="00224FF4" w:rsidP="00654E51">
            <w:pPr>
              <w:spacing w:line="240" w:lineRule="auto"/>
              <w:rPr>
                <w:sz w:val="15"/>
                <w:szCs w:val="15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224FF4" w:rsidRPr="003320DA" w:rsidRDefault="00224FF4" w:rsidP="00654E51">
            <w:pPr>
              <w:spacing w:line="240" w:lineRule="auto"/>
              <w:rPr>
                <w:sz w:val="15"/>
                <w:szCs w:val="15"/>
              </w:rPr>
            </w:pPr>
          </w:p>
        </w:tc>
        <w:tc>
          <w:tcPr>
            <w:tcW w:w="366" w:type="dxa"/>
            <w:tcBorders>
              <w:bottom w:val="nil"/>
            </w:tcBorders>
          </w:tcPr>
          <w:p w:rsidR="00224FF4" w:rsidRPr="003320DA" w:rsidRDefault="00224FF4" w:rsidP="00654E51">
            <w:pPr>
              <w:spacing w:line="240" w:lineRule="auto"/>
              <w:rPr>
                <w:sz w:val="15"/>
                <w:szCs w:val="15"/>
              </w:rPr>
            </w:pPr>
          </w:p>
        </w:tc>
        <w:tc>
          <w:tcPr>
            <w:tcW w:w="236" w:type="dxa"/>
            <w:gridSpan w:val="2"/>
            <w:tcBorders>
              <w:bottom w:val="nil"/>
            </w:tcBorders>
          </w:tcPr>
          <w:p w:rsidR="00224FF4" w:rsidRPr="003320DA" w:rsidRDefault="00224FF4" w:rsidP="00654E51">
            <w:pPr>
              <w:spacing w:line="240" w:lineRule="auto"/>
              <w:rPr>
                <w:sz w:val="15"/>
                <w:szCs w:val="15"/>
              </w:rPr>
            </w:pPr>
          </w:p>
        </w:tc>
      </w:tr>
      <w:tr w:rsidR="00224FF4" w:rsidRPr="003320DA" w:rsidTr="00960499">
        <w:trPr>
          <w:cantSplit/>
        </w:trPr>
        <w:tc>
          <w:tcPr>
            <w:tcW w:w="817" w:type="dxa"/>
            <w:tcBorders>
              <w:bottom w:val="single" w:sz="4" w:space="0" w:color="auto"/>
            </w:tcBorders>
          </w:tcPr>
          <w:p w:rsidR="00224FF4" w:rsidRPr="003320DA" w:rsidRDefault="00224FF4" w:rsidP="00654E51">
            <w:pPr>
              <w:spacing w:line="240" w:lineRule="auto"/>
              <w:rPr>
                <w:sz w:val="15"/>
                <w:szCs w:val="15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224FF4" w:rsidRPr="003320DA" w:rsidRDefault="00224FF4" w:rsidP="00654E51">
            <w:pPr>
              <w:spacing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24FF4" w:rsidRPr="003320DA" w:rsidRDefault="00224FF4" w:rsidP="00654E51">
            <w:pPr>
              <w:spacing w:line="240" w:lineRule="auto"/>
              <w:rPr>
                <w:sz w:val="15"/>
                <w:szCs w:val="15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24FF4" w:rsidRPr="003320DA" w:rsidRDefault="00224FF4" w:rsidP="00654E51">
            <w:pPr>
              <w:spacing w:line="240" w:lineRule="auto"/>
              <w:rPr>
                <w:sz w:val="15"/>
                <w:szCs w:val="15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</w:tcPr>
          <w:p w:rsidR="00224FF4" w:rsidRPr="003320DA" w:rsidRDefault="00224FF4" w:rsidP="00654E51">
            <w:pPr>
              <w:spacing w:line="240" w:lineRule="auto"/>
              <w:rPr>
                <w:sz w:val="15"/>
                <w:szCs w:val="15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24FF4" w:rsidRPr="003320DA" w:rsidRDefault="00224FF4" w:rsidP="00654E51">
            <w:pPr>
              <w:spacing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24FF4" w:rsidRPr="003320DA" w:rsidRDefault="00224FF4" w:rsidP="00654E51">
            <w:pPr>
              <w:spacing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24FF4" w:rsidRPr="003320DA" w:rsidRDefault="00224FF4" w:rsidP="00654E51">
            <w:pPr>
              <w:spacing w:line="240" w:lineRule="auto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:rsidR="00224FF4" w:rsidRPr="003320DA" w:rsidRDefault="00224FF4" w:rsidP="00654E51">
            <w:pPr>
              <w:spacing w:line="240" w:lineRule="auto"/>
              <w:rPr>
                <w:sz w:val="15"/>
                <w:szCs w:val="15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</w:tcPr>
          <w:p w:rsidR="00224FF4" w:rsidRPr="003320DA" w:rsidRDefault="00224FF4" w:rsidP="00654E51">
            <w:pPr>
              <w:spacing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24FF4" w:rsidRPr="003320DA" w:rsidRDefault="00224FF4" w:rsidP="00654E51">
            <w:pPr>
              <w:spacing w:line="240" w:lineRule="auto"/>
              <w:rPr>
                <w:sz w:val="15"/>
                <w:szCs w:val="15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224FF4" w:rsidRPr="003320DA" w:rsidRDefault="00224FF4" w:rsidP="00654E51">
            <w:pPr>
              <w:spacing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24FF4" w:rsidRPr="003320DA" w:rsidRDefault="00224FF4" w:rsidP="00654E51">
            <w:pPr>
              <w:spacing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24FF4" w:rsidRPr="003320DA" w:rsidRDefault="00224FF4" w:rsidP="00654E51">
            <w:pPr>
              <w:spacing w:line="240" w:lineRule="auto"/>
              <w:rPr>
                <w:sz w:val="15"/>
                <w:szCs w:val="15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24FF4" w:rsidRPr="003320DA" w:rsidRDefault="00224FF4" w:rsidP="00654E51">
            <w:pPr>
              <w:spacing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24FF4" w:rsidRPr="003320DA" w:rsidRDefault="00224FF4" w:rsidP="00654E51">
            <w:pPr>
              <w:spacing w:line="240" w:lineRule="auto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:rsidR="00224FF4" w:rsidRPr="003320DA" w:rsidRDefault="00224FF4" w:rsidP="00654E51">
            <w:pPr>
              <w:spacing w:line="240" w:lineRule="auto"/>
              <w:rPr>
                <w:sz w:val="15"/>
                <w:szCs w:val="15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24FF4" w:rsidRPr="003320DA" w:rsidRDefault="00224FF4" w:rsidP="00654E51">
            <w:pPr>
              <w:spacing w:line="240" w:lineRule="auto"/>
              <w:rPr>
                <w:sz w:val="15"/>
                <w:szCs w:val="15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24FF4" w:rsidRPr="003320DA" w:rsidRDefault="00224FF4" w:rsidP="00654E51">
            <w:pPr>
              <w:spacing w:line="240" w:lineRule="auto"/>
              <w:rPr>
                <w:sz w:val="15"/>
                <w:szCs w:val="15"/>
              </w:rPr>
            </w:pPr>
          </w:p>
        </w:tc>
        <w:tc>
          <w:tcPr>
            <w:tcW w:w="366" w:type="dxa"/>
            <w:tcBorders>
              <w:bottom w:val="single" w:sz="4" w:space="0" w:color="auto"/>
            </w:tcBorders>
          </w:tcPr>
          <w:p w:rsidR="00224FF4" w:rsidRPr="003320DA" w:rsidRDefault="00224FF4" w:rsidP="00654E51">
            <w:pPr>
              <w:spacing w:line="240" w:lineRule="auto"/>
              <w:rPr>
                <w:sz w:val="15"/>
                <w:szCs w:val="15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</w:tcPr>
          <w:p w:rsidR="00224FF4" w:rsidRPr="003320DA" w:rsidRDefault="00224FF4" w:rsidP="00654E51">
            <w:pPr>
              <w:spacing w:line="240" w:lineRule="auto"/>
              <w:rPr>
                <w:sz w:val="15"/>
                <w:szCs w:val="15"/>
              </w:rPr>
            </w:pPr>
          </w:p>
        </w:tc>
      </w:tr>
    </w:tbl>
    <w:p w:rsidR="001E1B97" w:rsidRDefault="00CA2251" w:rsidP="007F7C3E">
      <w:pPr>
        <w:widowControl w:val="0"/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Накази з основної діяльності</w:t>
      </w:r>
    </w:p>
    <w:p w:rsidR="001E1B97" w:rsidRDefault="00CA2251">
      <w:pPr>
        <w:widowControl w:val="0"/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1B97" w:rsidRDefault="00CA2251">
      <w:pPr>
        <w:widowControl w:val="0"/>
        <w:spacing w:before="12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Освітн</w:t>
      </w:r>
      <w:r w:rsidR="005C5253">
        <w:rPr>
          <w:i/>
          <w:sz w:val="24"/>
          <w:szCs w:val="24"/>
        </w:rPr>
        <w:t>я</w:t>
      </w:r>
      <w:r>
        <w:rPr>
          <w:i/>
          <w:sz w:val="24"/>
          <w:szCs w:val="24"/>
        </w:rPr>
        <w:t xml:space="preserve"> п</w:t>
      </w:r>
      <w:r w:rsidR="005C5253">
        <w:rPr>
          <w:i/>
          <w:sz w:val="24"/>
          <w:szCs w:val="24"/>
        </w:rPr>
        <w:t>рограма</w:t>
      </w:r>
      <w:r>
        <w:rPr>
          <w:i/>
          <w:sz w:val="24"/>
          <w:szCs w:val="24"/>
        </w:rPr>
        <w:t xml:space="preserve"> </w:t>
      </w:r>
    </w:p>
    <w:p w:rsidR="001E1B97" w:rsidRDefault="00CA2251" w:rsidP="007F7C3E">
      <w:pPr>
        <w:widowControl w:val="0"/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22EF" w:rsidRPr="00960499" w:rsidRDefault="00CA2251" w:rsidP="00960499">
      <w:pPr>
        <w:widowControl w:val="0"/>
        <w:spacing w:before="120" w:line="240" w:lineRule="auto"/>
        <w:rPr>
          <w:i/>
          <w:color w:val="000000"/>
          <w:sz w:val="24"/>
          <w:szCs w:val="24"/>
        </w:rPr>
      </w:pPr>
      <w:r>
        <w:rPr>
          <w:i/>
          <w:sz w:val="24"/>
          <w:szCs w:val="24"/>
        </w:rPr>
        <w:t>Навчальні плани</w:t>
      </w:r>
      <w:r>
        <w:rPr>
          <w:color w:val="FF0000"/>
          <w:sz w:val="24"/>
          <w:szCs w:val="24"/>
        </w:rPr>
        <w:br/>
      </w:r>
      <w:r>
        <w:rPr>
          <w:i/>
          <w:sz w:val="24"/>
          <w:szCs w:val="24"/>
        </w:rPr>
        <w:t>____________________</w:t>
      </w:r>
      <w:r>
        <w:rPr>
          <w:i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</w:t>
      </w:r>
      <w:r w:rsidR="00960499">
        <w:rPr>
          <w:i/>
          <w:color w:val="000000"/>
          <w:sz w:val="24"/>
          <w:szCs w:val="24"/>
        </w:rPr>
        <w:t>_________________</w:t>
      </w:r>
    </w:p>
    <w:p w:rsidR="001E1B97" w:rsidRDefault="00CA2251">
      <w:pPr>
        <w:widowControl w:val="0"/>
        <w:spacing w:before="12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Звіти 1-ПЗ, 5-ФК, 1-МШ </w:t>
      </w:r>
      <w:r>
        <w:rPr>
          <w:i/>
          <w:sz w:val="22"/>
          <w:szCs w:val="22"/>
        </w:rPr>
        <w:t>(</w:t>
      </w:r>
      <w:r>
        <w:rPr>
          <w:i/>
          <w:sz w:val="22"/>
          <w:szCs w:val="22"/>
          <w:highlight w:val="white"/>
        </w:rPr>
        <w:t>Розподіл гуртків, груп та інших творчих об’єднань та вихованців, учнів, слухачів за напрямами діяльності</w:t>
      </w:r>
      <w:r>
        <w:rPr>
          <w:i/>
          <w:sz w:val="24"/>
          <w:szCs w:val="24"/>
        </w:rPr>
        <w:t>)</w:t>
      </w:r>
    </w:p>
    <w:p w:rsidR="001E1B97" w:rsidRDefault="00CA2251" w:rsidP="007F7C3E">
      <w:pPr>
        <w:widowControl w:val="0"/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960499">
        <w:rPr>
          <w:i/>
          <w:sz w:val="24"/>
          <w:szCs w:val="24"/>
        </w:rPr>
        <w:t>_______________</w:t>
      </w:r>
    </w:p>
    <w:p w:rsidR="001E1B97" w:rsidRDefault="00CA2251">
      <w:pPr>
        <w:widowControl w:val="0"/>
        <w:spacing w:before="120" w:line="240" w:lineRule="auto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Річн</w:t>
      </w:r>
      <w:r>
        <w:rPr>
          <w:i/>
          <w:sz w:val="24"/>
          <w:szCs w:val="24"/>
        </w:rPr>
        <w:t>і</w:t>
      </w:r>
      <w:r>
        <w:rPr>
          <w:i/>
          <w:color w:val="000000"/>
          <w:sz w:val="24"/>
          <w:szCs w:val="24"/>
        </w:rPr>
        <w:t xml:space="preserve"> звіти про діяльність закладу </w:t>
      </w:r>
    </w:p>
    <w:p w:rsidR="001E1B97" w:rsidRPr="00960499" w:rsidRDefault="00CA2251" w:rsidP="007F7C3E">
      <w:pPr>
        <w:widowControl w:val="0"/>
        <w:spacing w:line="240" w:lineRule="auto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1B97" w:rsidRDefault="00CA225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4.1.1.9. Сформованість та дієвість роботи органів громадського самоврядування закладу освіти</w:t>
      </w:r>
      <w:r>
        <w:rPr>
          <w:color w:val="FF0000"/>
          <w:sz w:val="24"/>
          <w:szCs w:val="24"/>
        </w:rPr>
        <w:t xml:space="preserve"> </w:t>
      </w:r>
    </w:p>
    <w:p w:rsidR="001E1B97" w:rsidRDefault="00CA2251" w:rsidP="007F7C3E">
      <w:pPr>
        <w:widowControl w:val="0"/>
        <w:spacing w:line="240" w:lineRule="auto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Протоколи </w:t>
      </w:r>
      <w:r>
        <w:rPr>
          <w:i/>
          <w:sz w:val="24"/>
          <w:szCs w:val="24"/>
        </w:rPr>
        <w:t>органів громадського самоврядування</w:t>
      </w:r>
      <w:r>
        <w:rPr>
          <w:sz w:val="24"/>
          <w:szCs w:val="24"/>
        </w:rPr>
        <w:t xml:space="preserve"> </w:t>
      </w:r>
    </w:p>
    <w:p w:rsidR="001E1B97" w:rsidRDefault="00CA2251" w:rsidP="007F7C3E">
      <w:pPr>
        <w:widowControl w:val="0"/>
        <w:spacing w:line="240" w:lineRule="auto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________________________________________________________________________________</w:t>
      </w:r>
    </w:p>
    <w:p w:rsidR="001E1B97" w:rsidRDefault="00CA2251">
      <w:pPr>
        <w:widowControl w:val="0"/>
        <w:spacing w:before="120" w:line="240" w:lineRule="auto"/>
        <w:rPr>
          <w:b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lastRenderedPageBreak/>
        <w:t xml:space="preserve">Річний звіт про діяльність закладу </w:t>
      </w:r>
      <w:r>
        <w:rPr>
          <w:b/>
          <w:i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1B97" w:rsidRDefault="00CA2251">
      <w:pPr>
        <w:widowControl w:val="0"/>
        <w:spacing w:before="120" w:line="240" w:lineRule="auto"/>
        <w:jc w:val="both"/>
        <w:rPr>
          <w:color w:val="FF0000"/>
          <w:sz w:val="22"/>
          <w:szCs w:val="22"/>
        </w:rPr>
      </w:pPr>
      <w:r>
        <w:rPr>
          <w:sz w:val="24"/>
          <w:szCs w:val="24"/>
        </w:rPr>
        <w:t>4.1.1.10. Співпраця з науковими, культурно-просвітницькими, фізкультурно-оздоровчими (спортивними) установами, іншими закладами освіти, громадськими об’єднаннями</w:t>
      </w:r>
    </w:p>
    <w:p w:rsidR="001E1B97" w:rsidRDefault="00CA2251" w:rsidP="007F7C3E">
      <w:pPr>
        <w:widowControl w:val="0"/>
        <w:spacing w:line="240" w:lineRule="auto"/>
        <w:jc w:val="both"/>
        <w:rPr>
          <w:color w:val="FF0000"/>
          <w:sz w:val="22"/>
          <w:szCs w:val="22"/>
        </w:rPr>
      </w:pPr>
      <w:r>
        <w:rPr>
          <w:i/>
          <w:color w:val="000000"/>
          <w:sz w:val="24"/>
          <w:szCs w:val="24"/>
        </w:rPr>
        <w:t>Угоди про співпрацю з іншими установами (закладами освіти) в тому числі</w:t>
      </w:r>
      <w:r>
        <w:rPr>
          <w:i/>
          <w:sz w:val="22"/>
          <w:szCs w:val="22"/>
        </w:rPr>
        <w:t xml:space="preserve"> план спільних дій, складений на основі Угоди про співпрацю</w:t>
      </w:r>
    </w:p>
    <w:p w:rsidR="001E1B97" w:rsidRPr="00803293" w:rsidRDefault="00CA2251" w:rsidP="007F7C3E">
      <w:pPr>
        <w:widowControl w:val="0"/>
        <w:spacing w:line="240" w:lineRule="auto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1B97" w:rsidRDefault="00CA2251" w:rsidP="007F7C3E">
      <w:pPr>
        <w:shd w:val="clear" w:color="auto" w:fill="FFFFFF"/>
        <w:spacing w:before="3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Накази з основної діяльності </w:t>
      </w:r>
    </w:p>
    <w:p w:rsidR="001E1B97" w:rsidRDefault="00CA2251" w:rsidP="007F7C3E">
      <w:pPr>
        <w:widowControl w:val="0"/>
        <w:spacing w:line="240" w:lineRule="auto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1B97" w:rsidRDefault="00CA2251">
      <w:pPr>
        <w:widowControl w:val="0"/>
        <w:spacing w:before="12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Річний план роботи закладу </w:t>
      </w:r>
    </w:p>
    <w:p w:rsidR="001E1B97" w:rsidRDefault="00CA2251">
      <w:pPr>
        <w:widowControl w:val="0"/>
        <w:spacing w:before="120" w:line="240" w:lineRule="auto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762783">
        <w:rPr>
          <w:b/>
          <w:i/>
          <w:color w:val="000000"/>
          <w:sz w:val="24"/>
          <w:szCs w:val="24"/>
        </w:rPr>
        <w:t>________________</w:t>
      </w:r>
    </w:p>
    <w:p w:rsidR="001E1B97" w:rsidRDefault="00CA2251">
      <w:pPr>
        <w:widowControl w:val="0"/>
        <w:spacing w:before="120" w:line="240" w:lineRule="auto"/>
        <w:rPr>
          <w:b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Річний звіт про діяльність закладу </w:t>
      </w:r>
      <w:r>
        <w:rPr>
          <w:b/>
          <w:i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1B97" w:rsidRDefault="00CA2251" w:rsidP="007F7C3E">
      <w:pPr>
        <w:shd w:val="clear" w:color="auto" w:fill="FFFFFF"/>
        <w:spacing w:before="30" w:line="240" w:lineRule="auto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Журнали обліку вхідної та вихідної кореспонденції</w:t>
      </w:r>
      <w:r>
        <w:rPr>
          <w:sz w:val="28"/>
          <w:szCs w:val="28"/>
        </w:rPr>
        <w:t xml:space="preserve"> </w:t>
      </w:r>
    </w:p>
    <w:p w:rsidR="00517A35" w:rsidRPr="007F7C3E" w:rsidRDefault="00CA2251" w:rsidP="007F7C3E">
      <w:pPr>
        <w:widowControl w:val="0"/>
        <w:spacing w:line="240" w:lineRule="auto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1E1B97" w:rsidRDefault="00CA2251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4.1.2. Керівництво закладу освіти  забезпечує ефективність кадрової політики</w:t>
      </w:r>
    </w:p>
    <w:p w:rsidR="001E1B97" w:rsidRDefault="00CA225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4.1.2.1. Заклад освіти забезпечений педагогічними працівниками та/або тренерами-викладачами відповідно до штатного розпису</w:t>
      </w:r>
    </w:p>
    <w:tbl>
      <w:tblPr>
        <w:tblW w:w="100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5"/>
        <w:gridCol w:w="1170"/>
        <w:gridCol w:w="1095"/>
        <w:gridCol w:w="1125"/>
        <w:gridCol w:w="1095"/>
        <w:gridCol w:w="1200"/>
        <w:gridCol w:w="1720"/>
        <w:gridCol w:w="1550"/>
      </w:tblGrid>
      <w:tr w:rsidR="00654E51" w:rsidRPr="00654E51" w:rsidTr="00654E51">
        <w:trPr>
          <w:trHeight w:val="180"/>
        </w:trPr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sz w:val="20"/>
                <w:szCs w:val="20"/>
                <w:lang w:eastAsia="uk-UA"/>
              </w:rPr>
              <w:tag w:val="goog_rdk_26"/>
              <w:id w:val="1068925717"/>
            </w:sdtPr>
            <w:sdtEndPr/>
            <w:sdtContent>
              <w:p w:rsidR="00654E51" w:rsidRPr="00D0185D" w:rsidRDefault="00654E51" w:rsidP="00654E51">
                <w:pPr>
                  <w:spacing w:line="240" w:lineRule="auto"/>
                  <w:ind w:right="-144" w:hanging="120"/>
                  <w:jc w:val="center"/>
                  <w:rPr>
                    <w:sz w:val="20"/>
                    <w:szCs w:val="20"/>
                    <w:lang w:eastAsia="uk-UA"/>
                  </w:rPr>
                </w:pPr>
                <w:r w:rsidRPr="00D0185D">
                  <w:rPr>
                    <w:sz w:val="20"/>
                    <w:szCs w:val="20"/>
                    <w:lang w:eastAsia="uk-UA"/>
                  </w:rPr>
                  <w:t>Навчальний рік</w:t>
                </w:r>
              </w:p>
            </w:sdtContent>
          </w:sdt>
          <w:sdt>
            <w:sdtPr>
              <w:rPr>
                <w:sz w:val="20"/>
                <w:szCs w:val="20"/>
                <w:lang w:eastAsia="uk-UA"/>
              </w:rPr>
              <w:tag w:val="goog_rdk_34"/>
              <w:id w:val="578408632"/>
            </w:sdtPr>
            <w:sdtEndPr/>
            <w:sdtContent>
              <w:p w:rsidR="00654E51" w:rsidRPr="00D0185D" w:rsidRDefault="0061603A" w:rsidP="00654E5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sz w:val="20"/>
                    <w:szCs w:val="20"/>
                    <w:lang w:eastAsia="uk-UA"/>
                  </w:rPr>
                </w:pPr>
              </w:p>
            </w:sdtContent>
          </w:sdt>
          <w:sdt>
            <w:sdtPr>
              <w:rPr>
                <w:sz w:val="20"/>
                <w:szCs w:val="20"/>
                <w:lang w:eastAsia="uk-UA"/>
              </w:rPr>
              <w:tag w:val="goog_rdk_42"/>
              <w:id w:val="367108769"/>
            </w:sdtPr>
            <w:sdtEndPr/>
            <w:sdtContent>
              <w:p w:rsidR="00654E51" w:rsidRPr="00D0185D" w:rsidRDefault="0061603A" w:rsidP="00654E51">
                <w:pPr>
                  <w:spacing w:line="240" w:lineRule="auto"/>
                  <w:rPr>
                    <w:sz w:val="20"/>
                    <w:szCs w:val="20"/>
                    <w:lang w:eastAsia="uk-UA"/>
                  </w:rPr>
                </w:pPr>
              </w:p>
            </w:sdtContent>
          </w:sdt>
        </w:tc>
        <w:tc>
          <w:tcPr>
            <w:tcW w:w="74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sz w:val="20"/>
                <w:szCs w:val="20"/>
                <w:lang w:eastAsia="uk-UA"/>
              </w:rPr>
              <w:tag w:val="goog_rdk_27"/>
              <w:id w:val="628816912"/>
            </w:sdtPr>
            <w:sdtEndPr/>
            <w:sdtContent>
              <w:p w:rsidR="00654E51" w:rsidRPr="00D0185D" w:rsidRDefault="00654E51" w:rsidP="00654E51">
                <w:pPr>
                  <w:spacing w:line="240" w:lineRule="auto"/>
                  <w:jc w:val="center"/>
                  <w:rPr>
                    <w:sz w:val="20"/>
                    <w:szCs w:val="20"/>
                    <w:lang w:eastAsia="uk-UA"/>
                  </w:rPr>
                </w:pPr>
                <w:r w:rsidRPr="00D0185D">
                  <w:rPr>
                    <w:sz w:val="20"/>
                    <w:szCs w:val="20"/>
                    <w:lang w:eastAsia="uk-UA"/>
                  </w:rPr>
                  <w:t>Кількість педагогічних працівників</w:t>
                </w:r>
              </w:p>
            </w:sdtContent>
          </w:sdt>
        </w:tc>
        <w:tc>
          <w:tcPr>
            <w:tcW w:w="1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54E51" w:rsidRPr="00D0185D" w:rsidRDefault="00654E51" w:rsidP="00654E51">
            <w:pPr>
              <w:spacing w:line="240" w:lineRule="auto"/>
              <w:jc w:val="center"/>
              <w:rPr>
                <w:sz w:val="20"/>
                <w:szCs w:val="20"/>
                <w:lang w:eastAsia="uk-UA"/>
              </w:rPr>
            </w:pPr>
            <w:r w:rsidRPr="00D0185D">
              <w:rPr>
                <w:sz w:val="20"/>
                <w:szCs w:val="20"/>
                <w:lang w:eastAsia="uk-UA"/>
              </w:rPr>
              <w:t xml:space="preserve">Кількість педагогічних працівників, які </w:t>
            </w:r>
            <w:sdt>
              <w:sdtPr>
                <w:rPr>
                  <w:sz w:val="20"/>
                  <w:szCs w:val="20"/>
                  <w:lang w:eastAsia="uk-UA"/>
                </w:rPr>
                <w:tag w:val="goog_rdk_41"/>
                <w:id w:val="767581159"/>
              </w:sdtPr>
              <w:sdtEndPr/>
              <w:sdtContent>
                <w:r w:rsidRPr="00D0185D">
                  <w:rPr>
                    <w:sz w:val="20"/>
                    <w:szCs w:val="20"/>
                    <w:lang w:eastAsia="uk-UA"/>
                  </w:rPr>
                  <w:t>викладають не за фахом</w:t>
                </w:r>
              </w:sdtContent>
            </w:sdt>
          </w:p>
          <w:sdt>
            <w:sdtPr>
              <w:rPr>
                <w:sz w:val="20"/>
                <w:szCs w:val="20"/>
                <w:lang w:eastAsia="uk-UA"/>
              </w:rPr>
              <w:tag w:val="goog_rdk_49"/>
              <w:id w:val="-1096397316"/>
            </w:sdtPr>
            <w:sdtEndPr/>
            <w:sdtContent>
              <w:p w:rsidR="00654E51" w:rsidRPr="00D0185D" w:rsidRDefault="0061603A" w:rsidP="00654E51">
                <w:pPr>
                  <w:spacing w:line="240" w:lineRule="auto"/>
                  <w:jc w:val="center"/>
                  <w:rPr>
                    <w:sz w:val="20"/>
                    <w:szCs w:val="20"/>
                    <w:lang w:eastAsia="uk-UA"/>
                  </w:rPr>
                </w:pPr>
              </w:p>
            </w:sdtContent>
          </w:sdt>
          <w:sdt>
            <w:sdtPr>
              <w:rPr>
                <w:sz w:val="20"/>
                <w:szCs w:val="20"/>
                <w:lang w:eastAsia="uk-UA"/>
              </w:rPr>
              <w:tag w:val="goog_rdk_57"/>
              <w:id w:val="-1114983426"/>
            </w:sdtPr>
            <w:sdtEndPr/>
            <w:sdtContent>
              <w:p w:rsidR="00654E51" w:rsidRPr="00D0185D" w:rsidRDefault="0061603A" w:rsidP="00654E51">
                <w:pPr>
                  <w:spacing w:line="240" w:lineRule="auto"/>
                  <w:rPr>
                    <w:sz w:val="20"/>
                    <w:szCs w:val="20"/>
                    <w:lang w:eastAsia="uk-UA"/>
                  </w:rPr>
                </w:pPr>
              </w:p>
            </w:sdtContent>
          </w:sdt>
        </w:tc>
      </w:tr>
      <w:tr w:rsidR="00654E51" w:rsidRPr="00654E51" w:rsidTr="00654E51">
        <w:trPr>
          <w:trHeight w:val="300"/>
        </w:trPr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54E51" w:rsidRPr="00D0185D" w:rsidRDefault="00654E51" w:rsidP="00654E51">
            <w:pPr>
              <w:spacing w:line="240" w:lineRule="auto"/>
              <w:rPr>
                <w:sz w:val="20"/>
                <w:szCs w:val="20"/>
                <w:lang w:eastAsia="uk-UA"/>
              </w:rPr>
            </w:pPr>
          </w:p>
        </w:tc>
        <w:tc>
          <w:tcPr>
            <w:tcW w:w="448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sz w:val="20"/>
                <w:szCs w:val="20"/>
                <w:lang w:eastAsia="uk-UA"/>
              </w:rPr>
              <w:tag w:val="goog_rdk_35"/>
              <w:id w:val="-1927714475"/>
            </w:sdtPr>
            <w:sdtEndPr/>
            <w:sdtContent>
              <w:p w:rsidR="00654E51" w:rsidRPr="00D0185D" w:rsidRDefault="00654E51" w:rsidP="00654E5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color w:val="000000"/>
                    <w:sz w:val="20"/>
                    <w:szCs w:val="20"/>
                    <w:lang w:eastAsia="uk-UA"/>
                  </w:rPr>
                </w:pPr>
                <w:r w:rsidRPr="00D0185D">
                  <w:rPr>
                    <w:sz w:val="20"/>
                    <w:szCs w:val="20"/>
                    <w:lang w:eastAsia="uk-UA"/>
                  </w:rPr>
                  <w:t>працівники з освітньо-кваліфікаційним рівнем (освітою)</w:t>
                </w:r>
              </w:p>
            </w:sdtContent>
          </w:sdt>
        </w:tc>
        <w:tc>
          <w:tcPr>
            <w:tcW w:w="2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sz w:val="20"/>
                <w:szCs w:val="20"/>
                <w:lang w:eastAsia="uk-UA"/>
              </w:rPr>
              <w:tag w:val="goog_rdk_39"/>
              <w:id w:val="1078787040"/>
            </w:sdtPr>
            <w:sdtEndPr/>
            <w:sdtContent>
              <w:p w:rsidR="00654E51" w:rsidRPr="00D0185D" w:rsidRDefault="00654E51" w:rsidP="00654E5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color w:val="000000"/>
                    <w:sz w:val="20"/>
                    <w:szCs w:val="20"/>
                    <w:lang w:eastAsia="uk-UA"/>
                  </w:rPr>
                </w:pPr>
                <w:r w:rsidRPr="00D0185D">
                  <w:rPr>
                    <w:sz w:val="20"/>
                    <w:szCs w:val="20"/>
                    <w:lang w:eastAsia="uk-UA"/>
                  </w:rPr>
                  <w:t xml:space="preserve">Педагогічне звання/ спортивні/  в галузі культури та ін.. </w:t>
                </w:r>
              </w:p>
            </w:sdtContent>
          </w:sdt>
        </w:tc>
        <w:tc>
          <w:tcPr>
            <w:tcW w:w="155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54E51" w:rsidRPr="00D0185D" w:rsidRDefault="00654E51" w:rsidP="00654E51">
            <w:pPr>
              <w:spacing w:line="240" w:lineRule="auto"/>
              <w:rPr>
                <w:color w:val="000000"/>
                <w:sz w:val="20"/>
                <w:szCs w:val="20"/>
                <w:lang w:eastAsia="uk-UA"/>
              </w:rPr>
            </w:pPr>
          </w:p>
        </w:tc>
      </w:tr>
      <w:tr w:rsidR="00654E51" w:rsidRPr="00654E51" w:rsidTr="00654E51">
        <w:trPr>
          <w:trHeight w:val="621"/>
        </w:trPr>
        <w:tc>
          <w:tcPr>
            <w:tcW w:w="10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4E51" w:rsidRPr="00D0185D" w:rsidRDefault="00654E51" w:rsidP="00654E51">
            <w:pPr>
              <w:spacing w:line="240" w:lineRule="auto"/>
              <w:rPr>
                <w:sz w:val="20"/>
                <w:szCs w:val="20"/>
                <w:lang w:eastAsia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sz w:val="20"/>
                <w:szCs w:val="20"/>
                <w:lang w:eastAsia="uk-UA"/>
              </w:rPr>
              <w:tag w:val="goog_rdk_43"/>
              <w:id w:val="1540084473"/>
            </w:sdtPr>
            <w:sdtEndPr/>
            <w:sdtContent>
              <w:p w:rsidR="00654E51" w:rsidRPr="00D0185D" w:rsidRDefault="00654E51" w:rsidP="00654E51">
                <w:pPr>
                  <w:spacing w:line="240" w:lineRule="auto"/>
                  <w:rPr>
                    <w:sz w:val="20"/>
                    <w:szCs w:val="20"/>
                    <w:lang w:eastAsia="uk-UA"/>
                  </w:rPr>
                </w:pPr>
                <w:r w:rsidRPr="00D0185D">
                  <w:rPr>
                    <w:sz w:val="20"/>
                    <w:szCs w:val="20"/>
                    <w:lang w:eastAsia="uk-UA"/>
                  </w:rPr>
                  <w:t>Спеціаліст або магістр</w:t>
                </w:r>
              </w:p>
              <w:p w:rsidR="00654E51" w:rsidRPr="00D0185D" w:rsidRDefault="00654E51" w:rsidP="00654E51">
                <w:pPr>
                  <w:spacing w:line="240" w:lineRule="auto"/>
                  <w:jc w:val="center"/>
                  <w:rPr>
                    <w:sz w:val="20"/>
                    <w:szCs w:val="20"/>
                    <w:lang w:eastAsia="uk-UA"/>
                  </w:rPr>
                </w:pPr>
                <w:r w:rsidRPr="00D0185D">
                  <w:rPr>
                    <w:sz w:val="20"/>
                    <w:szCs w:val="20"/>
                    <w:lang w:eastAsia="uk-UA"/>
                  </w:rPr>
                  <w:t>(повна вища освіта)</w:t>
                </w:r>
              </w:p>
            </w:sdtContent>
          </w:sdt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sz w:val="20"/>
                <w:szCs w:val="20"/>
                <w:lang w:eastAsia="uk-UA"/>
              </w:rPr>
              <w:tag w:val="goog_rdk_44"/>
              <w:id w:val="-196081184"/>
            </w:sdtPr>
            <w:sdtEndPr/>
            <w:sdtContent>
              <w:p w:rsidR="00654E51" w:rsidRPr="00D0185D" w:rsidRDefault="00654E51" w:rsidP="00654E51">
                <w:pPr>
                  <w:spacing w:line="240" w:lineRule="auto"/>
                  <w:ind w:left="-116"/>
                  <w:jc w:val="center"/>
                  <w:rPr>
                    <w:sz w:val="20"/>
                    <w:szCs w:val="20"/>
                    <w:lang w:eastAsia="uk-UA"/>
                  </w:rPr>
                </w:pPr>
                <w:r w:rsidRPr="00D0185D">
                  <w:rPr>
                    <w:sz w:val="20"/>
                    <w:szCs w:val="20"/>
                    <w:lang w:eastAsia="uk-UA"/>
                  </w:rPr>
                  <w:t>бакалавр</w:t>
                </w:r>
              </w:p>
              <w:p w:rsidR="00654E51" w:rsidRPr="00D0185D" w:rsidRDefault="00654E51" w:rsidP="00654E51">
                <w:pPr>
                  <w:spacing w:line="240" w:lineRule="auto"/>
                  <w:ind w:left="-116"/>
                  <w:jc w:val="center"/>
                  <w:rPr>
                    <w:sz w:val="20"/>
                    <w:szCs w:val="20"/>
                    <w:lang w:eastAsia="uk-UA"/>
                  </w:rPr>
                </w:pPr>
                <w:r w:rsidRPr="00D0185D">
                  <w:rPr>
                    <w:sz w:val="20"/>
                    <w:szCs w:val="20"/>
                    <w:lang w:eastAsia="uk-UA"/>
                  </w:rPr>
                  <w:t>(базова вища освіта</w:t>
                </w:r>
              </w:p>
            </w:sdtContent>
          </w:sdt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sz w:val="20"/>
                <w:szCs w:val="20"/>
                <w:lang w:eastAsia="uk-UA"/>
              </w:rPr>
              <w:tag w:val="goog_rdk_45"/>
              <w:id w:val="311690275"/>
            </w:sdtPr>
            <w:sdtEndPr/>
            <w:sdtContent>
              <w:p w:rsidR="00654E51" w:rsidRPr="00D0185D" w:rsidRDefault="00654E51" w:rsidP="00654E51">
                <w:pPr>
                  <w:spacing w:line="240" w:lineRule="auto"/>
                  <w:ind w:left="-116"/>
                  <w:jc w:val="center"/>
                  <w:rPr>
                    <w:sz w:val="20"/>
                    <w:szCs w:val="20"/>
                    <w:lang w:eastAsia="uk-UA"/>
                  </w:rPr>
                </w:pPr>
                <w:r w:rsidRPr="00D0185D">
                  <w:rPr>
                    <w:sz w:val="20"/>
                    <w:szCs w:val="20"/>
                    <w:lang w:eastAsia="uk-UA"/>
                  </w:rPr>
                  <w:t>молодший спеціаліст</w:t>
                </w:r>
              </w:p>
              <w:p w:rsidR="00654E51" w:rsidRPr="00D0185D" w:rsidRDefault="00654E51" w:rsidP="00654E51">
                <w:pPr>
                  <w:spacing w:line="240" w:lineRule="auto"/>
                  <w:ind w:left="-77" w:right="-15" w:firstLine="77"/>
                  <w:jc w:val="center"/>
                  <w:rPr>
                    <w:sz w:val="20"/>
                    <w:szCs w:val="20"/>
                    <w:lang w:eastAsia="uk-UA"/>
                  </w:rPr>
                </w:pPr>
                <w:r w:rsidRPr="00D0185D">
                  <w:rPr>
                    <w:sz w:val="20"/>
                    <w:szCs w:val="20"/>
                    <w:lang w:eastAsia="uk-UA"/>
                  </w:rPr>
                  <w:t>(неповна вища освіта)</w:t>
                </w:r>
              </w:p>
            </w:sdtContent>
          </w:sdt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sz w:val="20"/>
                <w:szCs w:val="20"/>
                <w:lang w:eastAsia="uk-UA"/>
              </w:rPr>
              <w:tag w:val="goog_rdk_46"/>
              <w:id w:val="73798452"/>
            </w:sdtPr>
            <w:sdtEndPr/>
            <w:sdtContent>
              <w:p w:rsidR="00654E51" w:rsidRPr="00D0185D" w:rsidRDefault="00654E51" w:rsidP="00654E51">
                <w:pPr>
                  <w:spacing w:line="240" w:lineRule="auto"/>
                  <w:ind w:right="-54" w:hanging="68"/>
                  <w:jc w:val="center"/>
                  <w:rPr>
                    <w:sz w:val="20"/>
                    <w:szCs w:val="20"/>
                    <w:lang w:eastAsia="uk-UA"/>
                  </w:rPr>
                </w:pPr>
                <w:r w:rsidRPr="00D0185D">
                  <w:rPr>
                    <w:sz w:val="20"/>
                    <w:szCs w:val="20"/>
                    <w:lang w:eastAsia="uk-UA"/>
                  </w:rPr>
                  <w:t>З них мають педагогічну освіту</w:t>
                </w:r>
              </w:p>
            </w:sdtContent>
          </w:sdt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sz w:val="20"/>
                <w:szCs w:val="20"/>
                <w:lang w:eastAsia="uk-UA"/>
              </w:rPr>
              <w:tag w:val="goog_rdk_47"/>
              <w:id w:val="-61102757"/>
            </w:sdtPr>
            <w:sdtEndPr/>
            <w:sdtContent>
              <w:p w:rsidR="00654E51" w:rsidRPr="00D0185D" w:rsidRDefault="00654E51" w:rsidP="00654E51">
                <w:pPr>
                  <w:spacing w:line="240" w:lineRule="auto"/>
                  <w:jc w:val="center"/>
                  <w:rPr>
                    <w:color w:val="000000"/>
                    <w:sz w:val="20"/>
                    <w:szCs w:val="20"/>
                    <w:lang w:eastAsia="uk-UA"/>
                  </w:rPr>
                </w:pPr>
                <w:r w:rsidRPr="00D0185D">
                  <w:rPr>
                    <w:sz w:val="20"/>
                    <w:szCs w:val="20"/>
                    <w:lang w:eastAsia="uk-UA"/>
                  </w:rPr>
                  <w:t>Керівник гуртка --</w:t>
                </w:r>
                <w:r w:rsidRPr="00D0185D">
                  <w:rPr>
                    <w:sz w:val="20"/>
                    <w:szCs w:val="20"/>
                    <w:lang w:eastAsia="uk-UA"/>
                  </w:rPr>
                  <w:br/>
                  <w:t>методист</w:t>
                </w:r>
              </w:p>
            </w:sdtContent>
          </w:sdt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sz w:val="20"/>
                <w:szCs w:val="20"/>
                <w:lang w:eastAsia="uk-UA"/>
              </w:rPr>
              <w:tag w:val="goog_rdk_48"/>
              <w:id w:val="-185994222"/>
            </w:sdtPr>
            <w:sdtEndPr/>
            <w:sdtContent>
              <w:p w:rsidR="00654E51" w:rsidRPr="00D0185D" w:rsidRDefault="00654E51" w:rsidP="00654E51">
                <w:pPr>
                  <w:spacing w:line="240" w:lineRule="auto"/>
                  <w:jc w:val="center"/>
                  <w:rPr>
                    <w:color w:val="000000"/>
                    <w:sz w:val="20"/>
                    <w:szCs w:val="20"/>
                    <w:lang w:eastAsia="uk-UA"/>
                  </w:rPr>
                </w:pPr>
                <w:r w:rsidRPr="00D0185D">
                  <w:rPr>
                    <w:sz w:val="20"/>
                    <w:szCs w:val="20"/>
                    <w:lang w:eastAsia="uk-UA"/>
                  </w:rPr>
                  <w:t>Інші</w:t>
                </w:r>
              </w:p>
            </w:sdtContent>
          </w:sdt>
        </w:tc>
        <w:tc>
          <w:tcPr>
            <w:tcW w:w="1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54E51" w:rsidRPr="00D0185D" w:rsidRDefault="00654E51" w:rsidP="00654E51">
            <w:pPr>
              <w:spacing w:line="240" w:lineRule="auto"/>
              <w:rPr>
                <w:sz w:val="20"/>
                <w:szCs w:val="20"/>
                <w:lang w:eastAsia="uk-UA"/>
              </w:rPr>
            </w:pPr>
          </w:p>
        </w:tc>
      </w:tr>
      <w:tr w:rsidR="00654E51" w:rsidRPr="00654E51" w:rsidTr="00654E51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sdt>
            <w:sdtPr>
              <w:rPr>
                <w:sz w:val="20"/>
                <w:szCs w:val="20"/>
                <w:lang w:eastAsia="uk-UA"/>
              </w:rPr>
              <w:tag w:val="goog_rdk_58"/>
              <w:id w:val="1895390920"/>
              <w:showingPlcHdr/>
            </w:sdtPr>
            <w:sdtEndPr/>
            <w:sdtContent>
              <w:p w:rsidR="00654E51" w:rsidRPr="00D0185D" w:rsidRDefault="00654E51" w:rsidP="00654E51">
                <w:pPr>
                  <w:spacing w:line="240" w:lineRule="auto"/>
                  <w:rPr>
                    <w:sz w:val="20"/>
                    <w:szCs w:val="20"/>
                    <w:lang w:eastAsia="uk-UA"/>
                  </w:rPr>
                </w:pPr>
                <w:r w:rsidRPr="00D0185D">
                  <w:rPr>
                    <w:sz w:val="20"/>
                    <w:szCs w:val="20"/>
                    <w:lang w:eastAsia="uk-UA"/>
                  </w:rPr>
                  <w:t xml:space="preserve">     </w:t>
                </w:r>
              </w:p>
            </w:sdtContent>
          </w:sdt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sz w:val="20"/>
                <w:szCs w:val="20"/>
                <w:lang w:eastAsia="uk-UA"/>
              </w:rPr>
              <w:tag w:val="goog_rdk_59"/>
              <w:id w:val="1692731494"/>
            </w:sdtPr>
            <w:sdtEndPr/>
            <w:sdtContent>
              <w:p w:rsidR="00654E51" w:rsidRPr="00D0185D" w:rsidRDefault="0061603A" w:rsidP="00654E51">
                <w:pPr>
                  <w:spacing w:line="240" w:lineRule="auto"/>
                  <w:rPr>
                    <w:sz w:val="20"/>
                    <w:szCs w:val="20"/>
                    <w:lang w:eastAsia="uk-UA"/>
                  </w:rPr>
                </w:pPr>
              </w:p>
            </w:sdtContent>
          </w:sdt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sz w:val="20"/>
                <w:szCs w:val="20"/>
                <w:lang w:eastAsia="uk-UA"/>
              </w:rPr>
              <w:tag w:val="goog_rdk_60"/>
              <w:id w:val="2123100522"/>
            </w:sdtPr>
            <w:sdtEndPr/>
            <w:sdtContent>
              <w:p w:rsidR="00654E51" w:rsidRPr="00D0185D" w:rsidRDefault="0061603A" w:rsidP="00654E51">
                <w:pPr>
                  <w:spacing w:line="240" w:lineRule="auto"/>
                  <w:rPr>
                    <w:sz w:val="20"/>
                    <w:szCs w:val="20"/>
                    <w:lang w:eastAsia="uk-UA"/>
                  </w:rPr>
                </w:pPr>
              </w:p>
            </w:sdtContent>
          </w:sdt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sz w:val="20"/>
                <w:szCs w:val="20"/>
                <w:lang w:eastAsia="uk-UA"/>
              </w:rPr>
              <w:tag w:val="goog_rdk_61"/>
              <w:id w:val="-734398884"/>
            </w:sdtPr>
            <w:sdtEndPr/>
            <w:sdtContent>
              <w:p w:rsidR="00654E51" w:rsidRPr="00D0185D" w:rsidRDefault="0061603A" w:rsidP="00654E51">
                <w:pPr>
                  <w:spacing w:line="240" w:lineRule="auto"/>
                  <w:rPr>
                    <w:sz w:val="20"/>
                    <w:szCs w:val="20"/>
                    <w:lang w:eastAsia="uk-UA"/>
                  </w:rPr>
                </w:pPr>
              </w:p>
            </w:sdtContent>
          </w:sdt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sz w:val="20"/>
                <w:szCs w:val="20"/>
                <w:lang w:eastAsia="uk-UA"/>
              </w:rPr>
              <w:tag w:val="goog_rdk_62"/>
              <w:id w:val="-1957009407"/>
            </w:sdtPr>
            <w:sdtEndPr/>
            <w:sdtContent>
              <w:p w:rsidR="00654E51" w:rsidRPr="00D0185D" w:rsidRDefault="0061603A" w:rsidP="00654E51">
                <w:pPr>
                  <w:spacing w:line="240" w:lineRule="auto"/>
                  <w:rPr>
                    <w:sz w:val="20"/>
                    <w:szCs w:val="20"/>
                    <w:lang w:eastAsia="uk-UA"/>
                  </w:rPr>
                </w:pPr>
              </w:p>
            </w:sdtContent>
          </w:sdt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sz w:val="20"/>
                <w:szCs w:val="20"/>
                <w:lang w:eastAsia="uk-UA"/>
              </w:rPr>
              <w:tag w:val="goog_rdk_63"/>
              <w:id w:val="1358228803"/>
            </w:sdtPr>
            <w:sdtEndPr/>
            <w:sdtContent>
              <w:p w:rsidR="00654E51" w:rsidRPr="00D0185D" w:rsidRDefault="0061603A" w:rsidP="00654E51">
                <w:pPr>
                  <w:spacing w:line="240" w:lineRule="auto"/>
                  <w:rPr>
                    <w:sz w:val="20"/>
                    <w:szCs w:val="20"/>
                    <w:lang w:eastAsia="uk-UA"/>
                  </w:rPr>
                </w:pPr>
              </w:p>
            </w:sdtContent>
          </w:sdt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sz w:val="20"/>
                <w:szCs w:val="20"/>
                <w:lang w:eastAsia="uk-UA"/>
              </w:rPr>
              <w:tag w:val="goog_rdk_64"/>
              <w:id w:val="-2085290358"/>
            </w:sdtPr>
            <w:sdtEndPr/>
            <w:sdtContent>
              <w:p w:rsidR="00654E51" w:rsidRPr="00D0185D" w:rsidRDefault="0061603A" w:rsidP="00654E51">
                <w:pPr>
                  <w:spacing w:line="240" w:lineRule="auto"/>
                  <w:rPr>
                    <w:sz w:val="20"/>
                    <w:szCs w:val="20"/>
                    <w:lang w:eastAsia="uk-UA"/>
                  </w:rPr>
                </w:pPr>
              </w:p>
            </w:sdtContent>
          </w:sdt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sz w:val="20"/>
                <w:szCs w:val="20"/>
                <w:lang w:eastAsia="uk-UA"/>
              </w:rPr>
              <w:tag w:val="goog_rdk_65"/>
              <w:id w:val="1938179448"/>
            </w:sdtPr>
            <w:sdtEndPr/>
            <w:sdtContent>
              <w:p w:rsidR="00654E51" w:rsidRPr="00D0185D" w:rsidRDefault="0061603A" w:rsidP="00654E51">
                <w:pPr>
                  <w:spacing w:line="240" w:lineRule="auto"/>
                  <w:rPr>
                    <w:sz w:val="20"/>
                    <w:szCs w:val="20"/>
                    <w:lang w:eastAsia="uk-UA"/>
                  </w:rPr>
                </w:pPr>
              </w:p>
            </w:sdtContent>
          </w:sdt>
        </w:tc>
      </w:tr>
      <w:tr w:rsidR="00654E51" w:rsidRPr="00654E51" w:rsidTr="00654E51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sdt>
            <w:sdtPr>
              <w:rPr>
                <w:sz w:val="20"/>
                <w:szCs w:val="20"/>
                <w:lang w:eastAsia="uk-UA"/>
              </w:rPr>
              <w:tag w:val="goog_rdk_66"/>
              <w:id w:val="1780064440"/>
            </w:sdtPr>
            <w:sdtEndPr/>
            <w:sdtContent>
              <w:p w:rsidR="00654E51" w:rsidRPr="00D0185D" w:rsidRDefault="0061603A" w:rsidP="00654E51">
                <w:pPr>
                  <w:spacing w:line="240" w:lineRule="auto"/>
                  <w:rPr>
                    <w:sz w:val="20"/>
                    <w:szCs w:val="20"/>
                    <w:lang w:eastAsia="uk-UA"/>
                  </w:rPr>
                </w:pPr>
              </w:p>
            </w:sdtContent>
          </w:sdt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sz w:val="20"/>
                <w:szCs w:val="20"/>
                <w:lang w:eastAsia="uk-UA"/>
              </w:rPr>
              <w:tag w:val="goog_rdk_67"/>
              <w:id w:val="573551568"/>
            </w:sdtPr>
            <w:sdtEndPr/>
            <w:sdtContent>
              <w:p w:rsidR="00654E51" w:rsidRPr="00D0185D" w:rsidRDefault="0061603A" w:rsidP="00654E51">
                <w:pPr>
                  <w:spacing w:line="240" w:lineRule="auto"/>
                  <w:rPr>
                    <w:sz w:val="20"/>
                    <w:szCs w:val="20"/>
                    <w:lang w:eastAsia="uk-UA"/>
                  </w:rPr>
                </w:pPr>
              </w:p>
            </w:sdtContent>
          </w:sdt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sz w:val="20"/>
                <w:szCs w:val="20"/>
                <w:lang w:eastAsia="uk-UA"/>
              </w:rPr>
              <w:tag w:val="goog_rdk_68"/>
              <w:id w:val="-1986855326"/>
            </w:sdtPr>
            <w:sdtEndPr/>
            <w:sdtContent>
              <w:p w:rsidR="00654E51" w:rsidRPr="00D0185D" w:rsidRDefault="0061603A" w:rsidP="00654E51">
                <w:pPr>
                  <w:spacing w:line="240" w:lineRule="auto"/>
                  <w:rPr>
                    <w:sz w:val="20"/>
                    <w:szCs w:val="20"/>
                    <w:lang w:eastAsia="uk-UA"/>
                  </w:rPr>
                </w:pPr>
              </w:p>
            </w:sdtContent>
          </w:sdt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sz w:val="20"/>
                <w:szCs w:val="20"/>
                <w:lang w:eastAsia="uk-UA"/>
              </w:rPr>
              <w:tag w:val="goog_rdk_69"/>
              <w:id w:val="1473707099"/>
            </w:sdtPr>
            <w:sdtEndPr/>
            <w:sdtContent>
              <w:p w:rsidR="00654E51" w:rsidRPr="00D0185D" w:rsidRDefault="0061603A" w:rsidP="00654E51">
                <w:pPr>
                  <w:spacing w:line="240" w:lineRule="auto"/>
                  <w:rPr>
                    <w:sz w:val="20"/>
                    <w:szCs w:val="20"/>
                    <w:lang w:eastAsia="uk-UA"/>
                  </w:rPr>
                </w:pPr>
              </w:p>
            </w:sdtContent>
          </w:sdt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sz w:val="20"/>
                <w:szCs w:val="20"/>
                <w:lang w:eastAsia="uk-UA"/>
              </w:rPr>
              <w:tag w:val="goog_rdk_70"/>
              <w:id w:val="-1611353055"/>
            </w:sdtPr>
            <w:sdtEndPr/>
            <w:sdtContent>
              <w:p w:rsidR="00654E51" w:rsidRPr="00D0185D" w:rsidRDefault="0061603A" w:rsidP="00654E51">
                <w:pPr>
                  <w:spacing w:line="240" w:lineRule="auto"/>
                  <w:rPr>
                    <w:sz w:val="20"/>
                    <w:szCs w:val="20"/>
                    <w:lang w:eastAsia="uk-UA"/>
                  </w:rPr>
                </w:pPr>
              </w:p>
            </w:sdtContent>
          </w:sdt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sz w:val="20"/>
                <w:szCs w:val="20"/>
                <w:lang w:eastAsia="uk-UA"/>
              </w:rPr>
              <w:tag w:val="goog_rdk_71"/>
              <w:id w:val="-905829201"/>
            </w:sdtPr>
            <w:sdtEndPr/>
            <w:sdtContent>
              <w:p w:rsidR="00654E51" w:rsidRPr="00D0185D" w:rsidRDefault="0061603A" w:rsidP="00654E51">
                <w:pPr>
                  <w:spacing w:line="240" w:lineRule="auto"/>
                  <w:rPr>
                    <w:sz w:val="20"/>
                    <w:szCs w:val="20"/>
                    <w:lang w:eastAsia="uk-UA"/>
                  </w:rPr>
                </w:pPr>
              </w:p>
            </w:sdtContent>
          </w:sdt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sz w:val="20"/>
                <w:szCs w:val="20"/>
                <w:lang w:eastAsia="uk-UA"/>
              </w:rPr>
              <w:tag w:val="goog_rdk_72"/>
              <w:id w:val="-1538186323"/>
            </w:sdtPr>
            <w:sdtEndPr/>
            <w:sdtContent>
              <w:p w:rsidR="00654E51" w:rsidRPr="00D0185D" w:rsidRDefault="0061603A" w:rsidP="00654E51">
                <w:pPr>
                  <w:spacing w:line="240" w:lineRule="auto"/>
                  <w:rPr>
                    <w:sz w:val="20"/>
                    <w:szCs w:val="20"/>
                    <w:lang w:eastAsia="uk-UA"/>
                  </w:rPr>
                </w:pPr>
              </w:p>
            </w:sdtContent>
          </w:sdt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sz w:val="20"/>
                <w:szCs w:val="20"/>
                <w:lang w:eastAsia="uk-UA"/>
              </w:rPr>
              <w:tag w:val="goog_rdk_73"/>
              <w:id w:val="84119283"/>
            </w:sdtPr>
            <w:sdtEndPr/>
            <w:sdtContent>
              <w:p w:rsidR="00654E51" w:rsidRPr="00D0185D" w:rsidRDefault="0061603A" w:rsidP="00654E51">
                <w:pPr>
                  <w:spacing w:line="240" w:lineRule="auto"/>
                  <w:rPr>
                    <w:sz w:val="20"/>
                    <w:szCs w:val="20"/>
                    <w:lang w:eastAsia="uk-UA"/>
                  </w:rPr>
                </w:pPr>
              </w:p>
            </w:sdtContent>
          </w:sdt>
        </w:tc>
      </w:tr>
      <w:tr w:rsidR="00654E51" w:rsidRPr="00654E51" w:rsidTr="00654E51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sdt>
            <w:sdtPr>
              <w:rPr>
                <w:sz w:val="20"/>
                <w:szCs w:val="20"/>
                <w:highlight w:val="yellow"/>
                <w:lang w:eastAsia="uk-UA"/>
              </w:rPr>
              <w:tag w:val="goog_rdk_74"/>
              <w:id w:val="1664895072"/>
            </w:sdtPr>
            <w:sdtEndPr/>
            <w:sdtContent>
              <w:p w:rsidR="00654E51" w:rsidRPr="00654E51" w:rsidRDefault="0061603A" w:rsidP="00654E51">
                <w:pPr>
                  <w:spacing w:line="240" w:lineRule="auto"/>
                  <w:rPr>
                    <w:sz w:val="20"/>
                    <w:szCs w:val="20"/>
                    <w:highlight w:val="yellow"/>
                    <w:lang w:eastAsia="uk-UA"/>
                  </w:rPr>
                </w:pPr>
              </w:p>
            </w:sdtContent>
          </w:sdt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sz w:val="20"/>
                <w:szCs w:val="20"/>
                <w:highlight w:val="yellow"/>
                <w:lang w:eastAsia="uk-UA"/>
              </w:rPr>
              <w:tag w:val="goog_rdk_75"/>
              <w:id w:val="-269012166"/>
            </w:sdtPr>
            <w:sdtEndPr/>
            <w:sdtContent>
              <w:p w:rsidR="00654E51" w:rsidRPr="00654E51" w:rsidRDefault="0061603A" w:rsidP="00654E51">
                <w:pPr>
                  <w:spacing w:line="240" w:lineRule="auto"/>
                  <w:rPr>
                    <w:sz w:val="20"/>
                    <w:szCs w:val="20"/>
                    <w:highlight w:val="yellow"/>
                    <w:lang w:eastAsia="uk-UA"/>
                  </w:rPr>
                </w:pPr>
              </w:p>
            </w:sdtContent>
          </w:sdt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sz w:val="20"/>
                <w:szCs w:val="20"/>
                <w:highlight w:val="yellow"/>
                <w:lang w:eastAsia="uk-UA"/>
              </w:rPr>
              <w:tag w:val="goog_rdk_76"/>
              <w:id w:val="-1802677607"/>
            </w:sdtPr>
            <w:sdtEndPr/>
            <w:sdtContent>
              <w:p w:rsidR="00654E51" w:rsidRPr="00654E51" w:rsidRDefault="0061603A" w:rsidP="00654E51">
                <w:pPr>
                  <w:spacing w:line="240" w:lineRule="auto"/>
                  <w:rPr>
                    <w:sz w:val="20"/>
                    <w:szCs w:val="20"/>
                    <w:highlight w:val="yellow"/>
                    <w:lang w:eastAsia="uk-UA"/>
                  </w:rPr>
                </w:pPr>
              </w:p>
            </w:sdtContent>
          </w:sdt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sz w:val="20"/>
                <w:szCs w:val="20"/>
                <w:highlight w:val="yellow"/>
                <w:lang w:eastAsia="uk-UA"/>
              </w:rPr>
              <w:tag w:val="goog_rdk_77"/>
              <w:id w:val="230046958"/>
            </w:sdtPr>
            <w:sdtEndPr/>
            <w:sdtContent>
              <w:p w:rsidR="00654E51" w:rsidRPr="00654E51" w:rsidRDefault="0061603A" w:rsidP="00654E51">
                <w:pPr>
                  <w:spacing w:line="240" w:lineRule="auto"/>
                  <w:rPr>
                    <w:sz w:val="20"/>
                    <w:szCs w:val="20"/>
                    <w:highlight w:val="yellow"/>
                    <w:lang w:eastAsia="uk-UA"/>
                  </w:rPr>
                </w:pPr>
              </w:p>
            </w:sdtContent>
          </w:sdt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sz w:val="20"/>
                <w:szCs w:val="20"/>
                <w:highlight w:val="yellow"/>
                <w:lang w:eastAsia="uk-UA"/>
              </w:rPr>
              <w:tag w:val="goog_rdk_78"/>
              <w:id w:val="-792901614"/>
            </w:sdtPr>
            <w:sdtEndPr/>
            <w:sdtContent>
              <w:p w:rsidR="00654E51" w:rsidRPr="00654E51" w:rsidRDefault="0061603A" w:rsidP="00654E51">
                <w:pPr>
                  <w:spacing w:line="240" w:lineRule="auto"/>
                  <w:rPr>
                    <w:sz w:val="20"/>
                    <w:szCs w:val="20"/>
                    <w:highlight w:val="yellow"/>
                    <w:lang w:eastAsia="uk-UA"/>
                  </w:rPr>
                </w:pPr>
              </w:p>
            </w:sdtContent>
          </w:sdt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sz w:val="20"/>
                <w:szCs w:val="20"/>
                <w:highlight w:val="yellow"/>
                <w:lang w:eastAsia="uk-UA"/>
              </w:rPr>
              <w:tag w:val="goog_rdk_79"/>
              <w:id w:val="700448814"/>
            </w:sdtPr>
            <w:sdtEndPr/>
            <w:sdtContent>
              <w:p w:rsidR="00654E51" w:rsidRPr="00654E51" w:rsidRDefault="0061603A" w:rsidP="00654E51">
                <w:pPr>
                  <w:spacing w:line="240" w:lineRule="auto"/>
                  <w:rPr>
                    <w:sz w:val="20"/>
                    <w:szCs w:val="20"/>
                    <w:highlight w:val="yellow"/>
                    <w:lang w:eastAsia="uk-UA"/>
                  </w:rPr>
                </w:pPr>
              </w:p>
            </w:sdtContent>
          </w:sdt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sz w:val="20"/>
                <w:szCs w:val="20"/>
                <w:highlight w:val="yellow"/>
                <w:lang w:eastAsia="uk-UA"/>
              </w:rPr>
              <w:tag w:val="goog_rdk_80"/>
              <w:id w:val="847827418"/>
            </w:sdtPr>
            <w:sdtEndPr/>
            <w:sdtContent>
              <w:p w:rsidR="00654E51" w:rsidRPr="00654E51" w:rsidRDefault="0061603A" w:rsidP="00654E51">
                <w:pPr>
                  <w:spacing w:line="240" w:lineRule="auto"/>
                  <w:rPr>
                    <w:sz w:val="20"/>
                    <w:szCs w:val="20"/>
                    <w:highlight w:val="yellow"/>
                    <w:lang w:eastAsia="uk-UA"/>
                  </w:rPr>
                </w:pPr>
              </w:p>
            </w:sdtContent>
          </w:sdt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sz w:val="20"/>
                <w:szCs w:val="20"/>
                <w:highlight w:val="yellow"/>
                <w:lang w:eastAsia="uk-UA"/>
              </w:rPr>
              <w:tag w:val="goog_rdk_81"/>
              <w:id w:val="-31571304"/>
            </w:sdtPr>
            <w:sdtEndPr/>
            <w:sdtContent>
              <w:p w:rsidR="00654E51" w:rsidRPr="00654E51" w:rsidRDefault="0061603A" w:rsidP="00654E51">
                <w:pPr>
                  <w:spacing w:line="240" w:lineRule="auto"/>
                  <w:rPr>
                    <w:sz w:val="20"/>
                    <w:szCs w:val="20"/>
                    <w:highlight w:val="yellow"/>
                    <w:lang w:eastAsia="uk-UA"/>
                  </w:rPr>
                </w:pPr>
              </w:p>
            </w:sdtContent>
          </w:sdt>
        </w:tc>
      </w:tr>
    </w:tbl>
    <w:p w:rsidR="00654E51" w:rsidRDefault="00654E51" w:rsidP="00654E51">
      <w:pPr>
        <w:widowControl w:val="0"/>
        <w:spacing w:before="120" w:line="240" w:lineRule="auto"/>
        <w:jc w:val="both"/>
        <w:rPr>
          <w:i/>
          <w:sz w:val="24"/>
          <w:szCs w:val="24"/>
        </w:rPr>
      </w:pPr>
      <w:r w:rsidRPr="00654E51">
        <w:rPr>
          <w:i/>
          <w:sz w:val="24"/>
          <w:szCs w:val="24"/>
        </w:rPr>
        <w:t xml:space="preserve">Звіт 1-ПЗ, 5-ФК, 1-МШ </w:t>
      </w:r>
      <w:r w:rsidRPr="00654E51">
        <w:rPr>
          <w:i/>
          <w:sz w:val="22"/>
          <w:szCs w:val="22"/>
        </w:rPr>
        <w:t xml:space="preserve">(Кількість і склад педагогічних працівників та/або тренерів-викладачів </w:t>
      </w:r>
      <w:r>
        <w:rPr>
          <w:i/>
          <w:sz w:val="22"/>
          <w:szCs w:val="22"/>
          <w:highlight w:val="white"/>
        </w:rPr>
        <w:t>позашкільних навчальних закладів та кількість зайнятих ставок</w:t>
      </w:r>
      <w:r>
        <w:rPr>
          <w:i/>
          <w:sz w:val="24"/>
          <w:szCs w:val="24"/>
        </w:rPr>
        <w:t>)</w:t>
      </w:r>
    </w:p>
    <w:p w:rsidR="00654E51" w:rsidRPr="007F7C3E" w:rsidRDefault="00654E51" w:rsidP="00734E14">
      <w:pPr>
        <w:widowControl w:val="0"/>
        <w:spacing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1E1B97" w:rsidRDefault="00CA2251">
      <w:pPr>
        <w:spacing w:before="12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Накази з кадрових питань  _______________________________________________________________________________________________________________________________________________________</w:t>
      </w:r>
      <w:r w:rsidR="00E92A2B">
        <w:rPr>
          <w:i/>
          <w:sz w:val="24"/>
          <w:szCs w:val="24"/>
        </w:rPr>
        <w:t>_________</w:t>
      </w:r>
    </w:p>
    <w:p w:rsidR="001E1B97" w:rsidRDefault="00CA2251" w:rsidP="007F7C3E">
      <w:pPr>
        <w:widowControl w:val="0"/>
        <w:spacing w:line="240" w:lineRule="auto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lastRenderedPageBreak/>
        <w:t xml:space="preserve">Штатний розпис </w:t>
      </w:r>
    </w:p>
    <w:p w:rsidR="001E1B97" w:rsidRDefault="00CA2251" w:rsidP="00734E14">
      <w:pPr>
        <w:widowControl w:val="0"/>
        <w:spacing w:line="240" w:lineRule="auto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1E1B97" w:rsidRDefault="00CA2251">
      <w:pPr>
        <w:widowControl w:val="0"/>
        <w:spacing w:before="120" w:line="240" w:lineRule="auto"/>
        <w:rPr>
          <w:i/>
          <w:sz w:val="24"/>
          <w:szCs w:val="24"/>
        </w:rPr>
      </w:pPr>
      <w:r>
        <w:rPr>
          <w:i/>
          <w:color w:val="000000"/>
          <w:sz w:val="24"/>
          <w:szCs w:val="24"/>
        </w:rPr>
        <w:t>Тарифікаційні списки</w:t>
      </w:r>
    </w:p>
    <w:p w:rsidR="001E1B97" w:rsidRDefault="00CA2251">
      <w:pPr>
        <w:widowControl w:val="0"/>
        <w:spacing w:before="120" w:line="240" w:lineRule="auto"/>
        <w:rPr>
          <w:i/>
          <w:sz w:val="24"/>
          <w:szCs w:val="24"/>
        </w:rPr>
      </w:pPr>
      <w:r>
        <w:rPr>
          <w:i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1B97" w:rsidRDefault="00CA2251">
      <w:pPr>
        <w:widowControl w:val="0"/>
        <w:spacing w:before="120" w:line="240" w:lineRule="auto"/>
        <w:jc w:val="both"/>
        <w:rPr>
          <w:i/>
          <w:color w:val="000000"/>
          <w:sz w:val="24"/>
          <w:szCs w:val="24"/>
        </w:rPr>
      </w:pPr>
      <w:r>
        <w:rPr>
          <w:sz w:val="24"/>
          <w:szCs w:val="24"/>
        </w:rPr>
        <w:t xml:space="preserve">4.1.2.2. Освіта, рівень професійної підготовки педагогічних працівників та/або тренерів-викладачів закладу освіти відповідають вимогам законодавства </w:t>
      </w:r>
    </w:p>
    <w:p w:rsidR="001E1B97" w:rsidRDefault="00CA2251" w:rsidP="007F7C3E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Накази з кадрових питань  ________________________________________________________________________________________________________________________________________________________________________________________________________________________________</w:t>
      </w:r>
      <w:r w:rsidR="00762783">
        <w:rPr>
          <w:i/>
          <w:sz w:val="24"/>
          <w:szCs w:val="24"/>
        </w:rPr>
        <w:t>________________</w:t>
      </w:r>
    </w:p>
    <w:p w:rsidR="001E1B97" w:rsidRDefault="00CA2251">
      <w:pPr>
        <w:widowControl w:val="0"/>
        <w:spacing w:before="12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Тарифікаційні списки</w:t>
      </w:r>
    </w:p>
    <w:p w:rsidR="001E1B97" w:rsidRDefault="00CA2251" w:rsidP="007F7C3E">
      <w:pPr>
        <w:widowControl w:val="0"/>
        <w:spacing w:line="240" w:lineRule="auto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1B97" w:rsidRDefault="00CA2251">
      <w:pPr>
        <w:widowControl w:val="0"/>
        <w:spacing w:before="120" w:line="240" w:lineRule="auto"/>
        <w:rPr>
          <w:i/>
          <w:sz w:val="24"/>
          <w:szCs w:val="24"/>
        </w:rPr>
      </w:pPr>
      <w:r>
        <w:rPr>
          <w:i/>
          <w:color w:val="000000"/>
          <w:sz w:val="24"/>
          <w:szCs w:val="24"/>
        </w:rPr>
        <w:t>Особові справи педагогічних працівників</w:t>
      </w:r>
      <w:r>
        <w:rPr>
          <w:i/>
          <w:color w:val="000000"/>
          <w:sz w:val="24"/>
          <w:szCs w:val="24"/>
          <w:highlight w:val="white"/>
        </w:rPr>
        <w:t xml:space="preserve"> та/або тренерів-викладачів</w:t>
      </w:r>
    </w:p>
    <w:p w:rsidR="007F7C3E" w:rsidRDefault="00CA2251" w:rsidP="007F7C3E">
      <w:pPr>
        <w:widowControl w:val="0"/>
        <w:spacing w:line="240" w:lineRule="auto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1B97" w:rsidRDefault="00CA2251">
      <w:pPr>
        <w:widowControl w:val="0"/>
        <w:spacing w:before="12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Звіт 1-ПЗ, 5-ФК, 1-МШ </w:t>
      </w:r>
      <w:r>
        <w:rPr>
          <w:i/>
          <w:sz w:val="22"/>
          <w:szCs w:val="22"/>
        </w:rPr>
        <w:t>(к</w:t>
      </w:r>
      <w:r>
        <w:rPr>
          <w:i/>
          <w:sz w:val="22"/>
          <w:szCs w:val="22"/>
          <w:highlight w:val="white"/>
        </w:rPr>
        <w:t>ількість і склад педагогічних працівників та/або тренерів-викладачів закладів позашкільної освіти та кількість зайнятих ставок</w:t>
      </w:r>
      <w:r>
        <w:rPr>
          <w:i/>
          <w:sz w:val="24"/>
          <w:szCs w:val="24"/>
        </w:rPr>
        <w:t>)</w:t>
      </w:r>
    </w:p>
    <w:p w:rsidR="001E1B97" w:rsidRDefault="00CA2251" w:rsidP="007F7C3E">
      <w:pPr>
        <w:widowControl w:val="0"/>
        <w:spacing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__________________________________________________________________________________________________________________________________________</w:t>
      </w:r>
      <w:r w:rsidR="007F7C3E">
        <w:rPr>
          <w:b/>
          <w:i/>
          <w:sz w:val="24"/>
          <w:szCs w:val="24"/>
        </w:rPr>
        <w:t>_____________________</w:t>
      </w:r>
    </w:p>
    <w:p w:rsidR="001E1B97" w:rsidRDefault="00CA2251" w:rsidP="00E92A2B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4.1.2.3 Керівництво закладу освіти застосовує заходи матеріального та морального заохочення до працівників </w:t>
      </w:r>
    </w:p>
    <w:p w:rsidR="001E1B97" w:rsidRDefault="00CA2251" w:rsidP="00E92A2B">
      <w:pPr>
        <w:widowControl w:val="0"/>
        <w:spacing w:line="240" w:lineRule="auto"/>
        <w:jc w:val="both"/>
        <w:rPr>
          <w:color w:val="000000"/>
          <w:sz w:val="20"/>
          <w:szCs w:val="20"/>
        </w:rPr>
      </w:pPr>
      <w:r>
        <w:rPr>
          <w:i/>
          <w:color w:val="000000"/>
          <w:sz w:val="24"/>
          <w:szCs w:val="24"/>
        </w:rPr>
        <w:t>Протоколи засідань педагогічної</w:t>
      </w:r>
      <w:r w:rsidR="00517A35" w:rsidRPr="00517A35">
        <w:rPr>
          <w:i/>
          <w:color w:val="000000"/>
          <w:sz w:val="24"/>
          <w:szCs w:val="24"/>
        </w:rPr>
        <w:t xml:space="preserve"> </w:t>
      </w:r>
      <w:r w:rsidR="00517A35">
        <w:rPr>
          <w:i/>
          <w:color w:val="000000"/>
          <w:sz w:val="24"/>
          <w:szCs w:val="24"/>
        </w:rPr>
        <w:t>т</w:t>
      </w:r>
      <w:r w:rsidR="00517A35" w:rsidRPr="00517A35">
        <w:rPr>
          <w:i/>
          <w:color w:val="000000"/>
          <w:sz w:val="24"/>
          <w:szCs w:val="24"/>
        </w:rPr>
        <w:t>а/або</w:t>
      </w:r>
      <w:r w:rsidRPr="00517A35">
        <w:rPr>
          <w:i/>
          <w:color w:val="000000"/>
          <w:sz w:val="24"/>
          <w:szCs w:val="24"/>
        </w:rPr>
        <w:t xml:space="preserve"> </w:t>
      </w:r>
      <w:r w:rsidR="00517A35" w:rsidRPr="00517A35">
        <w:rPr>
          <w:i/>
          <w:color w:val="000000"/>
          <w:sz w:val="24"/>
          <w:szCs w:val="24"/>
        </w:rPr>
        <w:t xml:space="preserve">тренерської </w:t>
      </w:r>
      <w:r>
        <w:rPr>
          <w:i/>
          <w:color w:val="000000"/>
          <w:sz w:val="24"/>
          <w:szCs w:val="24"/>
        </w:rPr>
        <w:t xml:space="preserve">ради </w:t>
      </w:r>
    </w:p>
    <w:p w:rsidR="001E1B97" w:rsidRDefault="00CA2251" w:rsidP="007F7C3E">
      <w:pPr>
        <w:widowControl w:val="0"/>
        <w:spacing w:line="240" w:lineRule="auto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1B97" w:rsidRDefault="00CA2251">
      <w:pPr>
        <w:widowControl w:val="0"/>
        <w:spacing w:before="120" w:line="240" w:lineRule="auto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Книга протоколів засідань загальних зборів (ради, конференції) колективу закладу освіти</w:t>
      </w:r>
    </w:p>
    <w:p w:rsidR="001E1B97" w:rsidRDefault="00CA2251" w:rsidP="007F7C3E">
      <w:pPr>
        <w:widowControl w:val="0"/>
        <w:spacing w:line="240" w:lineRule="auto"/>
        <w:rPr>
          <w:i/>
          <w:color w:val="000000"/>
          <w:sz w:val="24"/>
          <w:szCs w:val="24"/>
        </w:rPr>
      </w:pPr>
      <w:r>
        <w:rPr>
          <w:i/>
          <w:sz w:val="24"/>
          <w:szCs w:val="24"/>
        </w:rPr>
        <w:t>________________________________________________________________________________________________________________________________________________</w:t>
      </w:r>
      <w:r w:rsidR="007F7C3E">
        <w:rPr>
          <w:i/>
          <w:sz w:val="24"/>
          <w:szCs w:val="24"/>
        </w:rPr>
        <w:t>________________</w:t>
      </w:r>
    </w:p>
    <w:p w:rsidR="001E1B97" w:rsidRDefault="00CA2251">
      <w:pPr>
        <w:widowControl w:val="0"/>
        <w:spacing w:before="12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Накази з основної діяльності</w:t>
      </w:r>
    </w:p>
    <w:p w:rsidR="001E1B97" w:rsidRDefault="00CA2251" w:rsidP="007F7C3E">
      <w:pPr>
        <w:widowControl w:val="0"/>
        <w:spacing w:line="240" w:lineRule="auto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________________________________________________________________________________</w:t>
      </w:r>
    </w:p>
    <w:p w:rsidR="001E1B97" w:rsidRDefault="00CA2251" w:rsidP="00E92A2B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Накази з кадрових питань 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1B97" w:rsidRDefault="00CA2251">
      <w:pPr>
        <w:spacing w:before="12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Положення про преміювання</w:t>
      </w:r>
    </w:p>
    <w:p w:rsidR="001E1B97" w:rsidRDefault="00CA2251" w:rsidP="007F7C3E">
      <w:pPr>
        <w:spacing w:line="240" w:lineRule="auto"/>
        <w:rPr>
          <w:color w:val="FF0000"/>
          <w:sz w:val="24"/>
          <w:szCs w:val="24"/>
        </w:rPr>
      </w:pPr>
      <w:r>
        <w:rPr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1B97" w:rsidRPr="0036025E" w:rsidRDefault="00CA2251" w:rsidP="00E92A2B">
      <w:pPr>
        <w:spacing w:line="240" w:lineRule="auto"/>
        <w:jc w:val="both"/>
        <w:rPr>
          <w:sz w:val="24"/>
          <w:szCs w:val="24"/>
        </w:rPr>
      </w:pPr>
      <w:r w:rsidRPr="0036025E">
        <w:rPr>
          <w:sz w:val="24"/>
          <w:szCs w:val="24"/>
        </w:rPr>
        <w:t xml:space="preserve">4.1.2.4. Керівництво закладу освіти створює умови для підвищення кваліфікації та атестації педагогічних працівників та/або тренерів-викладачів </w:t>
      </w:r>
    </w:p>
    <w:p w:rsidR="007F7C3E" w:rsidRDefault="00333296">
      <w:pPr>
        <w:widowControl w:val="0"/>
        <w:spacing w:before="120" w:line="240" w:lineRule="auto"/>
        <w:rPr>
          <w:i/>
          <w:sz w:val="24"/>
          <w:szCs w:val="24"/>
        </w:rPr>
      </w:pPr>
      <w:r w:rsidRPr="00333296">
        <w:rPr>
          <w:i/>
          <w:sz w:val="24"/>
          <w:szCs w:val="24"/>
        </w:rPr>
        <w:lastRenderedPageBreak/>
        <w:t xml:space="preserve">Протоколи засідань педагогічної та/або тренерської ради </w:t>
      </w:r>
      <w:r w:rsidR="00CA2251" w:rsidRPr="0036025E">
        <w:rPr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1B97" w:rsidRPr="0036025E" w:rsidRDefault="00CA2251" w:rsidP="00E92A2B">
      <w:pPr>
        <w:widowControl w:val="0"/>
        <w:spacing w:line="240" w:lineRule="auto"/>
        <w:rPr>
          <w:i/>
          <w:sz w:val="24"/>
          <w:szCs w:val="24"/>
          <w:highlight w:val="white"/>
        </w:rPr>
      </w:pPr>
      <w:r w:rsidRPr="0036025E">
        <w:rPr>
          <w:i/>
          <w:sz w:val="24"/>
          <w:szCs w:val="24"/>
        </w:rPr>
        <w:t>Перспективний план проходження підвищення кваліфікації, атестації педагогічних працівників</w:t>
      </w:r>
      <w:r w:rsidRPr="0036025E">
        <w:rPr>
          <w:i/>
          <w:sz w:val="24"/>
          <w:szCs w:val="24"/>
          <w:highlight w:val="white"/>
        </w:rPr>
        <w:t xml:space="preserve"> </w:t>
      </w:r>
      <w:r w:rsidRPr="0036025E">
        <w:rPr>
          <w:i/>
          <w:sz w:val="24"/>
          <w:szCs w:val="24"/>
        </w:rPr>
        <w:t>та/або тренерів-викладачів</w:t>
      </w:r>
    </w:p>
    <w:p w:rsidR="001E1B97" w:rsidRPr="0036025E" w:rsidRDefault="00CA2251">
      <w:pPr>
        <w:widowControl w:val="0"/>
        <w:spacing w:before="120" w:line="240" w:lineRule="auto"/>
        <w:rPr>
          <w:i/>
          <w:sz w:val="24"/>
          <w:szCs w:val="24"/>
        </w:rPr>
      </w:pPr>
      <w:r w:rsidRPr="0036025E">
        <w:rPr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1B97" w:rsidRPr="0036025E" w:rsidRDefault="00CA2251" w:rsidP="007F7C3E">
      <w:pPr>
        <w:shd w:val="clear" w:color="auto" w:fill="FFFFFF"/>
        <w:spacing w:before="30" w:line="240" w:lineRule="auto"/>
        <w:jc w:val="both"/>
        <w:rPr>
          <w:i/>
          <w:sz w:val="24"/>
          <w:szCs w:val="24"/>
        </w:rPr>
      </w:pPr>
      <w:r w:rsidRPr="0036025E">
        <w:rPr>
          <w:i/>
          <w:sz w:val="24"/>
          <w:szCs w:val="24"/>
        </w:rPr>
        <w:t xml:space="preserve">Річний план підвищення кваліфікації педагогічних працівників та/або тренерів-викладачів </w:t>
      </w:r>
      <w:r w:rsidR="00CA22CD">
        <w:rPr>
          <w:i/>
          <w:sz w:val="24"/>
          <w:szCs w:val="24"/>
        </w:rPr>
        <w:t xml:space="preserve">                                       </w:t>
      </w:r>
      <w:r w:rsidRPr="0036025E">
        <w:rPr>
          <w:i/>
          <w:sz w:val="24"/>
          <w:szCs w:val="24"/>
        </w:rPr>
        <w:t>(з відривом чи без відриву від освітнього процесу) на відповідний рік</w:t>
      </w:r>
    </w:p>
    <w:p w:rsidR="001E1B97" w:rsidRDefault="00CA2251" w:rsidP="007F7C3E">
      <w:pPr>
        <w:widowControl w:val="0"/>
        <w:spacing w:line="240" w:lineRule="auto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1B97" w:rsidRDefault="00CA2251" w:rsidP="007F7C3E">
      <w:pPr>
        <w:shd w:val="clear" w:color="auto" w:fill="FFFFFF"/>
        <w:spacing w:before="30" w:line="240" w:lineRule="auto"/>
        <w:jc w:val="both"/>
        <w:rPr>
          <w:i/>
          <w:color w:val="FF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Накази з основної діяльності </w:t>
      </w:r>
    </w:p>
    <w:p w:rsidR="001E1B97" w:rsidRDefault="00CA2251" w:rsidP="007F7C3E">
      <w:pPr>
        <w:widowControl w:val="0"/>
        <w:spacing w:line="240" w:lineRule="auto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1B97" w:rsidRPr="0036025E" w:rsidRDefault="00CA2251">
      <w:pPr>
        <w:spacing w:before="120" w:line="240" w:lineRule="auto"/>
        <w:rPr>
          <w:i/>
          <w:sz w:val="24"/>
          <w:szCs w:val="24"/>
        </w:rPr>
      </w:pPr>
      <w:r w:rsidRPr="0036025E">
        <w:rPr>
          <w:i/>
          <w:sz w:val="24"/>
          <w:szCs w:val="24"/>
        </w:rPr>
        <w:t>Накази з кадрових питань 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1B97" w:rsidRPr="0036025E" w:rsidRDefault="00CA2251">
      <w:pPr>
        <w:widowControl w:val="0"/>
        <w:spacing w:before="120" w:line="240" w:lineRule="auto"/>
        <w:rPr>
          <w:i/>
          <w:sz w:val="24"/>
          <w:szCs w:val="24"/>
        </w:rPr>
      </w:pPr>
      <w:r w:rsidRPr="0036025E">
        <w:rPr>
          <w:i/>
          <w:sz w:val="24"/>
          <w:szCs w:val="24"/>
        </w:rPr>
        <w:t>Матеріали атестаційної комісії</w:t>
      </w:r>
    </w:p>
    <w:p w:rsidR="001E1B97" w:rsidRPr="0036025E" w:rsidRDefault="00CA2251" w:rsidP="007F7C3E">
      <w:pPr>
        <w:widowControl w:val="0"/>
        <w:spacing w:line="240" w:lineRule="auto"/>
        <w:rPr>
          <w:i/>
          <w:sz w:val="24"/>
          <w:szCs w:val="24"/>
        </w:rPr>
      </w:pPr>
      <w:r w:rsidRPr="0036025E">
        <w:rPr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1B97" w:rsidRPr="0036025E" w:rsidRDefault="00CA2251">
      <w:pPr>
        <w:spacing w:line="360" w:lineRule="auto"/>
        <w:jc w:val="both"/>
        <w:rPr>
          <w:i/>
          <w:sz w:val="24"/>
          <w:szCs w:val="24"/>
        </w:rPr>
      </w:pPr>
      <w:r w:rsidRPr="0036025E">
        <w:rPr>
          <w:i/>
          <w:sz w:val="24"/>
          <w:szCs w:val="24"/>
        </w:rPr>
        <w:t>Особові справи педагогічних працівників та/або тренерів-викладачів</w:t>
      </w:r>
    </w:p>
    <w:p w:rsidR="001E1B97" w:rsidRDefault="00CA2251" w:rsidP="007F7C3E">
      <w:pPr>
        <w:widowControl w:val="0"/>
        <w:spacing w:line="240" w:lineRule="auto"/>
        <w:rPr>
          <w:i/>
          <w:color w:val="000000"/>
          <w:sz w:val="24"/>
          <w:szCs w:val="24"/>
        </w:rPr>
      </w:pPr>
      <w:r w:rsidRPr="0036025E">
        <w:rPr>
          <w:i/>
          <w:sz w:val="24"/>
          <w:szCs w:val="24"/>
        </w:rPr>
        <w:t>_______________________________________________________________________________________________________________________________________</w:t>
      </w:r>
      <w:r w:rsidRPr="00967196">
        <w:rPr>
          <w:i/>
          <w:color w:val="FF0000"/>
          <w:sz w:val="24"/>
          <w:szCs w:val="24"/>
        </w:rPr>
        <w:t>_</w:t>
      </w:r>
      <w:r w:rsidRPr="0036025E">
        <w:rPr>
          <w:i/>
          <w:sz w:val="24"/>
          <w:szCs w:val="24"/>
        </w:rPr>
        <w:t>______________________________________________________________________________________</w:t>
      </w:r>
      <w:r>
        <w:rPr>
          <w:i/>
          <w:color w:val="000000"/>
          <w:sz w:val="24"/>
          <w:szCs w:val="24"/>
        </w:rPr>
        <w:t>__________________</w:t>
      </w:r>
    </w:p>
    <w:p w:rsidR="001E1B97" w:rsidRDefault="00CA2251" w:rsidP="007F7C3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4.2. Формування та забезпечення академічної доброчесності</w:t>
      </w:r>
    </w:p>
    <w:p w:rsidR="001E1B97" w:rsidRDefault="00CA2251" w:rsidP="007F7C3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4.2.1. Впровадження академічної доброчесності у закладі освіти</w:t>
      </w:r>
    </w:p>
    <w:p w:rsidR="001E1B97" w:rsidRDefault="00CA2251" w:rsidP="007F7C3E">
      <w:pPr>
        <w:spacing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4.2.1.1. Керівництво закладу освіти забезпечує реалізацію заходів щодо формування академічної доброчесності та протидії фактам її порушення</w:t>
      </w:r>
      <w:r>
        <w:rPr>
          <w:color w:val="000000"/>
          <w:sz w:val="24"/>
          <w:szCs w:val="24"/>
        </w:rPr>
        <w:t xml:space="preserve"> </w:t>
      </w:r>
    </w:p>
    <w:p w:rsidR="001E1B97" w:rsidRDefault="008B6DF1" w:rsidP="007F7C3E">
      <w:pPr>
        <w:widowControl w:val="0"/>
        <w:spacing w:line="240" w:lineRule="auto"/>
        <w:rPr>
          <w:i/>
          <w:color w:val="000000"/>
          <w:sz w:val="24"/>
          <w:szCs w:val="24"/>
        </w:rPr>
      </w:pPr>
      <w:r w:rsidRPr="008B6DF1">
        <w:rPr>
          <w:i/>
          <w:color w:val="000000"/>
          <w:sz w:val="24"/>
          <w:szCs w:val="24"/>
        </w:rPr>
        <w:t xml:space="preserve">Протоколи засідань педагогічної та/або тренерської ради </w:t>
      </w:r>
      <w:r w:rsidR="00CA2251">
        <w:rPr>
          <w:i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1B97" w:rsidRDefault="00CA2251" w:rsidP="007F7C3E">
      <w:pPr>
        <w:shd w:val="clear" w:color="auto" w:fill="FFFFFF"/>
        <w:spacing w:before="30" w:line="240" w:lineRule="auto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Накази з основної діяльності</w:t>
      </w:r>
    </w:p>
    <w:p w:rsidR="001E1B97" w:rsidRDefault="00CA2251" w:rsidP="007F7C3E">
      <w:pPr>
        <w:widowControl w:val="0"/>
        <w:spacing w:line="240" w:lineRule="auto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1B97" w:rsidRDefault="00CA2251" w:rsidP="007F7C3E">
      <w:pPr>
        <w:widowControl w:val="0"/>
        <w:spacing w:line="240" w:lineRule="auto"/>
        <w:rPr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Положення про </w:t>
      </w:r>
      <w:r>
        <w:rPr>
          <w:i/>
          <w:sz w:val="24"/>
          <w:szCs w:val="24"/>
        </w:rPr>
        <w:t>академічну доброчесність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( ЗУ «Про освіту» </w:t>
      </w:r>
      <w:r>
        <w:rPr>
          <w:sz w:val="24"/>
          <w:szCs w:val="24"/>
        </w:rPr>
        <w:t>ст. 42</w:t>
      </w:r>
      <w:r>
        <w:rPr>
          <w:color w:val="000000"/>
          <w:sz w:val="24"/>
          <w:szCs w:val="24"/>
        </w:rPr>
        <w:t>)</w:t>
      </w:r>
    </w:p>
    <w:p w:rsidR="001E1B97" w:rsidRDefault="00CA2251" w:rsidP="007F7C3E">
      <w:pPr>
        <w:widowControl w:val="0"/>
        <w:spacing w:line="240" w:lineRule="auto"/>
        <w:rPr>
          <w:i/>
          <w:sz w:val="24"/>
          <w:szCs w:val="24"/>
        </w:rPr>
      </w:pPr>
      <w:r>
        <w:rPr>
          <w:i/>
          <w:color w:val="000000"/>
          <w:sz w:val="24"/>
          <w:szCs w:val="24"/>
        </w:rPr>
        <w:t>_</w:t>
      </w:r>
      <w:r>
        <w:rPr>
          <w:i/>
          <w:sz w:val="24"/>
          <w:szCs w:val="24"/>
        </w:rPr>
        <w:t>_______________________________________________________________________________________________________________________________</w:t>
      </w:r>
      <w:r w:rsidR="008555FC">
        <w:rPr>
          <w:i/>
          <w:sz w:val="24"/>
          <w:szCs w:val="24"/>
        </w:rPr>
        <w:t>_______________________________</w:t>
      </w:r>
    </w:p>
    <w:p w:rsidR="00E92A2B" w:rsidRDefault="00E92A2B" w:rsidP="007F7C3E">
      <w:pPr>
        <w:widowControl w:val="0"/>
        <w:spacing w:line="240" w:lineRule="auto"/>
        <w:rPr>
          <w:i/>
          <w:color w:val="000000"/>
          <w:sz w:val="24"/>
          <w:szCs w:val="24"/>
        </w:rPr>
      </w:pPr>
      <w:bookmarkStart w:id="7" w:name="_heading=h.1t3h5sf" w:colFirst="0" w:colLast="0"/>
      <w:bookmarkEnd w:id="7"/>
    </w:p>
    <w:p w:rsidR="00E92A2B" w:rsidRDefault="00E92A2B" w:rsidP="007F7C3E">
      <w:pPr>
        <w:widowControl w:val="0"/>
        <w:spacing w:line="240" w:lineRule="auto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                             _______________________________________________________</w:t>
      </w:r>
    </w:p>
    <w:sectPr w:rsidR="00E92A2B" w:rsidSect="00EA6510">
      <w:headerReference w:type="default" r:id="rId9"/>
      <w:footerReference w:type="default" r:id="rId10"/>
      <w:headerReference w:type="first" r:id="rId11"/>
      <w:footerReference w:type="first" r:id="rId12"/>
      <w:pgSz w:w="11909" w:h="16834"/>
      <w:pgMar w:top="1134" w:right="567" w:bottom="1134" w:left="1701" w:header="567" w:footer="183" w:gutter="0"/>
      <w:pgNumType w:start="1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03A" w:rsidRDefault="0061603A">
      <w:pPr>
        <w:spacing w:line="240" w:lineRule="auto"/>
      </w:pPr>
      <w:r>
        <w:separator/>
      </w:r>
    </w:p>
  </w:endnote>
  <w:endnote w:type="continuationSeparator" w:id="0">
    <w:p w:rsidR="0061603A" w:rsidRDefault="00616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510" w:rsidRDefault="00EA6510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</w:p>
  <w:tbl>
    <w:tblPr>
      <w:tblStyle w:val="10"/>
      <w:tblW w:w="9750" w:type="dxa"/>
      <w:tblInd w:w="2" w:type="dxa"/>
      <w:tblLayout w:type="fixed"/>
      <w:tblLook w:val="0000" w:firstRow="0" w:lastRow="0" w:firstColumn="0" w:lastColumn="0" w:noHBand="0" w:noVBand="0"/>
    </w:tblPr>
    <w:tblGrid>
      <w:gridCol w:w="3250"/>
      <w:gridCol w:w="3250"/>
      <w:gridCol w:w="3250"/>
    </w:tblGrid>
    <w:tr w:rsidR="00EA6510">
      <w:tc>
        <w:tcPr>
          <w:tcW w:w="3250" w:type="dxa"/>
        </w:tcPr>
        <w:p w:rsidR="00EA6510" w:rsidRDefault="00EA651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9"/>
            </w:tabs>
            <w:spacing w:line="240" w:lineRule="auto"/>
            <w:ind w:left="-115"/>
            <w:rPr>
              <w:color w:val="000000"/>
            </w:rPr>
          </w:pPr>
        </w:p>
      </w:tc>
      <w:tc>
        <w:tcPr>
          <w:tcW w:w="3250" w:type="dxa"/>
        </w:tcPr>
        <w:p w:rsidR="00EA6510" w:rsidRDefault="00EA651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9"/>
            </w:tabs>
            <w:spacing w:line="240" w:lineRule="auto"/>
            <w:jc w:val="center"/>
            <w:rPr>
              <w:color w:val="000000"/>
            </w:rPr>
          </w:pPr>
        </w:p>
      </w:tc>
      <w:tc>
        <w:tcPr>
          <w:tcW w:w="3250" w:type="dxa"/>
        </w:tcPr>
        <w:p w:rsidR="00EA6510" w:rsidRDefault="00EA651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9"/>
            </w:tabs>
            <w:spacing w:line="240" w:lineRule="auto"/>
            <w:ind w:right="-115"/>
            <w:jc w:val="right"/>
            <w:rPr>
              <w:color w:val="000000"/>
            </w:rPr>
          </w:pPr>
        </w:p>
      </w:tc>
    </w:tr>
  </w:tbl>
  <w:p w:rsidR="00EA6510" w:rsidRDefault="00EA651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510" w:rsidRDefault="00EA6510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</w:p>
  <w:tbl>
    <w:tblPr>
      <w:tblStyle w:val="20"/>
      <w:tblW w:w="9750" w:type="dxa"/>
      <w:tblInd w:w="2" w:type="dxa"/>
      <w:tblLayout w:type="fixed"/>
      <w:tblLook w:val="0000" w:firstRow="0" w:lastRow="0" w:firstColumn="0" w:lastColumn="0" w:noHBand="0" w:noVBand="0"/>
    </w:tblPr>
    <w:tblGrid>
      <w:gridCol w:w="3250"/>
      <w:gridCol w:w="3250"/>
      <w:gridCol w:w="3250"/>
    </w:tblGrid>
    <w:tr w:rsidR="00EA6510">
      <w:tc>
        <w:tcPr>
          <w:tcW w:w="3250" w:type="dxa"/>
        </w:tcPr>
        <w:p w:rsidR="00EA6510" w:rsidRDefault="00EA651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9"/>
            </w:tabs>
            <w:spacing w:line="240" w:lineRule="auto"/>
            <w:ind w:left="-115"/>
            <w:rPr>
              <w:color w:val="000000"/>
            </w:rPr>
          </w:pPr>
        </w:p>
      </w:tc>
      <w:tc>
        <w:tcPr>
          <w:tcW w:w="3250" w:type="dxa"/>
        </w:tcPr>
        <w:p w:rsidR="00EA6510" w:rsidRDefault="00EA651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9"/>
            </w:tabs>
            <w:spacing w:line="240" w:lineRule="auto"/>
            <w:jc w:val="center"/>
            <w:rPr>
              <w:color w:val="000000"/>
            </w:rPr>
          </w:pPr>
        </w:p>
      </w:tc>
      <w:tc>
        <w:tcPr>
          <w:tcW w:w="3250" w:type="dxa"/>
        </w:tcPr>
        <w:p w:rsidR="00EA6510" w:rsidRDefault="00EA651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9"/>
            </w:tabs>
            <w:spacing w:line="240" w:lineRule="auto"/>
            <w:ind w:right="-115"/>
            <w:jc w:val="right"/>
            <w:rPr>
              <w:color w:val="000000"/>
            </w:rPr>
          </w:pPr>
        </w:p>
      </w:tc>
    </w:tr>
  </w:tbl>
  <w:p w:rsidR="00EA6510" w:rsidRDefault="00EA651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03A" w:rsidRDefault="0061603A">
      <w:pPr>
        <w:spacing w:line="240" w:lineRule="auto"/>
      </w:pPr>
      <w:r>
        <w:separator/>
      </w:r>
    </w:p>
  </w:footnote>
  <w:footnote w:type="continuationSeparator" w:id="0">
    <w:p w:rsidR="0061603A" w:rsidRDefault="00616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8663566"/>
      <w:docPartObj>
        <w:docPartGallery w:val="Page Numbers (Top of Page)"/>
        <w:docPartUnique/>
      </w:docPartObj>
    </w:sdtPr>
    <w:sdtEndPr/>
    <w:sdtContent>
      <w:p w:rsidR="00EA6510" w:rsidRDefault="00EA651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5D1A">
          <w:rPr>
            <w:noProof/>
          </w:rPr>
          <w:t>2</w:t>
        </w:r>
        <w:r>
          <w:fldChar w:fldCharType="end"/>
        </w:r>
      </w:p>
    </w:sdtContent>
  </w:sdt>
  <w:p w:rsidR="00EA6510" w:rsidRDefault="00EA6510" w:rsidP="00EA6510">
    <w:pPr>
      <w:pStyle w:val="a7"/>
      <w:ind w:left="6521"/>
    </w:pPr>
    <w:r>
      <w:t>Продовження додатка 4</w:t>
    </w:r>
  </w:p>
  <w:p w:rsidR="00EA6510" w:rsidRDefault="00EA6510" w:rsidP="00EA6510">
    <w:pPr>
      <w:pStyle w:val="a7"/>
      <w:ind w:left="6521"/>
    </w:pPr>
    <w:r>
      <w:t>до Методичних рекомендацій з питань</w:t>
    </w:r>
  </w:p>
  <w:p w:rsidR="00EA6510" w:rsidRDefault="00EA6510" w:rsidP="00EA6510">
    <w:pPr>
      <w:pStyle w:val="a7"/>
      <w:ind w:left="6521"/>
    </w:pPr>
    <w:r>
      <w:t>формування внутрішньої системи забезпечення</w:t>
    </w:r>
    <w:r w:rsidRPr="00EA6510">
      <w:t xml:space="preserve"> </w:t>
    </w:r>
    <w:r>
      <w:t>якості освіти</w:t>
    </w:r>
  </w:p>
  <w:p w:rsidR="00EA6510" w:rsidRPr="00EA6510" w:rsidRDefault="00EA6510" w:rsidP="00EA6510">
    <w:pPr>
      <w:pStyle w:val="a7"/>
      <w:ind w:left="6521"/>
    </w:pPr>
    <w:r>
      <w:t>у закладах позашкільної освіти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510" w:rsidRDefault="00EA6510" w:rsidP="00613CBF">
    <w:pPr>
      <w:pStyle w:val="a7"/>
      <w:ind w:left="6521"/>
    </w:pPr>
    <w:r>
      <w:t>Додаток 4</w:t>
    </w:r>
  </w:p>
  <w:p w:rsidR="00EA6510" w:rsidRDefault="00EA6510" w:rsidP="00613CBF">
    <w:pPr>
      <w:pStyle w:val="a7"/>
      <w:ind w:left="6521"/>
    </w:pPr>
    <w:r>
      <w:t>до Методичних рекомендацій з питань</w:t>
    </w:r>
  </w:p>
  <w:p w:rsidR="00EA6510" w:rsidRDefault="00EA6510" w:rsidP="00613CBF">
    <w:pPr>
      <w:pStyle w:val="a7"/>
      <w:ind w:left="6521"/>
    </w:pPr>
    <w:r>
      <w:t>формування внутрішньої системи забезпечення</w:t>
    </w:r>
  </w:p>
  <w:p w:rsidR="00EA6510" w:rsidRDefault="00EA6510" w:rsidP="00613CBF">
    <w:pPr>
      <w:pStyle w:val="a7"/>
      <w:ind w:left="6521"/>
    </w:pPr>
    <w:r>
      <w:t>якості освіти у закладах позашкільної освіти</w:t>
    </w:r>
  </w:p>
  <w:p w:rsidR="00EA6510" w:rsidRDefault="00EA6510" w:rsidP="00354F1A">
    <w:pPr>
      <w:pStyle w:val="a7"/>
      <w:jc w:val="right"/>
    </w:pPr>
    <w:r>
      <w:t xml:space="preserve">                                                                                                                                                   </w:t>
    </w:r>
  </w:p>
  <w:p w:rsidR="00EA6510" w:rsidRDefault="00EA6510" w:rsidP="00354F1A">
    <w:pPr>
      <w:pStyle w:val="a7"/>
      <w:jc w:val="right"/>
    </w:pPr>
    <w:r>
      <w:t xml:space="preserve">       </w:t>
    </w:r>
  </w:p>
  <w:p w:rsidR="00EA6510" w:rsidRDefault="00EA651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B97"/>
    <w:rsid w:val="0004605C"/>
    <w:rsid w:val="0004701B"/>
    <w:rsid w:val="00054849"/>
    <w:rsid w:val="0007305A"/>
    <w:rsid w:val="00077766"/>
    <w:rsid w:val="000812B2"/>
    <w:rsid w:val="000F06C8"/>
    <w:rsid w:val="00136AAA"/>
    <w:rsid w:val="00195629"/>
    <w:rsid w:val="001E1B97"/>
    <w:rsid w:val="001F0FBB"/>
    <w:rsid w:val="002212D5"/>
    <w:rsid w:val="00224FF4"/>
    <w:rsid w:val="002317B4"/>
    <w:rsid w:val="00242F47"/>
    <w:rsid w:val="002503ED"/>
    <w:rsid w:val="00286BA7"/>
    <w:rsid w:val="002A25A2"/>
    <w:rsid w:val="002E4F04"/>
    <w:rsid w:val="002F538B"/>
    <w:rsid w:val="002F769D"/>
    <w:rsid w:val="0030370E"/>
    <w:rsid w:val="00316674"/>
    <w:rsid w:val="00333296"/>
    <w:rsid w:val="00336818"/>
    <w:rsid w:val="00345C7E"/>
    <w:rsid w:val="00354F1A"/>
    <w:rsid w:val="0036025E"/>
    <w:rsid w:val="00386BA4"/>
    <w:rsid w:val="003B42B5"/>
    <w:rsid w:val="00423D09"/>
    <w:rsid w:val="00432CCA"/>
    <w:rsid w:val="0045295B"/>
    <w:rsid w:val="00457D33"/>
    <w:rsid w:val="00484EDF"/>
    <w:rsid w:val="00497A2A"/>
    <w:rsid w:val="00497BC1"/>
    <w:rsid w:val="004C46CB"/>
    <w:rsid w:val="004D3B8D"/>
    <w:rsid w:val="00517A35"/>
    <w:rsid w:val="00526CB6"/>
    <w:rsid w:val="00530E5C"/>
    <w:rsid w:val="00550DDF"/>
    <w:rsid w:val="00564EE9"/>
    <w:rsid w:val="00580AD4"/>
    <w:rsid w:val="005C5253"/>
    <w:rsid w:val="00612ABD"/>
    <w:rsid w:val="00613CBF"/>
    <w:rsid w:val="006158C7"/>
    <w:rsid w:val="0061603A"/>
    <w:rsid w:val="006171E7"/>
    <w:rsid w:val="00654E51"/>
    <w:rsid w:val="00660CDE"/>
    <w:rsid w:val="00660D2C"/>
    <w:rsid w:val="00661893"/>
    <w:rsid w:val="00665E88"/>
    <w:rsid w:val="006720C3"/>
    <w:rsid w:val="0067396D"/>
    <w:rsid w:val="006D705B"/>
    <w:rsid w:val="0070279D"/>
    <w:rsid w:val="0070304B"/>
    <w:rsid w:val="00715253"/>
    <w:rsid w:val="007300DB"/>
    <w:rsid w:val="00734E14"/>
    <w:rsid w:val="00754B9F"/>
    <w:rsid w:val="00755355"/>
    <w:rsid w:val="00762783"/>
    <w:rsid w:val="0076359C"/>
    <w:rsid w:val="00777597"/>
    <w:rsid w:val="007F7C3E"/>
    <w:rsid w:val="008017D6"/>
    <w:rsid w:val="00803293"/>
    <w:rsid w:val="00806423"/>
    <w:rsid w:val="008179F5"/>
    <w:rsid w:val="0082652E"/>
    <w:rsid w:val="008536A8"/>
    <w:rsid w:val="00854CCB"/>
    <w:rsid w:val="008555FC"/>
    <w:rsid w:val="00873212"/>
    <w:rsid w:val="008B41F9"/>
    <w:rsid w:val="008B6DF1"/>
    <w:rsid w:val="008C45F0"/>
    <w:rsid w:val="008E0EE9"/>
    <w:rsid w:val="00904885"/>
    <w:rsid w:val="00960499"/>
    <w:rsid w:val="00967196"/>
    <w:rsid w:val="00977CB5"/>
    <w:rsid w:val="0098282F"/>
    <w:rsid w:val="009B771E"/>
    <w:rsid w:val="009C1D7A"/>
    <w:rsid w:val="009E4288"/>
    <w:rsid w:val="009F6FA4"/>
    <w:rsid w:val="00A062CD"/>
    <w:rsid w:val="00A11FE5"/>
    <w:rsid w:val="00A178EC"/>
    <w:rsid w:val="00A21F81"/>
    <w:rsid w:val="00A40950"/>
    <w:rsid w:val="00A541B1"/>
    <w:rsid w:val="00A93DD0"/>
    <w:rsid w:val="00A94F14"/>
    <w:rsid w:val="00AC3115"/>
    <w:rsid w:val="00AE02DF"/>
    <w:rsid w:val="00B15135"/>
    <w:rsid w:val="00B31F96"/>
    <w:rsid w:val="00B4154E"/>
    <w:rsid w:val="00B46DA6"/>
    <w:rsid w:val="00B775B5"/>
    <w:rsid w:val="00B836C4"/>
    <w:rsid w:val="00BD3EBF"/>
    <w:rsid w:val="00C60A63"/>
    <w:rsid w:val="00CA2251"/>
    <w:rsid w:val="00CA22CD"/>
    <w:rsid w:val="00CB686F"/>
    <w:rsid w:val="00CC6F6B"/>
    <w:rsid w:val="00CD6441"/>
    <w:rsid w:val="00D0185D"/>
    <w:rsid w:val="00D10683"/>
    <w:rsid w:val="00D13B81"/>
    <w:rsid w:val="00D40B82"/>
    <w:rsid w:val="00D419EA"/>
    <w:rsid w:val="00D8446C"/>
    <w:rsid w:val="00D922EF"/>
    <w:rsid w:val="00DB6C43"/>
    <w:rsid w:val="00DC0E19"/>
    <w:rsid w:val="00DC7BD6"/>
    <w:rsid w:val="00DD4CBF"/>
    <w:rsid w:val="00DE1A63"/>
    <w:rsid w:val="00DE77CF"/>
    <w:rsid w:val="00E043A3"/>
    <w:rsid w:val="00E07809"/>
    <w:rsid w:val="00E36DD6"/>
    <w:rsid w:val="00E85E17"/>
    <w:rsid w:val="00E92A2B"/>
    <w:rsid w:val="00EA5D1A"/>
    <w:rsid w:val="00EA6510"/>
    <w:rsid w:val="00EC0044"/>
    <w:rsid w:val="00F14BC4"/>
    <w:rsid w:val="00F22441"/>
    <w:rsid w:val="00F758BC"/>
    <w:rsid w:val="00F959CA"/>
    <w:rsid w:val="00FA7321"/>
    <w:rsid w:val="00FB6D57"/>
    <w:rsid w:val="00FB7C0F"/>
    <w:rsid w:val="00FD5922"/>
    <w:rsid w:val="00FE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76D958-F5AF-4D9D-A2E4-0AB47995F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18"/>
        <w:szCs w:val="18"/>
        <w:lang w:val="uk-UA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8446C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line="240" w:lineRule="auto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pPr>
      <w:keepNext/>
      <w:keepLines/>
      <w:spacing w:before="120" w:after="120" w:line="240" w:lineRule="auto"/>
      <w:ind w:left="227"/>
      <w:outlineLvl w:val="2"/>
    </w:pPr>
    <w:rPr>
      <w:b/>
      <w:color w:val="8496B0"/>
      <w:sz w:val="20"/>
      <w:szCs w:val="20"/>
    </w:rPr>
  </w:style>
  <w:style w:type="paragraph" w:styleId="4">
    <w:name w:val="heading 4"/>
    <w:basedOn w:val="a"/>
    <w:next w:val="a"/>
    <w:pPr>
      <w:keepNext/>
      <w:keepLines/>
      <w:spacing w:line="240" w:lineRule="auto"/>
      <w:ind w:left="340"/>
      <w:outlineLvl w:val="3"/>
    </w:pPr>
    <w:rPr>
      <w:color w:val="323E4F"/>
    </w:rPr>
  </w:style>
  <w:style w:type="paragraph" w:styleId="5">
    <w:name w:val="heading 5"/>
    <w:basedOn w:val="a"/>
    <w:next w:val="a"/>
    <w:pPr>
      <w:keepNext/>
      <w:keepLines/>
      <w:spacing w:line="240" w:lineRule="auto"/>
      <w:ind w:left="454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0">
    <w:name w:val="6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0">
    <w:name w:val="5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">
    <w:name w:val="4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14B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14BC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14BC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F14BC4"/>
  </w:style>
  <w:style w:type="paragraph" w:styleId="a9">
    <w:name w:val="footer"/>
    <w:basedOn w:val="a"/>
    <w:link w:val="aa"/>
    <w:uiPriority w:val="99"/>
    <w:unhideWhenUsed/>
    <w:rsid w:val="00F14BC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F14BC4"/>
  </w:style>
  <w:style w:type="table" w:styleId="ab">
    <w:name w:val="Table Grid"/>
    <w:basedOn w:val="a1"/>
    <w:uiPriority w:val="59"/>
    <w:rsid w:val="00530E5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1004-18?find=1&amp;text=%D0%B4%D0%BE%D0%BA%D1%83%D0%BC%D0%B5%D0%BD%D1%82+%D0%BF%D1%80%D0%BE+%D0%BE%D1%81%D0%B2%D1%96%D1%82%D1%8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nJ7VzLLfk52FgjqpjWOkF7DwzQ==">AMUW2mXmtScMBOMh7KqKnE/6KDIhxmSXAA+vTmRvXcCK4cVueY0kNi+7+tflyxo/KKnZEIbAeqPvT4QTYM9c2HhQRjM2D6nSsTqLX+pKPIOoxa2S5rTqzNyHiPfAlAV+pU3Mh7YRWrAnt9kZSHM1k6vp7YU2U5a7mFooh84x8RvRKNU0AFOIszkV8f2/3+EhasjUtkagkiwZlH4LNg9Nz667HC1A5lrYUNzvTwRj/Buzjd3/mfI83sMqPM+PVumFH3x/+OGt8dM3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4C6F6A1-0EBC-4C4A-AF5A-313CC9523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33433</Words>
  <Characters>19057</Characters>
  <Application>Microsoft Office Word</Application>
  <DocSecurity>0</DocSecurity>
  <Lines>158</Lines>
  <Paragraphs>104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2</cp:revision>
  <cp:lastPrinted>2021-09-29T11:39:00Z</cp:lastPrinted>
  <dcterms:created xsi:type="dcterms:W3CDTF">2021-09-29T13:24:00Z</dcterms:created>
  <dcterms:modified xsi:type="dcterms:W3CDTF">2021-09-29T13:24:00Z</dcterms:modified>
</cp:coreProperties>
</file>