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E40E0" w14:textId="77777777" w:rsidR="009F6469" w:rsidRPr="009F6469" w:rsidRDefault="009F6469" w:rsidP="009F6469">
      <w:pPr>
        <w:jc w:val="center"/>
        <w:rPr>
          <w:rFonts w:ascii="Times New Roman" w:eastAsia="SimSun" w:hAnsi="Times New Roman"/>
          <w:b/>
          <w:sz w:val="28"/>
          <w:szCs w:val="28"/>
          <w:lang w:val="uk-UA" w:eastAsia="zh-CN"/>
        </w:rPr>
      </w:pPr>
      <w:r w:rsidRPr="009F6469">
        <w:rPr>
          <w:rFonts w:ascii="Times New Roman" w:eastAsia="SimSun" w:hAnsi="Times New Roman"/>
          <w:b/>
          <w:sz w:val="28"/>
          <w:szCs w:val="28"/>
          <w:lang w:val="uk-UA" w:eastAsia="zh-CN"/>
        </w:rPr>
        <w:t>УПРАВЛІННЯ ОСВІТИ, МОЛОДІ ТА СПОРТУ</w:t>
      </w:r>
    </w:p>
    <w:p w14:paraId="177BADEA" w14:textId="77777777" w:rsidR="009F6469" w:rsidRPr="009F6469" w:rsidRDefault="009F6469" w:rsidP="009F6469">
      <w:pPr>
        <w:jc w:val="center"/>
        <w:rPr>
          <w:rFonts w:ascii="Times New Roman" w:eastAsia="SimSun" w:hAnsi="Times New Roman"/>
          <w:b/>
          <w:sz w:val="28"/>
          <w:szCs w:val="28"/>
          <w:lang w:val="uk-UA" w:eastAsia="zh-CN"/>
        </w:rPr>
      </w:pPr>
      <w:r w:rsidRPr="009F6469">
        <w:rPr>
          <w:rFonts w:ascii="Times New Roman" w:eastAsia="SimSun" w:hAnsi="Times New Roman"/>
          <w:b/>
          <w:sz w:val="28"/>
          <w:szCs w:val="28"/>
          <w:lang w:val="uk-UA" w:eastAsia="zh-CN"/>
        </w:rPr>
        <w:t>ДОЛИНСЬКОЇ МІСЬКОЇ РАДИ КІРОВОГРАДСЬКОЇ ОБЛАСТІ</w:t>
      </w:r>
    </w:p>
    <w:p w14:paraId="7ECBA9FE" w14:textId="77777777" w:rsidR="009F6469" w:rsidRPr="009F6469" w:rsidRDefault="009F6469" w:rsidP="009F6469">
      <w:pPr>
        <w:jc w:val="center"/>
        <w:rPr>
          <w:rFonts w:ascii="Times New Roman" w:eastAsia="SimSun" w:hAnsi="Times New Roman"/>
          <w:b/>
          <w:sz w:val="28"/>
          <w:szCs w:val="28"/>
          <w:lang w:val="uk-UA" w:eastAsia="zh-CN"/>
        </w:rPr>
      </w:pPr>
      <w:r w:rsidRPr="009F6469">
        <w:rPr>
          <w:rFonts w:ascii="Times New Roman" w:eastAsia="SimSun" w:hAnsi="Times New Roman"/>
          <w:b/>
          <w:sz w:val="28"/>
          <w:szCs w:val="28"/>
          <w:lang w:val="uk-UA" w:eastAsia="zh-CN"/>
        </w:rPr>
        <w:t>КЗ «ЦЕНТР ДИТЯЧОЇ ТА ЮНАЦЬКОЇ ТВОРЧОСТІ</w:t>
      </w:r>
    </w:p>
    <w:p w14:paraId="66457A1F" w14:textId="77777777" w:rsidR="009F6469" w:rsidRPr="009F6469" w:rsidRDefault="009F6469" w:rsidP="009F6469">
      <w:pPr>
        <w:jc w:val="center"/>
        <w:rPr>
          <w:rFonts w:ascii="Times New Roman" w:eastAsia="SimSun" w:hAnsi="Times New Roman"/>
          <w:b/>
          <w:sz w:val="28"/>
          <w:szCs w:val="28"/>
          <w:lang w:val="uk-UA" w:eastAsia="zh-CN"/>
        </w:rPr>
      </w:pPr>
      <w:r w:rsidRPr="009F6469">
        <w:rPr>
          <w:rFonts w:ascii="Times New Roman" w:eastAsia="SimSun" w:hAnsi="Times New Roman"/>
          <w:b/>
          <w:sz w:val="28"/>
          <w:szCs w:val="28"/>
          <w:lang w:val="uk-UA" w:eastAsia="zh-CN"/>
        </w:rPr>
        <w:t>ДОЛИНСЬКОЇ МІСЬКОЇ РАДИ»</w:t>
      </w:r>
    </w:p>
    <w:p w14:paraId="126AD30D" w14:textId="77777777" w:rsidR="009F6469" w:rsidRPr="009F6469" w:rsidRDefault="009F6469" w:rsidP="009F6469">
      <w:pPr>
        <w:jc w:val="cente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br/>
      </w:r>
    </w:p>
    <w:p w14:paraId="272F60C2" w14:textId="77777777" w:rsidR="009F6469" w:rsidRPr="009F6469" w:rsidRDefault="009F6469" w:rsidP="009F6469">
      <w:pPr>
        <w:jc w:val="center"/>
        <w:rPr>
          <w:rFonts w:ascii="Times New Roman" w:eastAsia="SimSun" w:hAnsi="Times New Roman"/>
          <w:sz w:val="28"/>
          <w:szCs w:val="28"/>
          <w:lang w:val="uk-UA" w:eastAsia="zh-CN"/>
        </w:rPr>
      </w:pPr>
    </w:p>
    <w:p w14:paraId="5F9FAD72" w14:textId="77777777" w:rsidR="009F6469" w:rsidRPr="009F6469" w:rsidRDefault="009F6469" w:rsidP="009F6469">
      <w:pPr>
        <w:jc w:val="center"/>
        <w:rPr>
          <w:rFonts w:ascii="Times New Roman" w:eastAsia="SimSun" w:hAnsi="Times New Roman"/>
          <w:sz w:val="28"/>
          <w:szCs w:val="28"/>
          <w:lang w:val="uk-UA" w:eastAsia="zh-CN"/>
        </w:rPr>
      </w:pPr>
    </w:p>
    <w:tbl>
      <w:tblPr>
        <w:tblW w:w="10132" w:type="dxa"/>
        <w:tblInd w:w="-142" w:type="dxa"/>
        <w:tblLook w:val="01E0" w:firstRow="1" w:lastRow="1" w:firstColumn="1" w:lastColumn="1" w:noHBand="0" w:noVBand="0"/>
      </w:tblPr>
      <w:tblGrid>
        <w:gridCol w:w="4928"/>
        <w:gridCol w:w="5204"/>
      </w:tblGrid>
      <w:tr w:rsidR="009F6469" w:rsidRPr="009F6469" w14:paraId="6FDD6DA4" w14:textId="77777777" w:rsidTr="009F6469">
        <w:trPr>
          <w:trHeight w:val="531"/>
        </w:trPr>
        <w:tc>
          <w:tcPr>
            <w:tcW w:w="4928" w:type="dxa"/>
            <w:hideMark/>
          </w:tcPr>
          <w:p w14:paraId="0BCDC662" w14:textId="77777777" w:rsidR="009F6469" w:rsidRPr="009F6469" w:rsidRDefault="009F6469" w:rsidP="009F6469">
            <w:pPr>
              <w:jc w:val="cente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ПОГОДЖЕНО</w:t>
            </w:r>
          </w:p>
        </w:tc>
        <w:tc>
          <w:tcPr>
            <w:tcW w:w="5204" w:type="dxa"/>
            <w:hideMark/>
          </w:tcPr>
          <w:p w14:paraId="70405A84" w14:textId="77777777" w:rsidR="009F6469" w:rsidRPr="009F6469" w:rsidRDefault="009F6469" w:rsidP="009F6469">
            <w:pPr>
              <w:jc w:val="cente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ЗАТВЕРДЖЕНО</w:t>
            </w:r>
          </w:p>
        </w:tc>
      </w:tr>
      <w:tr w:rsidR="009F6469" w:rsidRPr="009F6469" w14:paraId="1B406954" w14:textId="77777777" w:rsidTr="009F6469">
        <w:trPr>
          <w:trHeight w:val="684"/>
        </w:trPr>
        <w:tc>
          <w:tcPr>
            <w:tcW w:w="4928" w:type="dxa"/>
            <w:hideMark/>
          </w:tcPr>
          <w:p w14:paraId="1CC417CE"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 xml:space="preserve">Протокол засідання </w:t>
            </w:r>
          </w:p>
          <w:p w14:paraId="29D1EA9E"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педагогічної ради</w:t>
            </w:r>
          </w:p>
          <w:p w14:paraId="75226C63"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КЗ «ЦДЮТ Долинської міської ради»</w:t>
            </w:r>
          </w:p>
        </w:tc>
        <w:tc>
          <w:tcPr>
            <w:tcW w:w="5204" w:type="dxa"/>
            <w:hideMark/>
          </w:tcPr>
          <w:p w14:paraId="44A50C9F"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Наказ начальника управління освіти,</w:t>
            </w:r>
          </w:p>
          <w:p w14:paraId="0AE216F1"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молоді та спорту</w:t>
            </w:r>
          </w:p>
          <w:p w14:paraId="1E96D399"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Долинської міської ради</w:t>
            </w:r>
          </w:p>
        </w:tc>
      </w:tr>
      <w:tr w:rsidR="009F6469" w:rsidRPr="009F6469" w14:paraId="677275EB" w14:textId="77777777" w:rsidTr="009F6469">
        <w:trPr>
          <w:trHeight w:val="350"/>
        </w:trPr>
        <w:tc>
          <w:tcPr>
            <w:tcW w:w="4928" w:type="dxa"/>
            <w:hideMark/>
          </w:tcPr>
          <w:p w14:paraId="11157FB4"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від  31.08.2023  № 3</w:t>
            </w:r>
          </w:p>
        </w:tc>
        <w:tc>
          <w:tcPr>
            <w:tcW w:w="5204" w:type="dxa"/>
            <w:hideMark/>
          </w:tcPr>
          <w:p w14:paraId="00D0DB1C" w14:textId="77777777" w:rsidR="009F6469" w:rsidRPr="009F6469" w:rsidRDefault="009F6469" w:rsidP="009F6469">
            <w:pPr>
              <w:rPr>
                <w:rFonts w:ascii="Times New Roman" w:eastAsia="SimSun" w:hAnsi="Times New Roman"/>
                <w:sz w:val="28"/>
                <w:szCs w:val="28"/>
                <w:lang w:val="uk-UA" w:eastAsia="zh-CN"/>
              </w:rPr>
            </w:pPr>
            <w:r w:rsidRPr="009F6469">
              <w:rPr>
                <w:rFonts w:ascii="Times New Roman" w:eastAsia="SimSun" w:hAnsi="Times New Roman"/>
                <w:sz w:val="28"/>
                <w:szCs w:val="28"/>
                <w:lang w:val="uk-UA" w:eastAsia="zh-CN"/>
              </w:rPr>
              <w:t>від 13.09.2023 № 153</w:t>
            </w:r>
          </w:p>
        </w:tc>
      </w:tr>
    </w:tbl>
    <w:p w14:paraId="2D22B3C8" w14:textId="77777777" w:rsidR="009F6469" w:rsidRPr="009F6469" w:rsidRDefault="009F6469" w:rsidP="009F6469">
      <w:pPr>
        <w:shd w:val="clear" w:color="auto" w:fill="FFFFFF"/>
        <w:jc w:val="center"/>
        <w:rPr>
          <w:rFonts w:ascii="Times New Roman" w:eastAsia="Calibri" w:hAnsi="Times New Roman"/>
          <w:color w:val="222222"/>
          <w:sz w:val="28"/>
          <w:szCs w:val="28"/>
          <w:lang w:val="uk-UA"/>
        </w:rPr>
      </w:pPr>
    </w:p>
    <w:p w14:paraId="2757C4D1" w14:textId="77777777" w:rsidR="009F6469" w:rsidRPr="009F6469" w:rsidRDefault="009F6469" w:rsidP="009F6469">
      <w:pPr>
        <w:shd w:val="clear" w:color="auto" w:fill="FFFFFF"/>
        <w:ind w:left="426"/>
        <w:jc w:val="center"/>
        <w:rPr>
          <w:rFonts w:ascii="Times New Roman" w:eastAsia="Calibri" w:hAnsi="Times New Roman"/>
          <w:color w:val="222222"/>
          <w:sz w:val="28"/>
          <w:szCs w:val="28"/>
          <w:lang w:val="uk-UA"/>
        </w:rPr>
      </w:pPr>
    </w:p>
    <w:p w14:paraId="6D265280" w14:textId="77777777" w:rsidR="009F6469" w:rsidRPr="009F6469" w:rsidRDefault="009F6469" w:rsidP="009F6469">
      <w:pPr>
        <w:shd w:val="clear" w:color="auto" w:fill="FFFFFF"/>
        <w:ind w:left="426" w:firstLine="709"/>
        <w:jc w:val="center"/>
        <w:rPr>
          <w:rFonts w:ascii="Times New Roman" w:eastAsia="Calibri" w:hAnsi="Times New Roman"/>
          <w:color w:val="222222"/>
          <w:sz w:val="28"/>
          <w:szCs w:val="28"/>
          <w:lang w:val="uk-UA"/>
        </w:rPr>
      </w:pPr>
    </w:p>
    <w:p w14:paraId="7237EAC3" w14:textId="77777777" w:rsidR="009F6469" w:rsidRPr="009F6469" w:rsidRDefault="009F6469" w:rsidP="009F6469">
      <w:pPr>
        <w:shd w:val="clear" w:color="auto" w:fill="FFFFFF"/>
        <w:ind w:left="426" w:firstLine="709"/>
        <w:jc w:val="center"/>
        <w:rPr>
          <w:rFonts w:ascii="Times New Roman" w:eastAsia="Calibri" w:hAnsi="Times New Roman"/>
          <w:color w:val="222222"/>
          <w:sz w:val="28"/>
          <w:szCs w:val="28"/>
          <w:lang w:val="uk-UA"/>
        </w:rPr>
      </w:pPr>
    </w:p>
    <w:p w14:paraId="66363B31" w14:textId="77777777" w:rsidR="009F6469" w:rsidRPr="009F6469" w:rsidRDefault="009F6469" w:rsidP="009F6469">
      <w:pPr>
        <w:shd w:val="clear" w:color="auto" w:fill="FFFFFF"/>
        <w:ind w:left="426" w:firstLine="709"/>
        <w:jc w:val="center"/>
        <w:rPr>
          <w:rFonts w:ascii="Times New Roman" w:eastAsia="Calibri" w:hAnsi="Times New Roman"/>
          <w:color w:val="222222"/>
          <w:sz w:val="28"/>
          <w:szCs w:val="28"/>
          <w:lang w:val="uk-UA"/>
        </w:rPr>
      </w:pPr>
    </w:p>
    <w:p w14:paraId="04C6F89E" w14:textId="77777777" w:rsidR="009F6469" w:rsidRPr="009F6469" w:rsidRDefault="009F6469" w:rsidP="009F6469">
      <w:pPr>
        <w:ind w:left="426"/>
        <w:jc w:val="center"/>
        <w:rPr>
          <w:rFonts w:ascii="Times New Roman" w:hAnsi="Times New Roman"/>
          <w:b/>
          <w:sz w:val="28"/>
          <w:szCs w:val="28"/>
          <w:lang w:val="uk-UA" w:eastAsia="ru-RU"/>
        </w:rPr>
      </w:pPr>
    </w:p>
    <w:p w14:paraId="45A76B2E" w14:textId="77777777" w:rsidR="006C48D0" w:rsidRPr="006C48D0" w:rsidRDefault="006C48D0" w:rsidP="006C48D0">
      <w:pPr>
        <w:shd w:val="clear" w:color="auto" w:fill="FFFFFF"/>
        <w:ind w:left="426"/>
        <w:jc w:val="center"/>
        <w:rPr>
          <w:rFonts w:ascii="Times New Roman" w:eastAsia="Calibri" w:hAnsi="Times New Roman"/>
          <w:color w:val="222222"/>
          <w:sz w:val="28"/>
          <w:szCs w:val="28"/>
          <w:lang w:val="uk-UA"/>
        </w:rPr>
      </w:pPr>
    </w:p>
    <w:p w14:paraId="6048DA7C" w14:textId="38312A93" w:rsidR="006C48D0" w:rsidRPr="006C48D0" w:rsidRDefault="006C48D0" w:rsidP="009F6469">
      <w:pPr>
        <w:shd w:val="clear" w:color="auto" w:fill="FFFFFF"/>
        <w:rPr>
          <w:rFonts w:ascii="Times New Roman" w:eastAsia="Calibri" w:hAnsi="Times New Roman"/>
          <w:color w:val="222222"/>
          <w:sz w:val="28"/>
          <w:szCs w:val="28"/>
          <w:lang w:val="uk-UA"/>
        </w:rPr>
      </w:pPr>
    </w:p>
    <w:p w14:paraId="65F2AB26" w14:textId="77777777" w:rsidR="006C48D0" w:rsidRPr="006C48D0" w:rsidRDefault="006C48D0" w:rsidP="006C48D0">
      <w:pPr>
        <w:rPr>
          <w:sz w:val="22"/>
          <w:szCs w:val="22"/>
          <w:lang w:val="uk-UA"/>
        </w:rPr>
      </w:pPr>
    </w:p>
    <w:p w14:paraId="299CC46C" w14:textId="77777777" w:rsidR="006C48D0" w:rsidRPr="006C48D0" w:rsidRDefault="006C48D0" w:rsidP="006C48D0">
      <w:pPr>
        <w:jc w:val="center"/>
        <w:rPr>
          <w:sz w:val="22"/>
          <w:szCs w:val="22"/>
          <w:lang w:val="uk-UA"/>
        </w:rPr>
      </w:pPr>
    </w:p>
    <w:p w14:paraId="7E28211F" w14:textId="77777777" w:rsidR="006C48D0" w:rsidRPr="006C48D0" w:rsidRDefault="006C48D0" w:rsidP="006C48D0">
      <w:pPr>
        <w:ind w:right="144"/>
        <w:jc w:val="center"/>
        <w:rPr>
          <w:rFonts w:ascii="Times New Roman" w:hAnsi="Times New Roman"/>
          <w:color w:val="000000"/>
          <w:sz w:val="28"/>
          <w:szCs w:val="28"/>
          <w:lang w:val="uk-UA" w:eastAsia="ru-RU"/>
        </w:rPr>
      </w:pPr>
      <w:r w:rsidRPr="006C48D0">
        <w:rPr>
          <w:rFonts w:ascii="Times New Roman" w:hAnsi="Times New Roman"/>
          <w:b/>
          <w:color w:val="000000"/>
          <w:sz w:val="28"/>
          <w:szCs w:val="28"/>
          <w:lang w:val="uk-UA" w:eastAsia="ru-RU"/>
        </w:rPr>
        <w:t xml:space="preserve">Адаптована навчальна програма </w:t>
      </w:r>
    </w:p>
    <w:p w14:paraId="648BA3D0" w14:textId="77777777" w:rsidR="006C48D0" w:rsidRPr="006C48D0" w:rsidRDefault="006C48D0" w:rsidP="006C48D0">
      <w:pPr>
        <w:ind w:right="144"/>
        <w:jc w:val="center"/>
        <w:rPr>
          <w:rFonts w:ascii="Times New Roman" w:hAnsi="Times New Roman"/>
          <w:color w:val="000000"/>
          <w:sz w:val="28"/>
          <w:szCs w:val="28"/>
          <w:lang w:val="uk-UA" w:eastAsia="ru-RU"/>
        </w:rPr>
      </w:pPr>
      <w:r w:rsidRPr="006C48D0">
        <w:rPr>
          <w:rFonts w:ascii="Times New Roman" w:hAnsi="Times New Roman"/>
          <w:b/>
          <w:color w:val="000000"/>
          <w:sz w:val="28"/>
          <w:szCs w:val="28"/>
          <w:lang w:val="uk-UA" w:eastAsia="ru-RU"/>
        </w:rPr>
        <w:t xml:space="preserve">з позашкільної освіти </w:t>
      </w:r>
    </w:p>
    <w:p w14:paraId="5C183EA6" w14:textId="77777777" w:rsidR="006C48D0" w:rsidRPr="006C48D0" w:rsidRDefault="006C48D0" w:rsidP="006C48D0">
      <w:pPr>
        <w:ind w:right="144"/>
        <w:jc w:val="center"/>
        <w:rPr>
          <w:rFonts w:ascii="Times New Roman" w:hAnsi="Times New Roman"/>
          <w:color w:val="000000"/>
          <w:sz w:val="28"/>
          <w:szCs w:val="28"/>
          <w:lang w:val="uk-UA" w:eastAsia="ru-RU"/>
        </w:rPr>
      </w:pPr>
      <w:r w:rsidRPr="006C48D0">
        <w:rPr>
          <w:rFonts w:ascii="Times New Roman" w:hAnsi="Times New Roman"/>
          <w:b/>
          <w:color w:val="000000"/>
          <w:sz w:val="28"/>
          <w:szCs w:val="28"/>
          <w:lang w:val="uk-UA" w:eastAsia="ru-RU"/>
        </w:rPr>
        <w:t xml:space="preserve">художньо-естетичного напряму </w:t>
      </w:r>
    </w:p>
    <w:p w14:paraId="29284936" w14:textId="77777777" w:rsidR="006C48D0" w:rsidRPr="006C48D0" w:rsidRDefault="006C48D0" w:rsidP="006C48D0">
      <w:pPr>
        <w:ind w:right="144"/>
        <w:jc w:val="center"/>
        <w:rPr>
          <w:rFonts w:ascii="Times New Roman" w:hAnsi="Times New Roman"/>
          <w:color w:val="000000"/>
          <w:sz w:val="28"/>
          <w:szCs w:val="28"/>
          <w:lang w:val="uk-UA" w:eastAsia="ru-RU"/>
        </w:rPr>
      </w:pPr>
      <w:r w:rsidRPr="006C48D0">
        <w:rPr>
          <w:rFonts w:ascii="Times New Roman" w:hAnsi="Times New Roman"/>
          <w:b/>
          <w:color w:val="000000"/>
          <w:sz w:val="28"/>
          <w:szCs w:val="28"/>
          <w:lang w:val="uk-UA" w:eastAsia="ru-RU"/>
        </w:rPr>
        <w:t xml:space="preserve"> «</w:t>
      </w:r>
      <w:r>
        <w:rPr>
          <w:rFonts w:ascii="Times New Roman" w:hAnsi="Times New Roman"/>
          <w:b/>
          <w:color w:val="000000"/>
          <w:sz w:val="28"/>
          <w:szCs w:val="28"/>
          <w:lang w:val="uk-UA" w:eastAsia="ru-RU"/>
        </w:rPr>
        <w:t>Веселкові барви</w:t>
      </w:r>
      <w:r w:rsidRPr="006C48D0">
        <w:rPr>
          <w:rFonts w:ascii="Times New Roman" w:hAnsi="Times New Roman"/>
          <w:b/>
          <w:color w:val="000000"/>
          <w:sz w:val="28"/>
          <w:szCs w:val="28"/>
          <w:lang w:val="uk-UA" w:eastAsia="ru-RU"/>
        </w:rPr>
        <w:t>»</w:t>
      </w:r>
    </w:p>
    <w:p w14:paraId="098D6D78" w14:textId="77777777" w:rsidR="006C48D0" w:rsidRPr="006C48D0" w:rsidRDefault="006C48D0" w:rsidP="006C48D0">
      <w:pPr>
        <w:ind w:right="144"/>
        <w:jc w:val="center"/>
        <w:rPr>
          <w:rFonts w:ascii="Times New Roman" w:hAnsi="Times New Roman"/>
          <w:color w:val="000000"/>
          <w:sz w:val="28"/>
          <w:szCs w:val="28"/>
          <w:lang w:val="uk-UA" w:eastAsia="ru-RU"/>
        </w:rPr>
      </w:pPr>
      <w:r w:rsidRPr="006C48D0">
        <w:rPr>
          <w:rFonts w:ascii="Times New Roman" w:hAnsi="Times New Roman"/>
          <w:b/>
          <w:color w:val="000000"/>
          <w:sz w:val="28"/>
          <w:szCs w:val="28"/>
          <w:lang w:val="uk-UA" w:eastAsia="ru-RU"/>
        </w:rPr>
        <w:t>(декоративно-ужитковий профіль</w:t>
      </w:r>
      <w:r w:rsidRPr="006C48D0">
        <w:rPr>
          <w:rFonts w:ascii="Times New Roman" w:hAnsi="Times New Roman"/>
          <w:color w:val="000000"/>
          <w:sz w:val="28"/>
          <w:szCs w:val="28"/>
          <w:lang w:val="uk-UA" w:eastAsia="ru-RU"/>
        </w:rPr>
        <w:t>)</w:t>
      </w:r>
    </w:p>
    <w:p w14:paraId="11AD47B3" w14:textId="77777777" w:rsidR="006C48D0" w:rsidRPr="006C48D0" w:rsidRDefault="006C48D0" w:rsidP="006C48D0">
      <w:pPr>
        <w:rPr>
          <w:rFonts w:ascii="Times New Roman" w:hAnsi="Times New Roman"/>
          <w:color w:val="000000"/>
          <w:sz w:val="28"/>
          <w:szCs w:val="28"/>
          <w:lang w:val="uk-UA" w:eastAsia="ru-RU"/>
        </w:rPr>
      </w:pPr>
    </w:p>
    <w:p w14:paraId="3FA44CDC" w14:textId="77777777" w:rsidR="006C48D0" w:rsidRPr="006C48D0" w:rsidRDefault="006C48D0" w:rsidP="006C48D0">
      <w:pPr>
        <w:ind w:right="144"/>
        <w:jc w:val="center"/>
        <w:rPr>
          <w:rFonts w:ascii="Times New Roman" w:hAnsi="Times New Roman"/>
          <w:color w:val="000000"/>
          <w:sz w:val="28"/>
          <w:szCs w:val="28"/>
          <w:lang w:val="uk-UA" w:eastAsia="ru-RU"/>
        </w:rPr>
      </w:pPr>
      <w:r w:rsidRPr="006C48D0">
        <w:rPr>
          <w:rFonts w:ascii="Times New Roman" w:hAnsi="Times New Roman"/>
          <w:color w:val="000000"/>
          <w:sz w:val="28"/>
          <w:szCs w:val="28"/>
          <w:lang w:val="uk-UA" w:eastAsia="ru-RU"/>
        </w:rPr>
        <w:t>Початковий та основний рівні</w:t>
      </w:r>
    </w:p>
    <w:p w14:paraId="1D255B8E" w14:textId="6BBEB2DE" w:rsidR="006C48D0" w:rsidRPr="006C48D0" w:rsidRDefault="00E53484" w:rsidP="006C48D0">
      <w:pPr>
        <w:ind w:right="144"/>
        <w:jc w:val="center"/>
        <w:rPr>
          <w:rFonts w:ascii="Times New Roman" w:hAnsi="Times New Roman"/>
          <w:color w:val="000000"/>
          <w:sz w:val="28"/>
          <w:szCs w:val="28"/>
          <w:lang w:val="uk-UA" w:eastAsia="ru-RU"/>
        </w:rPr>
      </w:pPr>
      <w:r w:rsidRPr="009F6469">
        <w:rPr>
          <w:rFonts w:ascii="Times New Roman" w:hAnsi="Times New Roman"/>
          <w:color w:val="000000"/>
          <w:sz w:val="28"/>
          <w:szCs w:val="28"/>
          <w:lang w:val="uk-UA" w:eastAsia="ru-RU"/>
        </w:rPr>
        <w:t>3</w:t>
      </w:r>
      <w:r w:rsidR="00357374">
        <w:rPr>
          <w:rFonts w:ascii="Times New Roman" w:hAnsi="Times New Roman"/>
          <w:color w:val="000000"/>
          <w:sz w:val="28"/>
          <w:szCs w:val="28"/>
          <w:lang w:val="uk-UA" w:eastAsia="ru-RU"/>
        </w:rPr>
        <w:t xml:space="preserve"> </w:t>
      </w:r>
      <w:r w:rsidR="006C48D0" w:rsidRPr="006C48D0">
        <w:rPr>
          <w:rFonts w:ascii="Times New Roman" w:hAnsi="Times New Roman"/>
          <w:color w:val="000000"/>
          <w:sz w:val="28"/>
          <w:szCs w:val="28"/>
          <w:lang w:val="uk-UA" w:eastAsia="ru-RU"/>
        </w:rPr>
        <w:t>роки навчання</w:t>
      </w:r>
    </w:p>
    <w:p w14:paraId="3D3622F0" w14:textId="77777777" w:rsidR="006C48D0" w:rsidRPr="006C48D0" w:rsidRDefault="006C48D0" w:rsidP="006C48D0">
      <w:pPr>
        <w:rPr>
          <w:rFonts w:ascii="Times New Roman" w:hAnsi="Times New Roman"/>
          <w:color w:val="000000"/>
          <w:sz w:val="28"/>
          <w:szCs w:val="28"/>
          <w:lang w:val="uk-UA" w:eastAsia="ru-RU"/>
        </w:rPr>
      </w:pPr>
      <w:r w:rsidRPr="006C48D0">
        <w:rPr>
          <w:rFonts w:ascii="Times New Roman" w:hAnsi="Times New Roman"/>
          <w:color w:val="000000"/>
          <w:sz w:val="28"/>
          <w:szCs w:val="28"/>
          <w:lang w:val="uk-UA" w:eastAsia="ru-RU"/>
        </w:rPr>
        <w:br/>
      </w:r>
      <w:r w:rsidRPr="006C48D0">
        <w:rPr>
          <w:rFonts w:ascii="Times New Roman" w:hAnsi="Times New Roman"/>
          <w:color w:val="000000"/>
          <w:sz w:val="28"/>
          <w:szCs w:val="28"/>
          <w:lang w:val="uk-UA" w:eastAsia="ru-RU"/>
        </w:rPr>
        <w:br/>
      </w:r>
    </w:p>
    <w:p w14:paraId="60E72E8C" w14:textId="77777777" w:rsidR="006C48D0" w:rsidRPr="006C48D0" w:rsidRDefault="006C48D0" w:rsidP="006C48D0">
      <w:pPr>
        <w:rPr>
          <w:rFonts w:ascii="Times New Roman" w:hAnsi="Times New Roman"/>
          <w:color w:val="000000"/>
          <w:sz w:val="28"/>
          <w:szCs w:val="28"/>
          <w:lang w:val="uk-UA" w:eastAsia="ru-RU"/>
        </w:rPr>
      </w:pPr>
      <w:r w:rsidRPr="006C48D0">
        <w:rPr>
          <w:rFonts w:ascii="Times New Roman" w:hAnsi="Times New Roman"/>
          <w:color w:val="000000"/>
          <w:sz w:val="28"/>
          <w:szCs w:val="28"/>
          <w:lang w:val="uk-UA" w:eastAsia="ru-RU"/>
        </w:rPr>
        <w:br/>
      </w:r>
      <w:r w:rsidRPr="006C48D0">
        <w:rPr>
          <w:rFonts w:ascii="Times New Roman" w:hAnsi="Times New Roman"/>
          <w:color w:val="000000"/>
          <w:sz w:val="28"/>
          <w:szCs w:val="28"/>
          <w:lang w:val="uk-UA" w:eastAsia="ru-RU"/>
        </w:rPr>
        <w:br/>
      </w:r>
    </w:p>
    <w:p w14:paraId="1FF19724" w14:textId="77777777" w:rsidR="006C48D0" w:rsidRPr="006C48D0" w:rsidRDefault="006C48D0" w:rsidP="006C48D0">
      <w:pPr>
        <w:rPr>
          <w:rFonts w:ascii="Times New Roman" w:hAnsi="Times New Roman"/>
          <w:color w:val="000000"/>
          <w:sz w:val="28"/>
          <w:szCs w:val="28"/>
          <w:lang w:val="uk-UA" w:eastAsia="ru-RU"/>
        </w:rPr>
      </w:pPr>
    </w:p>
    <w:p w14:paraId="123FF13C" w14:textId="77777777" w:rsidR="006C48D0" w:rsidRPr="006C48D0" w:rsidRDefault="006C48D0" w:rsidP="006C48D0">
      <w:pPr>
        <w:rPr>
          <w:rFonts w:ascii="Times New Roman" w:hAnsi="Times New Roman"/>
          <w:color w:val="000000"/>
          <w:sz w:val="28"/>
          <w:szCs w:val="28"/>
          <w:lang w:val="uk-UA" w:eastAsia="ru-RU"/>
        </w:rPr>
      </w:pPr>
    </w:p>
    <w:p w14:paraId="3A164444" w14:textId="77777777" w:rsidR="006C48D0" w:rsidRPr="006C48D0" w:rsidRDefault="006C48D0" w:rsidP="006C48D0">
      <w:pPr>
        <w:rPr>
          <w:rFonts w:ascii="Times New Roman" w:hAnsi="Times New Roman"/>
          <w:color w:val="000000"/>
          <w:sz w:val="28"/>
          <w:szCs w:val="28"/>
          <w:lang w:val="uk-UA" w:eastAsia="ru-RU"/>
        </w:rPr>
      </w:pPr>
    </w:p>
    <w:p w14:paraId="0345CAC2" w14:textId="380E23B6" w:rsidR="006C48D0" w:rsidRPr="006C48D0" w:rsidRDefault="008336DA" w:rsidP="006C48D0">
      <w:pPr>
        <w:jc w:val="center"/>
        <w:rPr>
          <w:rFonts w:ascii="Times New Roman" w:hAnsi="Times New Roman"/>
          <w:color w:val="000000"/>
          <w:sz w:val="28"/>
          <w:szCs w:val="28"/>
          <w:lang w:val="uk-UA" w:eastAsia="ru-RU"/>
        </w:rPr>
      </w:pPr>
      <w:r>
        <w:rPr>
          <w:rFonts w:ascii="Times New Roman" w:hAnsi="Times New Roman"/>
          <w:color w:val="000000"/>
          <w:sz w:val="28"/>
          <w:szCs w:val="28"/>
          <w:lang w:val="uk-UA" w:eastAsia="ru-RU"/>
        </w:rPr>
        <w:br/>
        <w:t>2023</w:t>
      </w:r>
      <w:r w:rsidR="006C48D0" w:rsidRPr="006C48D0">
        <w:rPr>
          <w:rFonts w:ascii="Times New Roman" w:hAnsi="Times New Roman"/>
          <w:color w:val="000000"/>
          <w:sz w:val="28"/>
          <w:szCs w:val="28"/>
          <w:lang w:val="uk-UA" w:eastAsia="ru-RU"/>
        </w:rPr>
        <w:t xml:space="preserve"> р.</w:t>
      </w:r>
    </w:p>
    <w:p w14:paraId="0D8EB45F" w14:textId="498FFFB9" w:rsidR="006C48D0" w:rsidRPr="009F6469" w:rsidRDefault="006C48D0" w:rsidP="009F6469">
      <w:pPr>
        <w:rPr>
          <w:rStyle w:val="FontStyle120"/>
          <w:b w:val="0"/>
          <w:bCs w:val="0"/>
          <w:color w:val="000000"/>
          <w:sz w:val="28"/>
          <w:szCs w:val="28"/>
          <w:lang w:val="uk-UA" w:eastAsia="ru-RU"/>
        </w:rPr>
      </w:pPr>
      <w:r w:rsidRPr="006C48D0">
        <w:rPr>
          <w:rFonts w:ascii="Times New Roman" w:hAnsi="Times New Roman"/>
          <w:color w:val="000000"/>
          <w:sz w:val="28"/>
          <w:szCs w:val="28"/>
          <w:lang w:val="uk-UA" w:eastAsia="ru-RU"/>
        </w:rPr>
        <w:t xml:space="preserve">Укладач: </w:t>
      </w:r>
      <w:r>
        <w:rPr>
          <w:rFonts w:ascii="Times New Roman" w:hAnsi="Times New Roman"/>
          <w:color w:val="000000"/>
          <w:sz w:val="28"/>
          <w:szCs w:val="28"/>
          <w:lang w:val="uk-UA" w:eastAsia="ru-RU"/>
        </w:rPr>
        <w:t>Білик Олена Василівна</w:t>
      </w:r>
      <w:r w:rsidRPr="006C48D0">
        <w:rPr>
          <w:rFonts w:ascii="Times New Roman" w:hAnsi="Times New Roman"/>
          <w:color w:val="000000"/>
          <w:sz w:val="28"/>
          <w:szCs w:val="28"/>
          <w:lang w:val="uk-UA" w:eastAsia="ru-RU"/>
        </w:rPr>
        <w:t xml:space="preserve"> - керівник гуртка художньо-естетичного напряму КЗ «Центр дитячої та юнацьк</w:t>
      </w:r>
      <w:r w:rsidR="008336DA">
        <w:rPr>
          <w:rFonts w:ascii="Times New Roman" w:hAnsi="Times New Roman"/>
          <w:color w:val="000000"/>
          <w:sz w:val="28"/>
          <w:szCs w:val="28"/>
          <w:lang w:val="uk-UA" w:eastAsia="ru-RU"/>
        </w:rPr>
        <w:t>ої творчості Долинської міської</w:t>
      </w:r>
      <w:r w:rsidRPr="006C48D0">
        <w:rPr>
          <w:rFonts w:ascii="Times New Roman" w:hAnsi="Times New Roman"/>
          <w:color w:val="000000"/>
          <w:sz w:val="28"/>
          <w:szCs w:val="28"/>
          <w:lang w:val="uk-UA" w:eastAsia="ru-RU"/>
        </w:rPr>
        <w:t xml:space="preserve"> ради»</w:t>
      </w:r>
    </w:p>
    <w:p w14:paraId="716BB4F5" w14:textId="77777777" w:rsidR="00532EDE" w:rsidRPr="00F84663" w:rsidRDefault="00532EDE" w:rsidP="004B268C">
      <w:pPr>
        <w:pStyle w:val="Style78"/>
        <w:jc w:val="center"/>
        <w:rPr>
          <w:rStyle w:val="FontStyle122"/>
          <w:b/>
          <w:bCs/>
          <w:sz w:val="28"/>
          <w:szCs w:val="28"/>
          <w:lang w:val="uk-UA" w:eastAsia="uk-UA"/>
        </w:rPr>
      </w:pPr>
      <w:r w:rsidRPr="00F84663">
        <w:rPr>
          <w:rStyle w:val="FontStyle122"/>
          <w:b/>
          <w:bCs/>
          <w:sz w:val="28"/>
          <w:szCs w:val="28"/>
          <w:lang w:val="uk-UA" w:eastAsia="uk-UA"/>
        </w:rPr>
        <w:lastRenderedPageBreak/>
        <w:t>ПОЯСНЮВАЛЬНА ЗАПИСКА</w:t>
      </w:r>
    </w:p>
    <w:p w14:paraId="4C0A1DE7" w14:textId="77777777" w:rsidR="00532EDE" w:rsidRPr="009F6469" w:rsidRDefault="00F611CE" w:rsidP="009F6469">
      <w:pPr>
        <w:tabs>
          <w:tab w:val="left" w:pos="540"/>
        </w:tabs>
        <w:jc w:val="both"/>
        <w:rPr>
          <w:rFonts w:ascii="Times New Roman" w:hAnsi="Times New Roman"/>
          <w:sz w:val="26"/>
          <w:szCs w:val="26"/>
          <w:lang w:val="ru-RU"/>
        </w:rPr>
      </w:pPr>
      <w:r w:rsidRPr="004B268C">
        <w:rPr>
          <w:rFonts w:ascii="Times New Roman" w:hAnsi="Times New Roman"/>
          <w:color w:val="FF0000"/>
          <w:sz w:val="28"/>
          <w:szCs w:val="28"/>
          <w:lang w:val="uk-UA"/>
        </w:rPr>
        <w:t xml:space="preserve">         </w:t>
      </w:r>
      <w:r w:rsidR="00532EDE" w:rsidRPr="009F6469">
        <w:rPr>
          <w:rFonts w:ascii="Times New Roman" w:hAnsi="Times New Roman"/>
          <w:sz w:val="26"/>
          <w:szCs w:val="26"/>
          <w:lang w:val="uk-UA"/>
        </w:rPr>
        <w:t>Сьогодні традиції та звичаї є одним із головних чинників відродження історії українського народу, його національної свідомості та людської гідності. Ми маємо бути</w:t>
      </w:r>
      <w:r w:rsidR="00532EDE" w:rsidRPr="009F6469">
        <w:rPr>
          <w:rFonts w:ascii="Times New Roman" w:hAnsi="Times New Roman"/>
          <w:sz w:val="26"/>
          <w:szCs w:val="26"/>
          <w:lang w:val="ru-RU"/>
        </w:rPr>
        <w:t xml:space="preserve"> спадкоємцями великої скарбниці народної культури, продовжувачами її традицій та звичаїв. Виготовлення іграшок, сувенірів, вітальних листівок - це долучення дітей до поглиблення знань про народні традицій і художню культуру українського народу в процесі творчої діяльності. </w:t>
      </w:r>
    </w:p>
    <w:p w14:paraId="3B2A0D58" w14:textId="40987C0A" w:rsidR="00532EDE" w:rsidRPr="009F6469" w:rsidRDefault="00532EDE" w:rsidP="009F6469">
      <w:pPr>
        <w:jc w:val="both"/>
        <w:rPr>
          <w:rFonts w:ascii="Times New Roman" w:hAnsi="Times New Roman"/>
          <w:sz w:val="26"/>
          <w:szCs w:val="26"/>
          <w:lang w:val="ru-RU"/>
        </w:rPr>
      </w:pPr>
      <w:r w:rsidRPr="009F6469">
        <w:rPr>
          <w:rFonts w:ascii="Times New Roman" w:hAnsi="Times New Roman"/>
          <w:sz w:val="26"/>
          <w:szCs w:val="26"/>
          <w:lang w:val="ru-RU"/>
        </w:rPr>
        <w:t xml:space="preserve">       </w:t>
      </w:r>
      <w:r w:rsidRPr="009F6469">
        <w:rPr>
          <w:rFonts w:ascii="Times New Roman" w:hAnsi="Times New Roman"/>
          <w:sz w:val="26"/>
          <w:szCs w:val="26"/>
          <w:lang w:val="uk-UA" w:eastAsia="ru-RU"/>
        </w:rPr>
        <w:t>На сьогодні до числа найбільш актуальних питань освіти належить</w:t>
      </w:r>
      <w:r w:rsidRPr="009F6469">
        <w:rPr>
          <w:rFonts w:ascii="Times New Roman" w:hAnsi="Times New Roman"/>
          <w:sz w:val="26"/>
          <w:szCs w:val="26"/>
          <w:lang w:val="ru-RU"/>
        </w:rPr>
        <w:t xml:space="preserve"> питання формуван</w:t>
      </w:r>
      <w:r w:rsidR="00AF403C" w:rsidRPr="009F6469">
        <w:rPr>
          <w:rFonts w:ascii="Times New Roman" w:hAnsi="Times New Roman"/>
          <w:sz w:val="26"/>
          <w:szCs w:val="26"/>
          <w:lang w:val="ru-RU"/>
        </w:rPr>
        <w:t>ня громадянина, патріота, творчої особистості, готової</w:t>
      </w:r>
      <w:r w:rsidRPr="009F6469">
        <w:rPr>
          <w:rFonts w:ascii="Times New Roman" w:hAnsi="Times New Roman"/>
          <w:sz w:val="26"/>
          <w:szCs w:val="26"/>
          <w:lang w:val="ru-RU"/>
        </w:rPr>
        <w:t xml:space="preserve"> до самореалізації та професійного зростання. Адже учні мол</w:t>
      </w:r>
      <w:r w:rsidR="00E53484" w:rsidRPr="009F6469">
        <w:rPr>
          <w:rFonts w:ascii="Times New Roman" w:hAnsi="Times New Roman"/>
          <w:sz w:val="26"/>
          <w:szCs w:val="26"/>
          <w:lang w:val="ru-RU"/>
        </w:rPr>
        <w:t xml:space="preserve">одшого шкільного віку найбільш </w:t>
      </w:r>
      <w:r w:rsidRPr="009F6469">
        <w:rPr>
          <w:rFonts w:ascii="Times New Roman" w:hAnsi="Times New Roman"/>
          <w:sz w:val="26"/>
          <w:szCs w:val="26"/>
          <w:lang w:val="ru-RU"/>
        </w:rPr>
        <w:t>сприйнятливі для розвит</w:t>
      </w:r>
      <w:r w:rsidR="00E53484" w:rsidRPr="009F6469">
        <w:rPr>
          <w:rFonts w:ascii="Times New Roman" w:hAnsi="Times New Roman"/>
          <w:sz w:val="26"/>
          <w:szCs w:val="26"/>
          <w:lang w:val="ru-RU"/>
        </w:rPr>
        <w:t xml:space="preserve">ку власних творчих здібностей, </w:t>
      </w:r>
      <w:r w:rsidRPr="009F6469">
        <w:rPr>
          <w:rFonts w:ascii="Times New Roman" w:hAnsi="Times New Roman"/>
          <w:sz w:val="26"/>
          <w:szCs w:val="26"/>
          <w:lang w:val="ru-RU"/>
        </w:rPr>
        <w:t>образного мислення, емоційного сприйняття та активного ставлення до неї. Оскільки, головним компонентом гри є іграшка, яка відіграє важливу освітню, розвивальну та організаційну роль, є фактор</w:t>
      </w:r>
      <w:r w:rsidR="00E53484" w:rsidRPr="009F6469">
        <w:rPr>
          <w:rFonts w:ascii="Times New Roman" w:hAnsi="Times New Roman"/>
          <w:sz w:val="26"/>
          <w:szCs w:val="26"/>
          <w:lang w:val="ru-RU"/>
        </w:rPr>
        <w:t xml:space="preserve">ом психічного розвитку дитини, </w:t>
      </w:r>
      <w:r w:rsidRPr="009F6469">
        <w:rPr>
          <w:rFonts w:ascii="Times New Roman" w:hAnsi="Times New Roman"/>
          <w:sz w:val="26"/>
          <w:szCs w:val="26"/>
          <w:lang w:val="ru-RU"/>
        </w:rPr>
        <w:t>то вона забезпечує поступове здійснення дитиною всіх видів діяльності. Заняття в гуртку допомагають розумно й цікаво проводити свій вільний час, пробуджують допитливість до знань.</w:t>
      </w:r>
    </w:p>
    <w:p w14:paraId="574ECE6C" w14:textId="77777777" w:rsidR="00532EDE" w:rsidRPr="009F6469" w:rsidRDefault="00532EDE" w:rsidP="009F6469">
      <w:pPr>
        <w:jc w:val="both"/>
        <w:rPr>
          <w:rFonts w:ascii="Times New Roman" w:hAnsi="Times New Roman"/>
          <w:sz w:val="26"/>
          <w:szCs w:val="26"/>
          <w:lang w:val="ru-RU"/>
        </w:rPr>
      </w:pPr>
      <w:r w:rsidRPr="009F6469">
        <w:rPr>
          <w:rFonts w:ascii="Times New Roman" w:hAnsi="Times New Roman"/>
          <w:sz w:val="26"/>
          <w:szCs w:val="26"/>
          <w:lang w:val="ru-RU"/>
        </w:rPr>
        <w:t xml:space="preserve">    Головною метою цих занять є усвідомлення учнями особливої ролі мистецтва в їх житті, яке допомагає робити нові відкриття у вже відомому їм оточуючому світі.</w:t>
      </w:r>
    </w:p>
    <w:p w14:paraId="0551DCD4" w14:textId="77777777" w:rsidR="00532EDE" w:rsidRPr="009F6469" w:rsidRDefault="00532EDE" w:rsidP="009F6469">
      <w:pPr>
        <w:ind w:firstLine="284"/>
        <w:jc w:val="both"/>
        <w:rPr>
          <w:rStyle w:val="FontStyle122"/>
          <w:sz w:val="26"/>
          <w:szCs w:val="26"/>
          <w:lang w:val="uk-UA"/>
        </w:rPr>
      </w:pPr>
      <w:r w:rsidRPr="009F6469">
        <w:rPr>
          <w:rStyle w:val="FontStyle122"/>
          <w:b/>
          <w:sz w:val="26"/>
          <w:szCs w:val="26"/>
          <w:lang w:val="uk-UA" w:eastAsia="uk-UA"/>
        </w:rPr>
        <w:t>Метою</w:t>
      </w:r>
      <w:r w:rsidRPr="009F6469">
        <w:rPr>
          <w:rStyle w:val="FontStyle122"/>
          <w:sz w:val="26"/>
          <w:szCs w:val="26"/>
          <w:lang w:val="uk-UA" w:eastAsia="uk-UA"/>
        </w:rPr>
        <w:t xml:space="preserve"> програми є формування компетентностей особистості у проце</w:t>
      </w:r>
      <w:r w:rsidRPr="009F6469">
        <w:rPr>
          <w:rStyle w:val="FontStyle122"/>
          <w:sz w:val="26"/>
          <w:szCs w:val="26"/>
          <w:lang w:val="uk-UA" w:eastAsia="uk-UA"/>
        </w:rPr>
        <w:softHyphen/>
        <w:t xml:space="preserve">сі </w:t>
      </w:r>
      <w:r w:rsidRPr="009F6469">
        <w:rPr>
          <w:rFonts w:ascii="Times New Roman" w:hAnsi="Times New Roman"/>
          <w:sz w:val="26"/>
          <w:szCs w:val="26"/>
          <w:lang w:val="ru-RU"/>
        </w:rPr>
        <w:t xml:space="preserve"> залучення</w:t>
      </w:r>
      <w:r w:rsidRPr="009F6469">
        <w:rPr>
          <w:rFonts w:ascii="Times New Roman" w:hAnsi="Times New Roman"/>
          <w:sz w:val="26"/>
          <w:szCs w:val="26"/>
          <w:lang w:val="uk-UA"/>
        </w:rPr>
        <w:t xml:space="preserve"> гуртківців</w:t>
      </w:r>
      <w:r w:rsidRPr="009F6469">
        <w:rPr>
          <w:rFonts w:ascii="Times New Roman" w:hAnsi="Times New Roman"/>
          <w:sz w:val="26"/>
          <w:szCs w:val="26"/>
          <w:lang w:val="ru-RU"/>
        </w:rPr>
        <w:t xml:space="preserve"> до спільної праці</w:t>
      </w:r>
      <w:r w:rsidRPr="009F6469">
        <w:rPr>
          <w:rFonts w:ascii="Times New Roman" w:hAnsi="Times New Roman"/>
          <w:sz w:val="26"/>
          <w:szCs w:val="26"/>
          <w:lang w:val="uk-UA"/>
        </w:rPr>
        <w:t>.</w:t>
      </w:r>
    </w:p>
    <w:p w14:paraId="30917175" w14:textId="77777777" w:rsidR="00532EDE" w:rsidRPr="009F6469" w:rsidRDefault="00532EDE" w:rsidP="009F6469">
      <w:pPr>
        <w:pStyle w:val="Style76"/>
        <w:spacing w:line="240" w:lineRule="auto"/>
        <w:ind w:left="346" w:firstLine="0"/>
        <w:rPr>
          <w:rStyle w:val="FontStyle122"/>
          <w:sz w:val="26"/>
          <w:szCs w:val="26"/>
          <w:lang w:val="uk-UA" w:eastAsia="uk-UA"/>
        </w:rPr>
      </w:pPr>
      <w:r w:rsidRPr="009F6469">
        <w:rPr>
          <w:rStyle w:val="FontStyle122"/>
          <w:sz w:val="26"/>
          <w:szCs w:val="26"/>
          <w:lang w:val="uk-UA" w:eastAsia="uk-UA"/>
        </w:rPr>
        <w:t>Основні завдання полягають у формуванні таких компетентностей:</w:t>
      </w:r>
    </w:p>
    <w:p w14:paraId="56BA5112" w14:textId="77777777" w:rsidR="00532EDE" w:rsidRPr="009F6469" w:rsidRDefault="00532EDE" w:rsidP="009F6469">
      <w:pPr>
        <w:pStyle w:val="Style76"/>
        <w:tabs>
          <w:tab w:val="left" w:pos="586"/>
        </w:tabs>
        <w:spacing w:line="240" w:lineRule="auto"/>
        <w:ind w:left="701" w:firstLine="0"/>
        <w:rPr>
          <w:rStyle w:val="FontStyle121"/>
          <w:sz w:val="26"/>
          <w:szCs w:val="26"/>
          <w:lang w:val="uk-UA" w:eastAsia="uk-UA"/>
        </w:rPr>
      </w:pPr>
      <w:r w:rsidRPr="009F6469">
        <w:rPr>
          <w:rStyle w:val="FontStyle121"/>
          <w:sz w:val="26"/>
          <w:szCs w:val="26"/>
          <w:lang w:val="uk-UA" w:eastAsia="uk-UA"/>
        </w:rPr>
        <w:t xml:space="preserve">пізнавальної: </w:t>
      </w:r>
      <w:r w:rsidRPr="009F6469">
        <w:rPr>
          <w:rStyle w:val="FontStyle122"/>
          <w:sz w:val="26"/>
          <w:szCs w:val="26"/>
          <w:lang w:val="uk-UA" w:eastAsia="uk-UA"/>
        </w:rPr>
        <w:t>ознайомлення з основами  деко</w:t>
      </w:r>
      <w:r w:rsidRPr="009F6469">
        <w:rPr>
          <w:rStyle w:val="FontStyle122"/>
          <w:sz w:val="26"/>
          <w:szCs w:val="26"/>
          <w:lang w:val="uk-UA" w:eastAsia="uk-UA"/>
        </w:rPr>
        <w:softHyphen/>
        <w:t>ративно-ужиткового мистецтва, моделювання й конструювання; оволо</w:t>
      </w:r>
      <w:r w:rsidRPr="009F6469">
        <w:rPr>
          <w:rStyle w:val="FontStyle122"/>
          <w:sz w:val="26"/>
          <w:szCs w:val="26"/>
          <w:lang w:val="uk-UA" w:eastAsia="uk-UA"/>
        </w:rPr>
        <w:softHyphen/>
        <w:t>діння поняттями, знаннями про матеріали й інструменти;</w:t>
      </w:r>
    </w:p>
    <w:p w14:paraId="44C508E3" w14:textId="77777777" w:rsidR="00532EDE" w:rsidRPr="009F6469" w:rsidRDefault="00532EDE" w:rsidP="009F6469">
      <w:pPr>
        <w:pStyle w:val="Style76"/>
        <w:tabs>
          <w:tab w:val="left" w:pos="586"/>
        </w:tabs>
        <w:spacing w:line="240" w:lineRule="auto"/>
        <w:ind w:left="701" w:firstLine="0"/>
        <w:rPr>
          <w:rStyle w:val="FontStyle121"/>
          <w:sz w:val="26"/>
          <w:szCs w:val="26"/>
          <w:lang w:val="uk-UA" w:eastAsia="uk-UA"/>
        </w:rPr>
      </w:pPr>
      <w:r w:rsidRPr="009F6469">
        <w:rPr>
          <w:rStyle w:val="FontStyle121"/>
          <w:sz w:val="26"/>
          <w:szCs w:val="26"/>
          <w:lang w:val="uk-UA" w:eastAsia="uk-UA"/>
        </w:rPr>
        <w:t xml:space="preserve">практичної: </w:t>
      </w:r>
      <w:r w:rsidRPr="009F6469">
        <w:rPr>
          <w:rStyle w:val="FontStyle122"/>
          <w:sz w:val="26"/>
          <w:szCs w:val="26"/>
          <w:lang w:val="uk-UA" w:eastAsia="uk-UA"/>
        </w:rPr>
        <w:t>формування вмінь і навичок роботи з різними матері</w:t>
      </w:r>
      <w:r w:rsidRPr="009F6469">
        <w:rPr>
          <w:rStyle w:val="FontStyle122"/>
          <w:sz w:val="26"/>
          <w:szCs w:val="26"/>
          <w:lang w:val="uk-UA" w:eastAsia="uk-UA"/>
        </w:rPr>
        <w:softHyphen/>
        <w:t>алами й інструментами, прийомів виготовлення сувенірів;</w:t>
      </w:r>
    </w:p>
    <w:p w14:paraId="55F2D523" w14:textId="77777777" w:rsidR="00532EDE" w:rsidRPr="009F6469" w:rsidRDefault="00532EDE" w:rsidP="009F6469">
      <w:pPr>
        <w:pStyle w:val="Style76"/>
        <w:tabs>
          <w:tab w:val="left" w:pos="586"/>
        </w:tabs>
        <w:spacing w:line="240" w:lineRule="auto"/>
        <w:ind w:left="701" w:firstLine="0"/>
        <w:rPr>
          <w:rStyle w:val="FontStyle121"/>
          <w:sz w:val="26"/>
          <w:szCs w:val="26"/>
          <w:lang w:val="uk-UA" w:eastAsia="uk-UA"/>
        </w:rPr>
      </w:pPr>
      <w:r w:rsidRPr="009F6469">
        <w:rPr>
          <w:rStyle w:val="FontStyle121"/>
          <w:sz w:val="26"/>
          <w:szCs w:val="26"/>
          <w:lang w:val="uk-UA" w:eastAsia="uk-UA"/>
        </w:rPr>
        <w:t xml:space="preserve">творчої: </w:t>
      </w:r>
      <w:r w:rsidRPr="009F6469">
        <w:rPr>
          <w:rStyle w:val="FontStyle122"/>
          <w:sz w:val="26"/>
          <w:szCs w:val="26"/>
          <w:lang w:val="uk-UA" w:eastAsia="uk-UA"/>
        </w:rPr>
        <w:t>задоволення потреб особистості у творчій самореалізації, формування її художнього смаку, пізнавального інтере</w:t>
      </w:r>
      <w:r w:rsidRPr="009F6469">
        <w:rPr>
          <w:rStyle w:val="FontStyle122"/>
          <w:sz w:val="26"/>
          <w:szCs w:val="26"/>
          <w:lang w:val="uk-UA" w:eastAsia="uk-UA"/>
        </w:rPr>
        <w:softHyphen/>
        <w:t>су, творчої уяви, фантазії;</w:t>
      </w:r>
    </w:p>
    <w:p w14:paraId="5FE79666" w14:textId="77777777" w:rsidR="00532EDE" w:rsidRPr="009F6469" w:rsidRDefault="00532EDE" w:rsidP="009F6469">
      <w:pPr>
        <w:pStyle w:val="Style76"/>
        <w:tabs>
          <w:tab w:val="left" w:pos="586"/>
        </w:tabs>
        <w:spacing w:line="240" w:lineRule="auto"/>
        <w:ind w:left="701" w:firstLine="0"/>
        <w:rPr>
          <w:rStyle w:val="FontStyle122"/>
          <w:b/>
          <w:bCs/>
          <w:i/>
          <w:iCs/>
          <w:sz w:val="26"/>
          <w:szCs w:val="26"/>
          <w:lang w:val="uk-UA" w:eastAsia="uk-UA"/>
        </w:rPr>
      </w:pPr>
      <w:r w:rsidRPr="009F6469">
        <w:rPr>
          <w:rStyle w:val="FontStyle121"/>
          <w:sz w:val="26"/>
          <w:szCs w:val="26"/>
          <w:lang w:val="uk-UA" w:eastAsia="uk-UA"/>
        </w:rPr>
        <w:t xml:space="preserve">соціальної: </w:t>
      </w:r>
      <w:r w:rsidRPr="009F6469">
        <w:rPr>
          <w:rStyle w:val="FontStyle122"/>
          <w:sz w:val="26"/>
          <w:szCs w:val="26"/>
          <w:lang w:val="uk-UA" w:eastAsia="uk-UA"/>
        </w:rPr>
        <w:t>виховання поваги до звичаїв і традицій українського народу, бережливого ставлення до рідної природи; розвиток позитивних якостей емоційно-вольової сфери (доброзичливе ставлення до людей, охайність і старанність у роботі).</w:t>
      </w:r>
    </w:p>
    <w:p w14:paraId="5281BC77" w14:textId="77777777" w:rsidR="00532EDE" w:rsidRPr="009F6469" w:rsidRDefault="00532EDE" w:rsidP="009F6469">
      <w:pPr>
        <w:ind w:left="34" w:firstLine="674"/>
        <w:jc w:val="both"/>
        <w:rPr>
          <w:rFonts w:ascii="Times New Roman" w:hAnsi="Times New Roman"/>
          <w:sz w:val="26"/>
          <w:szCs w:val="26"/>
          <w:lang w:val="uk-UA" w:eastAsia="ru-RU"/>
        </w:rPr>
      </w:pPr>
      <w:r w:rsidRPr="009F6469">
        <w:rPr>
          <w:rFonts w:ascii="Times New Roman" w:hAnsi="Times New Roman"/>
          <w:b/>
          <w:iCs/>
          <w:sz w:val="26"/>
          <w:szCs w:val="26"/>
          <w:lang w:val="uk-UA" w:eastAsia="ru-RU"/>
        </w:rPr>
        <w:t>Завдання</w:t>
      </w:r>
      <w:r w:rsidRPr="009F6469">
        <w:rPr>
          <w:rFonts w:ascii="Times New Roman" w:hAnsi="Times New Roman"/>
          <w:iCs/>
          <w:sz w:val="26"/>
          <w:szCs w:val="26"/>
          <w:lang w:val="uk-UA" w:eastAsia="ru-RU"/>
        </w:rPr>
        <w:t xml:space="preserve"> навчальної програми «Веселкові барви»</w:t>
      </w:r>
      <w:r w:rsidRPr="009F6469">
        <w:rPr>
          <w:rFonts w:ascii="Times New Roman" w:hAnsi="Times New Roman"/>
          <w:sz w:val="26"/>
          <w:szCs w:val="26"/>
          <w:lang w:val="uk-UA" w:eastAsia="ru-RU"/>
        </w:rPr>
        <w:t>:</w:t>
      </w:r>
    </w:p>
    <w:p w14:paraId="56281345" w14:textId="77777777" w:rsidR="00532EDE" w:rsidRPr="009F6469" w:rsidRDefault="00532EDE" w:rsidP="009F6469">
      <w:pPr>
        <w:widowControl w:val="0"/>
        <w:numPr>
          <w:ilvl w:val="0"/>
          <w:numId w:val="6"/>
        </w:numPr>
        <w:autoSpaceDE w:val="0"/>
        <w:autoSpaceDN w:val="0"/>
        <w:adjustRightInd w:val="0"/>
        <w:jc w:val="both"/>
        <w:rPr>
          <w:rFonts w:ascii="Times New Roman" w:hAnsi="Times New Roman"/>
          <w:sz w:val="26"/>
          <w:szCs w:val="26"/>
          <w:lang w:val="uk-UA" w:eastAsia="uk-UA"/>
        </w:rPr>
      </w:pPr>
      <w:r w:rsidRPr="009F6469">
        <w:rPr>
          <w:rFonts w:ascii="Times New Roman" w:hAnsi="Times New Roman"/>
          <w:sz w:val="26"/>
          <w:szCs w:val="26"/>
          <w:lang w:val="uk-UA" w:eastAsia="uk-UA"/>
        </w:rPr>
        <w:t>ознайомити з українськими народними ремеслами і промислами, традиціями мистецтва паперопластики;</w:t>
      </w:r>
    </w:p>
    <w:p w14:paraId="5A782970" w14:textId="77777777" w:rsidR="00532EDE" w:rsidRPr="009F6469" w:rsidRDefault="00532EDE" w:rsidP="009F6469">
      <w:pPr>
        <w:pStyle w:val="Style58"/>
        <w:numPr>
          <w:ilvl w:val="0"/>
          <w:numId w:val="6"/>
        </w:numPr>
        <w:spacing w:line="240" w:lineRule="auto"/>
        <w:jc w:val="both"/>
        <w:rPr>
          <w:rStyle w:val="FontStyle122"/>
          <w:sz w:val="26"/>
          <w:szCs w:val="26"/>
          <w:lang w:val="uk-UA" w:eastAsia="uk-UA"/>
        </w:rPr>
      </w:pPr>
      <w:r w:rsidRPr="009F6469">
        <w:rPr>
          <w:rFonts w:ascii="Times New Roman" w:hAnsi="Times New Roman"/>
          <w:sz w:val="26"/>
          <w:szCs w:val="26"/>
          <w:lang w:val="uk-UA" w:eastAsia="uk-UA"/>
        </w:rPr>
        <w:t xml:space="preserve">навчити володінню технікою </w:t>
      </w:r>
      <w:r w:rsidRPr="009F6469">
        <w:rPr>
          <w:rStyle w:val="FontStyle122"/>
          <w:sz w:val="26"/>
          <w:szCs w:val="26"/>
          <w:lang w:val="uk-UA" w:eastAsia="uk-UA"/>
        </w:rPr>
        <w:t>плетіння зі смужок паперу, аплікації, як способу створення худож</w:t>
      </w:r>
      <w:r w:rsidRPr="009F6469">
        <w:rPr>
          <w:rStyle w:val="FontStyle122"/>
          <w:sz w:val="26"/>
          <w:szCs w:val="26"/>
          <w:lang w:val="uk-UA" w:eastAsia="uk-UA"/>
        </w:rPr>
        <w:softHyphen/>
        <w:t>ніх виробів;</w:t>
      </w:r>
    </w:p>
    <w:p w14:paraId="4EDA92B1" w14:textId="77777777" w:rsidR="00532EDE" w:rsidRPr="009F6469" w:rsidRDefault="00532EDE" w:rsidP="009F6469">
      <w:pPr>
        <w:widowControl w:val="0"/>
        <w:numPr>
          <w:ilvl w:val="0"/>
          <w:numId w:val="6"/>
        </w:numPr>
        <w:autoSpaceDE w:val="0"/>
        <w:autoSpaceDN w:val="0"/>
        <w:adjustRightInd w:val="0"/>
        <w:jc w:val="both"/>
        <w:rPr>
          <w:rFonts w:ascii="Times New Roman" w:hAnsi="Times New Roman"/>
          <w:sz w:val="26"/>
          <w:szCs w:val="26"/>
          <w:lang w:val="uk-UA" w:eastAsia="uk-UA"/>
        </w:rPr>
      </w:pPr>
      <w:r w:rsidRPr="009F6469">
        <w:rPr>
          <w:rStyle w:val="FontStyle122"/>
          <w:sz w:val="26"/>
          <w:szCs w:val="26"/>
          <w:lang w:val="uk-UA" w:eastAsia="uk-UA"/>
        </w:rPr>
        <w:t>виготовлення р</w:t>
      </w:r>
      <w:r w:rsidR="00AF403C" w:rsidRPr="009F6469">
        <w:rPr>
          <w:rStyle w:val="FontStyle122"/>
          <w:sz w:val="26"/>
          <w:szCs w:val="26"/>
          <w:lang w:val="uk-UA" w:eastAsia="uk-UA"/>
        </w:rPr>
        <w:t>ухомих</w:t>
      </w:r>
      <w:r w:rsidRPr="009F6469">
        <w:rPr>
          <w:rStyle w:val="FontStyle122"/>
          <w:sz w:val="26"/>
          <w:szCs w:val="26"/>
          <w:lang w:val="uk-UA" w:eastAsia="uk-UA"/>
        </w:rPr>
        <w:t xml:space="preserve"> та об'ємних іграшок із паперу і картону</w:t>
      </w:r>
      <w:r w:rsidRPr="009F6469">
        <w:rPr>
          <w:rFonts w:ascii="Times New Roman" w:hAnsi="Times New Roman"/>
          <w:sz w:val="26"/>
          <w:szCs w:val="26"/>
          <w:lang w:val="uk-UA" w:eastAsia="uk-UA"/>
        </w:rPr>
        <w:t xml:space="preserve">; </w:t>
      </w:r>
    </w:p>
    <w:p w14:paraId="323A6472" w14:textId="77777777" w:rsidR="00532EDE" w:rsidRPr="009F6469" w:rsidRDefault="00532EDE" w:rsidP="009F6469">
      <w:pPr>
        <w:widowControl w:val="0"/>
        <w:numPr>
          <w:ilvl w:val="0"/>
          <w:numId w:val="6"/>
        </w:numPr>
        <w:autoSpaceDE w:val="0"/>
        <w:autoSpaceDN w:val="0"/>
        <w:adjustRightInd w:val="0"/>
        <w:jc w:val="both"/>
        <w:rPr>
          <w:rFonts w:ascii="Times New Roman" w:hAnsi="Times New Roman"/>
          <w:sz w:val="26"/>
          <w:szCs w:val="26"/>
          <w:lang w:val="uk-UA" w:eastAsia="uk-UA"/>
        </w:rPr>
      </w:pPr>
      <w:r w:rsidRPr="009F6469">
        <w:rPr>
          <w:rFonts w:ascii="Times New Roman" w:hAnsi="Times New Roman"/>
          <w:sz w:val="26"/>
          <w:szCs w:val="26"/>
          <w:lang w:val="uk-UA" w:eastAsia="uk-UA"/>
        </w:rPr>
        <w:t>виховати дбайливе ставлення та пошану до народних традицій;</w:t>
      </w:r>
    </w:p>
    <w:p w14:paraId="052C4295" w14:textId="77777777" w:rsidR="00532EDE" w:rsidRPr="009F6469" w:rsidRDefault="00532EDE" w:rsidP="009F6469">
      <w:pPr>
        <w:widowControl w:val="0"/>
        <w:numPr>
          <w:ilvl w:val="0"/>
          <w:numId w:val="6"/>
        </w:numPr>
        <w:autoSpaceDE w:val="0"/>
        <w:autoSpaceDN w:val="0"/>
        <w:adjustRightInd w:val="0"/>
        <w:jc w:val="both"/>
        <w:rPr>
          <w:rFonts w:ascii="Times New Roman" w:hAnsi="Times New Roman"/>
          <w:sz w:val="26"/>
          <w:szCs w:val="26"/>
          <w:lang w:val="uk-UA" w:eastAsia="uk-UA"/>
        </w:rPr>
      </w:pPr>
      <w:r w:rsidRPr="009F6469">
        <w:rPr>
          <w:rFonts w:ascii="Times New Roman" w:hAnsi="Times New Roman"/>
          <w:sz w:val="26"/>
          <w:szCs w:val="26"/>
          <w:lang w:val="uk-UA" w:eastAsia="uk-UA"/>
        </w:rPr>
        <w:t xml:space="preserve">виховати культуру праці; </w:t>
      </w:r>
    </w:p>
    <w:p w14:paraId="0E030774" w14:textId="77777777" w:rsidR="00532EDE" w:rsidRPr="009F6469" w:rsidRDefault="00532EDE" w:rsidP="009F6469">
      <w:pPr>
        <w:widowControl w:val="0"/>
        <w:numPr>
          <w:ilvl w:val="0"/>
          <w:numId w:val="6"/>
        </w:numPr>
        <w:autoSpaceDE w:val="0"/>
        <w:autoSpaceDN w:val="0"/>
        <w:adjustRightInd w:val="0"/>
        <w:jc w:val="both"/>
        <w:rPr>
          <w:rFonts w:ascii="Times New Roman" w:hAnsi="Times New Roman"/>
          <w:sz w:val="26"/>
          <w:szCs w:val="26"/>
          <w:lang w:val="uk-UA" w:eastAsia="uk-UA"/>
        </w:rPr>
      </w:pPr>
      <w:r w:rsidRPr="009F6469">
        <w:rPr>
          <w:rFonts w:ascii="Times New Roman" w:hAnsi="Times New Roman"/>
          <w:sz w:val="26"/>
          <w:szCs w:val="26"/>
          <w:lang w:val="uk-UA" w:eastAsia="uk-UA"/>
        </w:rPr>
        <w:t>розвинути художній смак, творчу уяву, фантазію, виробити індивідуальний стиль роботи;</w:t>
      </w:r>
    </w:p>
    <w:p w14:paraId="25419EE5" w14:textId="77777777" w:rsidR="00532EDE" w:rsidRPr="009F6469" w:rsidRDefault="00532EDE" w:rsidP="009F6469">
      <w:pPr>
        <w:widowControl w:val="0"/>
        <w:numPr>
          <w:ilvl w:val="0"/>
          <w:numId w:val="6"/>
        </w:numPr>
        <w:autoSpaceDE w:val="0"/>
        <w:autoSpaceDN w:val="0"/>
        <w:adjustRightInd w:val="0"/>
        <w:jc w:val="both"/>
        <w:rPr>
          <w:rFonts w:ascii="Times New Roman" w:hAnsi="Times New Roman"/>
          <w:sz w:val="26"/>
          <w:szCs w:val="26"/>
          <w:lang w:val="uk-UA" w:eastAsia="uk-UA"/>
        </w:rPr>
      </w:pPr>
      <w:r w:rsidRPr="009F6469">
        <w:rPr>
          <w:rFonts w:ascii="Times New Roman" w:hAnsi="Times New Roman"/>
          <w:sz w:val="26"/>
          <w:szCs w:val="26"/>
          <w:lang w:val="uk-UA" w:eastAsia="uk-UA"/>
        </w:rPr>
        <w:t xml:space="preserve">розвинути позитивні якості особистості: працелюбство, наполегливість у досягненні мети, відповідальність за результат власної діяльності; </w:t>
      </w:r>
    </w:p>
    <w:p w14:paraId="6179820B" w14:textId="77777777" w:rsidR="00532EDE" w:rsidRPr="009F6469" w:rsidRDefault="00532EDE" w:rsidP="009F6469">
      <w:pPr>
        <w:widowControl w:val="0"/>
        <w:numPr>
          <w:ilvl w:val="0"/>
          <w:numId w:val="6"/>
        </w:numPr>
        <w:autoSpaceDE w:val="0"/>
        <w:autoSpaceDN w:val="0"/>
        <w:adjustRightInd w:val="0"/>
        <w:jc w:val="both"/>
        <w:rPr>
          <w:rFonts w:ascii="Times New Roman" w:hAnsi="Times New Roman"/>
          <w:sz w:val="26"/>
          <w:szCs w:val="26"/>
          <w:lang w:val="uk-UA" w:eastAsia="uk-UA"/>
        </w:rPr>
      </w:pPr>
      <w:r w:rsidRPr="009F6469">
        <w:rPr>
          <w:rFonts w:ascii="Times New Roman" w:hAnsi="Times New Roman"/>
          <w:sz w:val="26"/>
          <w:szCs w:val="26"/>
          <w:lang w:val="uk-UA" w:eastAsia="uk-UA"/>
        </w:rPr>
        <w:t>сприяти самореалізації дитини в соціумі засобами мистецтва;</w:t>
      </w:r>
    </w:p>
    <w:p w14:paraId="0D7ECB72" w14:textId="77777777" w:rsidR="00532EDE" w:rsidRPr="009F6469" w:rsidRDefault="00532EDE" w:rsidP="009F6469">
      <w:pPr>
        <w:pStyle w:val="Style76"/>
        <w:numPr>
          <w:ilvl w:val="0"/>
          <w:numId w:val="6"/>
        </w:numPr>
        <w:tabs>
          <w:tab w:val="left" w:pos="586"/>
        </w:tabs>
        <w:spacing w:line="240" w:lineRule="auto"/>
        <w:rPr>
          <w:rFonts w:ascii="Times New Roman" w:hAnsi="Times New Roman"/>
          <w:b/>
          <w:bCs/>
          <w:i/>
          <w:iCs/>
          <w:sz w:val="26"/>
          <w:szCs w:val="26"/>
          <w:lang w:val="uk-UA" w:eastAsia="uk-UA"/>
        </w:rPr>
      </w:pPr>
      <w:r w:rsidRPr="009F6469">
        <w:rPr>
          <w:rFonts w:ascii="Times New Roman" w:hAnsi="Times New Roman"/>
          <w:sz w:val="26"/>
          <w:szCs w:val="26"/>
          <w:lang w:val="uk-UA" w:eastAsia="uk-UA"/>
        </w:rPr>
        <w:t xml:space="preserve">  сприяти професійному самовизначенню.</w:t>
      </w:r>
    </w:p>
    <w:p w14:paraId="544F9A06" w14:textId="77777777" w:rsidR="00532EDE" w:rsidRPr="009F6469" w:rsidRDefault="00532EDE" w:rsidP="009F6469">
      <w:pPr>
        <w:jc w:val="both"/>
        <w:rPr>
          <w:rFonts w:ascii="Times New Roman" w:hAnsi="Times New Roman"/>
          <w:sz w:val="26"/>
          <w:szCs w:val="26"/>
          <w:lang w:val="uk-UA"/>
        </w:rPr>
      </w:pPr>
      <w:r w:rsidRPr="009F6469">
        <w:rPr>
          <w:rFonts w:ascii="Times New Roman" w:hAnsi="Times New Roman"/>
          <w:sz w:val="26"/>
          <w:szCs w:val="26"/>
          <w:lang w:val="uk-UA"/>
        </w:rPr>
        <w:lastRenderedPageBreak/>
        <w:t xml:space="preserve">        </w:t>
      </w:r>
      <w:r w:rsidRPr="009F6469">
        <w:rPr>
          <w:rFonts w:ascii="Times New Roman" w:hAnsi="Times New Roman"/>
          <w:sz w:val="26"/>
          <w:szCs w:val="26"/>
          <w:lang w:val="ru-RU"/>
        </w:rPr>
        <w:t>Навчальна програма гуртка «Веселкові барви» рекомендується для учнів 6-14 років і може бути використана в умовах діяльності як позашкільних, так і загальноосвітніх навчальних зак</w:t>
      </w:r>
      <w:r w:rsidR="009C7354" w:rsidRPr="009F6469">
        <w:rPr>
          <w:rFonts w:ascii="Times New Roman" w:hAnsi="Times New Roman"/>
          <w:sz w:val="26"/>
          <w:szCs w:val="26"/>
          <w:lang w:val="ru-RU"/>
        </w:rPr>
        <w:t>ладів. Її укладено відповідно</w:t>
      </w:r>
      <w:r w:rsidRPr="009F6469">
        <w:rPr>
          <w:rFonts w:ascii="Times New Roman" w:hAnsi="Times New Roman"/>
          <w:sz w:val="26"/>
          <w:szCs w:val="26"/>
          <w:lang w:val="ru-RU"/>
        </w:rPr>
        <w:t xml:space="preserve"> вимог до навчальних програм та підручників (наказ Міністерства освіти і науки від 12.02.2004р. № 108 «Про затвердження Положення про Всеукраїнський конкурс навчальних програм та підручників для загальноосвітніх навчальних закладів»), загально дидактичних принципів сучасної педагогічної науки, </w:t>
      </w:r>
      <w:r w:rsidR="009C7354" w:rsidRPr="009F6469">
        <w:rPr>
          <w:rStyle w:val="FontStyle122"/>
          <w:sz w:val="26"/>
          <w:szCs w:val="26"/>
          <w:lang w:val="uk-UA" w:eastAsia="uk-UA"/>
        </w:rPr>
        <w:t>на основі програми гуртка «В</w:t>
      </w:r>
      <w:r w:rsidRPr="009F6469">
        <w:rPr>
          <w:rStyle w:val="FontStyle122"/>
          <w:sz w:val="26"/>
          <w:szCs w:val="26"/>
          <w:lang w:val="uk-UA" w:eastAsia="uk-UA"/>
        </w:rPr>
        <w:t>иготовлення сувенірів</w:t>
      </w:r>
      <w:r w:rsidR="009C7354" w:rsidRPr="009F6469">
        <w:rPr>
          <w:rStyle w:val="FontStyle122"/>
          <w:sz w:val="26"/>
          <w:szCs w:val="26"/>
          <w:lang w:val="uk-UA" w:eastAsia="uk-UA"/>
        </w:rPr>
        <w:t>»</w:t>
      </w:r>
      <w:r w:rsidRPr="009F6469">
        <w:rPr>
          <w:rStyle w:val="FontStyle122"/>
          <w:sz w:val="26"/>
          <w:szCs w:val="26"/>
          <w:lang w:val="uk-UA" w:eastAsia="uk-UA"/>
        </w:rPr>
        <w:t>, рекомендованої МОН України (лист від 18 липня 2007р.  №1/11-5303). За програмою гуртка «Веселкові барви» можуть проводитись заняття в групах індивідуального навчання, які організовуються відповідно до «По</w:t>
      </w:r>
      <w:r w:rsidRPr="009F6469">
        <w:rPr>
          <w:rStyle w:val="FontStyle122"/>
          <w:sz w:val="26"/>
          <w:szCs w:val="26"/>
          <w:lang w:val="uk-UA" w:eastAsia="uk-UA"/>
        </w:rPr>
        <w:softHyphen/>
        <w:t>ложення про порядок організації індивідуальної та групової роботи в по</w:t>
      </w:r>
      <w:r w:rsidRPr="009F6469">
        <w:rPr>
          <w:rStyle w:val="FontStyle122"/>
          <w:sz w:val="26"/>
          <w:szCs w:val="26"/>
          <w:lang w:val="uk-UA" w:eastAsia="uk-UA"/>
        </w:rPr>
        <w:softHyphen/>
        <w:t xml:space="preserve">зашкільних навчальних закладах». </w:t>
      </w:r>
    </w:p>
    <w:p w14:paraId="0CD4A835" w14:textId="14903856" w:rsidR="009C7354" w:rsidRPr="009F6469" w:rsidRDefault="00532EDE" w:rsidP="009F6469">
      <w:pPr>
        <w:autoSpaceDE w:val="0"/>
        <w:autoSpaceDN w:val="0"/>
        <w:adjustRightInd w:val="0"/>
        <w:jc w:val="both"/>
        <w:rPr>
          <w:rFonts w:ascii="Times New Roman" w:hAnsi="Times New Roman"/>
          <w:sz w:val="26"/>
          <w:szCs w:val="26"/>
          <w:lang w:val="ru-RU"/>
        </w:rPr>
      </w:pPr>
      <w:r w:rsidRPr="009F6469">
        <w:rPr>
          <w:rFonts w:ascii="Times New Roman" w:hAnsi="Times New Roman"/>
          <w:sz w:val="26"/>
          <w:szCs w:val="26"/>
          <w:lang w:val="ru-RU"/>
        </w:rPr>
        <w:t xml:space="preserve">       </w:t>
      </w:r>
      <w:r w:rsidR="007E6814" w:rsidRPr="009F6469">
        <w:rPr>
          <w:rFonts w:ascii="Times New Roman" w:hAnsi="Times New Roman"/>
          <w:sz w:val="26"/>
          <w:szCs w:val="26"/>
          <w:lang w:val="ru-RU"/>
        </w:rPr>
        <w:t xml:space="preserve"> Навчальна програма передбачає 3</w:t>
      </w:r>
      <w:r w:rsidRPr="009F6469">
        <w:rPr>
          <w:rFonts w:ascii="Times New Roman" w:hAnsi="Times New Roman"/>
          <w:sz w:val="26"/>
          <w:szCs w:val="26"/>
          <w:lang w:val="ru-RU"/>
        </w:rPr>
        <w:t xml:space="preserve"> роки навчання: </w:t>
      </w:r>
    </w:p>
    <w:p w14:paraId="5545AC6E" w14:textId="72D7D319" w:rsidR="009C7354" w:rsidRPr="009F6469" w:rsidRDefault="00532EDE" w:rsidP="009F6469">
      <w:pPr>
        <w:autoSpaceDE w:val="0"/>
        <w:autoSpaceDN w:val="0"/>
        <w:adjustRightInd w:val="0"/>
        <w:jc w:val="both"/>
        <w:rPr>
          <w:rFonts w:ascii="Times New Roman" w:hAnsi="Times New Roman"/>
          <w:sz w:val="26"/>
          <w:szCs w:val="26"/>
          <w:lang w:val="ru-RU"/>
        </w:rPr>
      </w:pPr>
      <w:r w:rsidRPr="009F6469">
        <w:rPr>
          <w:rFonts w:ascii="Times New Roman" w:hAnsi="Times New Roman"/>
          <w:sz w:val="26"/>
          <w:szCs w:val="26"/>
          <w:lang w:val="ru-RU"/>
        </w:rPr>
        <w:t>1-ий рік – початк</w:t>
      </w:r>
      <w:r w:rsidR="00F611CE" w:rsidRPr="009F6469">
        <w:rPr>
          <w:rFonts w:ascii="Times New Roman" w:hAnsi="Times New Roman"/>
          <w:sz w:val="26"/>
          <w:szCs w:val="26"/>
          <w:lang w:val="ru-RU"/>
        </w:rPr>
        <w:t>овий рівень –</w:t>
      </w:r>
      <w:r w:rsidR="00D12B10" w:rsidRPr="009F6469">
        <w:rPr>
          <w:rFonts w:ascii="Times New Roman" w:hAnsi="Times New Roman"/>
          <w:sz w:val="26"/>
          <w:szCs w:val="26"/>
          <w:lang w:val="ru-RU"/>
        </w:rPr>
        <w:t xml:space="preserve">216 </w:t>
      </w:r>
      <w:r w:rsidR="00F611CE" w:rsidRPr="009F6469">
        <w:rPr>
          <w:rFonts w:ascii="Times New Roman" w:hAnsi="Times New Roman"/>
          <w:sz w:val="26"/>
          <w:szCs w:val="26"/>
          <w:lang w:val="ru-RU"/>
        </w:rPr>
        <w:t>годин на рік,</w:t>
      </w:r>
      <w:r w:rsidR="00D12B10" w:rsidRPr="009F6469">
        <w:rPr>
          <w:rFonts w:ascii="Times New Roman" w:hAnsi="Times New Roman"/>
          <w:sz w:val="26"/>
          <w:szCs w:val="26"/>
          <w:lang w:val="ru-RU"/>
        </w:rPr>
        <w:t xml:space="preserve"> 6</w:t>
      </w:r>
      <w:r w:rsidRPr="009F6469">
        <w:rPr>
          <w:rFonts w:ascii="Times New Roman" w:hAnsi="Times New Roman"/>
          <w:sz w:val="26"/>
          <w:szCs w:val="26"/>
          <w:lang w:val="ru-RU"/>
        </w:rPr>
        <w:t xml:space="preserve"> годин на тиждень; </w:t>
      </w:r>
    </w:p>
    <w:p w14:paraId="34DB616D" w14:textId="77777777" w:rsidR="00E53484" w:rsidRPr="009F6469" w:rsidRDefault="00532EDE" w:rsidP="009F6469">
      <w:pPr>
        <w:autoSpaceDE w:val="0"/>
        <w:autoSpaceDN w:val="0"/>
        <w:adjustRightInd w:val="0"/>
        <w:jc w:val="both"/>
        <w:rPr>
          <w:rFonts w:ascii="Times New Roman" w:hAnsi="Times New Roman"/>
          <w:sz w:val="26"/>
          <w:szCs w:val="26"/>
          <w:lang w:val="ru-RU"/>
        </w:rPr>
      </w:pPr>
      <w:r w:rsidRPr="009F6469">
        <w:rPr>
          <w:rFonts w:ascii="Times New Roman" w:hAnsi="Times New Roman"/>
          <w:sz w:val="26"/>
          <w:szCs w:val="26"/>
          <w:lang w:val="ru-RU"/>
        </w:rPr>
        <w:t>2-ий рік – осно</w:t>
      </w:r>
      <w:r w:rsidR="00F611CE" w:rsidRPr="009F6469">
        <w:rPr>
          <w:rFonts w:ascii="Times New Roman" w:hAnsi="Times New Roman"/>
          <w:sz w:val="26"/>
          <w:szCs w:val="26"/>
          <w:lang w:val="ru-RU"/>
        </w:rPr>
        <w:t>вний рівень – 216 годин на рік,</w:t>
      </w:r>
      <w:r w:rsidRPr="009F6469">
        <w:rPr>
          <w:rFonts w:ascii="Times New Roman" w:hAnsi="Times New Roman"/>
          <w:sz w:val="26"/>
          <w:szCs w:val="26"/>
          <w:lang w:val="ru-RU"/>
        </w:rPr>
        <w:t xml:space="preserve"> 6 годин на тиждень.</w:t>
      </w:r>
    </w:p>
    <w:p w14:paraId="6CF4D41F" w14:textId="62C641B4" w:rsidR="009C7354" w:rsidRPr="009F6469" w:rsidRDefault="00E53484" w:rsidP="009F6469">
      <w:pPr>
        <w:autoSpaceDE w:val="0"/>
        <w:autoSpaceDN w:val="0"/>
        <w:adjustRightInd w:val="0"/>
        <w:jc w:val="both"/>
        <w:rPr>
          <w:rFonts w:ascii="Times New Roman" w:hAnsi="Times New Roman"/>
          <w:sz w:val="26"/>
          <w:szCs w:val="26"/>
          <w:lang w:val="ru-RU"/>
        </w:rPr>
      </w:pPr>
      <w:r w:rsidRPr="009F6469">
        <w:rPr>
          <w:rFonts w:ascii="Times New Roman" w:hAnsi="Times New Roman"/>
          <w:sz w:val="26"/>
          <w:szCs w:val="26"/>
          <w:lang w:val="ru-RU"/>
        </w:rPr>
        <w:t>3-ій рік – основний рівень – 216 годин на рік, 6 годин на тиждень.</w:t>
      </w:r>
      <w:r w:rsidR="00532EDE" w:rsidRPr="009F6469">
        <w:rPr>
          <w:rFonts w:ascii="Times New Roman" w:hAnsi="Times New Roman"/>
          <w:sz w:val="26"/>
          <w:szCs w:val="26"/>
          <w:lang w:val="ru-RU"/>
        </w:rPr>
        <w:t xml:space="preserve"> </w:t>
      </w:r>
    </w:p>
    <w:p w14:paraId="077A9324" w14:textId="0DE0D47B" w:rsidR="00532EDE" w:rsidRPr="009F6469" w:rsidRDefault="009C7354" w:rsidP="009F6469">
      <w:pPr>
        <w:autoSpaceDE w:val="0"/>
        <w:autoSpaceDN w:val="0"/>
        <w:adjustRightInd w:val="0"/>
        <w:jc w:val="both"/>
        <w:rPr>
          <w:rFonts w:ascii="Times New Roman" w:hAnsi="Times New Roman"/>
          <w:sz w:val="26"/>
          <w:szCs w:val="26"/>
          <w:lang w:val="ru-RU"/>
        </w:rPr>
      </w:pPr>
      <w:r w:rsidRPr="009F6469">
        <w:rPr>
          <w:rFonts w:ascii="Times New Roman" w:hAnsi="Times New Roman"/>
          <w:sz w:val="26"/>
          <w:szCs w:val="26"/>
          <w:lang w:val="ru-RU"/>
        </w:rPr>
        <w:t xml:space="preserve">        </w:t>
      </w:r>
      <w:r w:rsidR="00532EDE" w:rsidRPr="009F6469">
        <w:rPr>
          <w:rFonts w:ascii="Times New Roman" w:hAnsi="Times New Roman"/>
          <w:sz w:val="26"/>
          <w:szCs w:val="26"/>
          <w:lang w:val="ru-RU"/>
        </w:rPr>
        <w:t>Програма гуртка розрахована на навчання дітей молод</w:t>
      </w:r>
      <w:r w:rsidR="00357374" w:rsidRPr="009F6469">
        <w:rPr>
          <w:rFonts w:ascii="Times New Roman" w:hAnsi="Times New Roman"/>
          <w:sz w:val="26"/>
          <w:szCs w:val="26"/>
          <w:lang w:val="ru-RU"/>
        </w:rPr>
        <w:t>ш</w:t>
      </w:r>
      <w:r w:rsidR="00532EDE" w:rsidRPr="009F6469">
        <w:rPr>
          <w:rFonts w:ascii="Times New Roman" w:hAnsi="Times New Roman"/>
          <w:sz w:val="26"/>
          <w:szCs w:val="26"/>
          <w:lang w:val="ru-RU"/>
        </w:rPr>
        <w:t>ого та середнього шкільного віку.</w:t>
      </w:r>
    </w:p>
    <w:p w14:paraId="046B7285" w14:textId="288B55CA" w:rsidR="00532EDE" w:rsidRPr="009F6469" w:rsidRDefault="00532EDE" w:rsidP="009F6469">
      <w:pPr>
        <w:autoSpaceDE w:val="0"/>
        <w:autoSpaceDN w:val="0"/>
        <w:adjustRightInd w:val="0"/>
        <w:jc w:val="both"/>
        <w:rPr>
          <w:rFonts w:ascii="Times New Roman" w:hAnsi="Times New Roman"/>
          <w:sz w:val="26"/>
          <w:szCs w:val="26"/>
          <w:lang w:val="ru-RU"/>
        </w:rPr>
      </w:pPr>
      <w:r w:rsidRPr="009F6469">
        <w:rPr>
          <w:rFonts w:ascii="Times New Roman" w:hAnsi="Times New Roman"/>
          <w:sz w:val="26"/>
          <w:szCs w:val="26"/>
          <w:lang w:val="ru-RU"/>
        </w:rPr>
        <w:t xml:space="preserve">        На початковому рівні (1-ий рік навчання) вихованці оволодівають найпростішими елементар</w:t>
      </w:r>
      <w:r w:rsidR="00AF403C" w:rsidRPr="009F6469">
        <w:rPr>
          <w:rFonts w:ascii="Times New Roman" w:hAnsi="Times New Roman"/>
          <w:sz w:val="26"/>
          <w:szCs w:val="26"/>
          <w:lang w:val="ru-RU"/>
        </w:rPr>
        <w:t>ними знаннями та набувають певних</w:t>
      </w:r>
      <w:r w:rsidRPr="009F6469">
        <w:rPr>
          <w:rFonts w:ascii="Times New Roman" w:hAnsi="Times New Roman"/>
          <w:sz w:val="26"/>
          <w:szCs w:val="26"/>
          <w:lang w:val="ru-RU"/>
        </w:rPr>
        <w:t xml:space="preserve"> навич</w:t>
      </w:r>
      <w:r w:rsidR="00AF403C" w:rsidRPr="009F6469">
        <w:rPr>
          <w:rFonts w:ascii="Times New Roman" w:hAnsi="Times New Roman"/>
          <w:sz w:val="26"/>
          <w:szCs w:val="26"/>
          <w:lang w:val="ru-RU"/>
        </w:rPr>
        <w:t>ок</w:t>
      </w:r>
      <w:r w:rsidRPr="009F6469">
        <w:rPr>
          <w:rFonts w:ascii="Times New Roman" w:hAnsi="Times New Roman"/>
          <w:sz w:val="26"/>
          <w:szCs w:val="26"/>
          <w:lang w:val="ru-RU"/>
        </w:rPr>
        <w:t xml:space="preserve"> в роботі. Діти знайомляться з особливостями роботи з папером, картоном, утилізованою пластмасс</w:t>
      </w:r>
      <w:r w:rsidR="00E53484" w:rsidRPr="009F6469">
        <w:rPr>
          <w:rFonts w:ascii="Times New Roman" w:hAnsi="Times New Roman"/>
          <w:sz w:val="26"/>
          <w:szCs w:val="26"/>
          <w:lang w:val="ru-RU"/>
        </w:rPr>
        <w:t xml:space="preserve">овою продукцією, різноманітним </w:t>
      </w:r>
      <w:r w:rsidR="00AF403C" w:rsidRPr="009F6469">
        <w:rPr>
          <w:rFonts w:ascii="Times New Roman" w:hAnsi="Times New Roman"/>
          <w:sz w:val="26"/>
          <w:szCs w:val="26"/>
          <w:lang w:val="ru-RU"/>
        </w:rPr>
        <w:t>текстилем</w:t>
      </w:r>
      <w:r w:rsidR="00E53484" w:rsidRPr="009F6469">
        <w:rPr>
          <w:rFonts w:ascii="Times New Roman" w:hAnsi="Times New Roman"/>
          <w:sz w:val="26"/>
          <w:szCs w:val="26"/>
          <w:lang w:val="ru-RU"/>
        </w:rPr>
        <w:t xml:space="preserve">, вчаться працювати з різними </w:t>
      </w:r>
      <w:r w:rsidRPr="009F6469">
        <w:rPr>
          <w:rFonts w:ascii="Times New Roman" w:hAnsi="Times New Roman"/>
          <w:sz w:val="26"/>
          <w:szCs w:val="26"/>
          <w:lang w:val="ru-RU"/>
        </w:rPr>
        <w:t>матеріалами та інструментами. У процесі навчання вони набувають практичних на</w:t>
      </w:r>
      <w:r w:rsidR="00E53484" w:rsidRPr="009F6469">
        <w:rPr>
          <w:rFonts w:ascii="Times New Roman" w:hAnsi="Times New Roman"/>
          <w:sz w:val="26"/>
          <w:szCs w:val="26"/>
          <w:lang w:val="ru-RU"/>
        </w:rPr>
        <w:t xml:space="preserve">виків у виготовленні шаблонів, </w:t>
      </w:r>
      <w:r w:rsidRPr="009F6469">
        <w:rPr>
          <w:rFonts w:ascii="Times New Roman" w:hAnsi="Times New Roman"/>
          <w:sz w:val="26"/>
          <w:szCs w:val="26"/>
          <w:lang w:val="ru-RU"/>
        </w:rPr>
        <w:t>підборі ти</w:t>
      </w:r>
      <w:r w:rsidR="00E53484" w:rsidRPr="009F6469">
        <w:rPr>
          <w:rFonts w:ascii="Times New Roman" w:hAnsi="Times New Roman"/>
          <w:sz w:val="26"/>
          <w:szCs w:val="26"/>
          <w:lang w:val="ru-RU"/>
        </w:rPr>
        <w:t>пу та кольору паперу</w:t>
      </w:r>
      <w:r w:rsidR="00AF403C" w:rsidRPr="009F6469">
        <w:rPr>
          <w:rFonts w:ascii="Times New Roman" w:hAnsi="Times New Roman"/>
          <w:sz w:val="26"/>
          <w:szCs w:val="26"/>
          <w:lang w:val="ru-RU"/>
        </w:rPr>
        <w:t xml:space="preserve">, картону, ниток, та інших матеріалів; </w:t>
      </w:r>
      <w:r w:rsidRPr="009F6469">
        <w:rPr>
          <w:rFonts w:ascii="Times New Roman" w:hAnsi="Times New Roman"/>
          <w:sz w:val="26"/>
          <w:szCs w:val="26"/>
          <w:lang w:val="ru-RU"/>
        </w:rPr>
        <w:t xml:space="preserve"> оздобленні виготовлених в</w:t>
      </w:r>
      <w:r w:rsidR="00AF403C" w:rsidRPr="009F6469">
        <w:rPr>
          <w:rFonts w:ascii="Times New Roman" w:hAnsi="Times New Roman"/>
          <w:sz w:val="26"/>
          <w:szCs w:val="26"/>
          <w:lang w:val="ru-RU"/>
        </w:rPr>
        <w:t>иробів, вивчають правила</w:t>
      </w:r>
      <w:r w:rsidRPr="009F6469">
        <w:rPr>
          <w:rFonts w:ascii="Times New Roman" w:hAnsi="Times New Roman"/>
          <w:sz w:val="26"/>
          <w:szCs w:val="26"/>
          <w:lang w:val="ru-RU"/>
        </w:rPr>
        <w:t xml:space="preserve"> безпеки</w:t>
      </w:r>
      <w:r w:rsidR="00AF403C" w:rsidRPr="009F6469">
        <w:rPr>
          <w:rFonts w:ascii="Times New Roman" w:hAnsi="Times New Roman"/>
          <w:sz w:val="26"/>
          <w:szCs w:val="26"/>
          <w:lang w:val="ru-RU"/>
        </w:rPr>
        <w:t xml:space="preserve"> життєдіяльності</w:t>
      </w:r>
      <w:r w:rsidRPr="009F6469">
        <w:rPr>
          <w:rFonts w:ascii="Times New Roman" w:hAnsi="Times New Roman"/>
          <w:sz w:val="26"/>
          <w:szCs w:val="26"/>
          <w:lang w:val="ru-RU"/>
        </w:rPr>
        <w:t xml:space="preserve"> під час роботи з різними матеріалами та інструментами. </w:t>
      </w:r>
    </w:p>
    <w:p w14:paraId="291512C3" w14:textId="55E06353" w:rsidR="00532EDE" w:rsidRPr="009F6469" w:rsidRDefault="00532EDE" w:rsidP="009F6469">
      <w:pPr>
        <w:jc w:val="both"/>
        <w:rPr>
          <w:rStyle w:val="FontStyle121"/>
          <w:b w:val="0"/>
          <w:bCs w:val="0"/>
          <w:i w:val="0"/>
          <w:iCs w:val="0"/>
          <w:sz w:val="26"/>
          <w:szCs w:val="26"/>
          <w:lang w:val="ru-RU"/>
        </w:rPr>
      </w:pPr>
      <w:r w:rsidRPr="009F6469">
        <w:rPr>
          <w:rFonts w:ascii="Times New Roman" w:hAnsi="Times New Roman"/>
          <w:sz w:val="26"/>
          <w:szCs w:val="26"/>
          <w:lang w:val="ru-RU"/>
        </w:rPr>
        <w:t xml:space="preserve">        На основному рівні (2-ий</w:t>
      </w:r>
      <w:r w:rsidR="00E53484" w:rsidRPr="009F6469">
        <w:rPr>
          <w:rFonts w:ascii="Times New Roman" w:hAnsi="Times New Roman"/>
          <w:sz w:val="26"/>
          <w:szCs w:val="26"/>
          <w:lang w:val="ru-RU"/>
        </w:rPr>
        <w:t xml:space="preserve"> та 3-ій ро</w:t>
      </w:r>
      <w:r w:rsidRPr="009F6469">
        <w:rPr>
          <w:rFonts w:ascii="Times New Roman" w:hAnsi="Times New Roman"/>
          <w:sz w:val="26"/>
          <w:szCs w:val="26"/>
          <w:lang w:val="ru-RU"/>
        </w:rPr>
        <w:t>к</w:t>
      </w:r>
      <w:r w:rsidR="00E53484" w:rsidRPr="009F6469">
        <w:rPr>
          <w:rFonts w:ascii="Times New Roman" w:hAnsi="Times New Roman"/>
          <w:sz w:val="26"/>
          <w:szCs w:val="26"/>
          <w:lang w:val="ru-RU"/>
        </w:rPr>
        <w:t>и</w:t>
      </w:r>
      <w:r w:rsidRPr="009F6469">
        <w:rPr>
          <w:rFonts w:ascii="Times New Roman" w:hAnsi="Times New Roman"/>
          <w:sz w:val="26"/>
          <w:szCs w:val="26"/>
          <w:lang w:val="ru-RU"/>
        </w:rPr>
        <w:t xml:space="preserve"> навчання) гуртківці знайомляться із складнішими техніками виготовлення виробів з паперу і картону, текстильного матеріалу, фольги, самостійно працюють зі схемами,</w:t>
      </w:r>
      <w:r w:rsidR="00E53484" w:rsidRPr="009F6469">
        <w:rPr>
          <w:rFonts w:ascii="Times New Roman" w:hAnsi="Times New Roman"/>
          <w:sz w:val="26"/>
          <w:szCs w:val="26"/>
          <w:lang w:val="ru-RU"/>
        </w:rPr>
        <w:t xml:space="preserve"> вдосконалюють практичні навики та уміння роботи за темами розділів програми початкового рівня і вивчають нові теми: «Паперовий фітодизайн», «Оригамі», «Великодні сувеніри»;</w:t>
      </w:r>
      <w:r w:rsidRPr="009F6469">
        <w:rPr>
          <w:rFonts w:ascii="Times New Roman" w:hAnsi="Times New Roman"/>
          <w:sz w:val="26"/>
          <w:szCs w:val="26"/>
          <w:lang w:val="ru-RU"/>
        </w:rPr>
        <w:t xml:space="preserve"> розробляють колективні та індивідуальні проекти. Працюючи над колективними завданнями, вихованці виконують окремі частини спільної композиції. Така співпраця згуртовує колектив, оскільки діти розуміють, що кінцевий результат залежить від роботи кожного. Колективна робота виховує у гуртківців дружні стосунки, відчуття взаємодопомоги. </w:t>
      </w:r>
    </w:p>
    <w:p w14:paraId="287D9064" w14:textId="77777777" w:rsidR="00532EDE" w:rsidRPr="009F6469" w:rsidRDefault="00F611CE" w:rsidP="009F6469">
      <w:pPr>
        <w:pStyle w:val="Style76"/>
        <w:spacing w:line="240" w:lineRule="auto"/>
        <w:ind w:firstLine="336"/>
        <w:rPr>
          <w:rStyle w:val="FontStyle122"/>
          <w:sz w:val="26"/>
          <w:szCs w:val="26"/>
          <w:lang w:val="uk-UA" w:eastAsia="uk-UA"/>
        </w:rPr>
      </w:pPr>
      <w:r w:rsidRPr="009F6469">
        <w:rPr>
          <w:rStyle w:val="FontStyle122"/>
          <w:sz w:val="26"/>
          <w:szCs w:val="26"/>
          <w:lang w:val="uk-UA" w:eastAsia="uk-UA"/>
        </w:rPr>
        <w:t xml:space="preserve">   </w:t>
      </w:r>
      <w:r w:rsidR="00532EDE" w:rsidRPr="009F6469">
        <w:rPr>
          <w:rStyle w:val="FontStyle122"/>
          <w:sz w:val="26"/>
          <w:szCs w:val="26"/>
          <w:lang w:val="uk-UA" w:eastAsia="uk-UA"/>
        </w:rPr>
        <w:t>Навчання в гуртку допомагає вихованцям краще засвоювати матеріал багатьох шкільних предметів і навчальних курсів: «Художня праця», «Трудове навчання», «Мистецтво», «Я і Україна» та  інших. Це дає ос</w:t>
      </w:r>
      <w:r w:rsidR="00532EDE" w:rsidRPr="009F6469">
        <w:rPr>
          <w:rStyle w:val="FontStyle122"/>
          <w:sz w:val="26"/>
          <w:szCs w:val="26"/>
          <w:lang w:val="uk-UA" w:eastAsia="uk-UA"/>
        </w:rPr>
        <w:softHyphen/>
        <w:t>нову для навчання в декоративно-ужиткових гуртках.</w:t>
      </w:r>
    </w:p>
    <w:p w14:paraId="74192617" w14:textId="219E4E66" w:rsidR="00532EDE" w:rsidRPr="009F6469" w:rsidRDefault="00F611CE" w:rsidP="009F6469">
      <w:pPr>
        <w:pStyle w:val="Style76"/>
        <w:spacing w:line="240" w:lineRule="auto"/>
        <w:rPr>
          <w:rStyle w:val="FontStyle122"/>
          <w:sz w:val="26"/>
          <w:szCs w:val="26"/>
          <w:lang w:val="uk-UA" w:eastAsia="uk-UA"/>
        </w:rPr>
      </w:pPr>
      <w:r w:rsidRPr="009F6469">
        <w:rPr>
          <w:rStyle w:val="FontStyle122"/>
          <w:sz w:val="26"/>
          <w:szCs w:val="26"/>
          <w:lang w:val="uk-UA" w:eastAsia="uk-UA"/>
        </w:rPr>
        <w:t xml:space="preserve">    </w:t>
      </w:r>
      <w:r w:rsidR="00357374" w:rsidRPr="009F6469">
        <w:rPr>
          <w:rStyle w:val="FontStyle122"/>
          <w:sz w:val="26"/>
          <w:szCs w:val="26"/>
          <w:lang w:val="uk-UA" w:eastAsia="uk-UA"/>
        </w:rPr>
        <w:t>Упродовж трь</w:t>
      </w:r>
      <w:r w:rsidR="00532EDE" w:rsidRPr="009F6469">
        <w:rPr>
          <w:rStyle w:val="FontStyle122"/>
          <w:sz w:val="26"/>
          <w:szCs w:val="26"/>
          <w:lang w:val="uk-UA" w:eastAsia="uk-UA"/>
        </w:rPr>
        <w:t>ох років навчання проводиться у формі групових гурт</w:t>
      </w:r>
      <w:r w:rsidR="00532EDE" w:rsidRPr="009F6469">
        <w:rPr>
          <w:rStyle w:val="FontStyle122"/>
          <w:sz w:val="26"/>
          <w:szCs w:val="26"/>
          <w:lang w:val="uk-UA" w:eastAsia="uk-UA"/>
        </w:rPr>
        <w:softHyphen/>
        <w:t>кових занять із індивідуально-фронтальною роботою.</w:t>
      </w:r>
    </w:p>
    <w:p w14:paraId="03D7316D" w14:textId="77777777" w:rsidR="00532EDE" w:rsidRPr="009F6469" w:rsidRDefault="00F611CE" w:rsidP="009F6469">
      <w:pPr>
        <w:pStyle w:val="Style76"/>
        <w:spacing w:line="240" w:lineRule="auto"/>
        <w:rPr>
          <w:rStyle w:val="FontStyle122"/>
          <w:sz w:val="26"/>
          <w:szCs w:val="26"/>
          <w:lang w:val="uk-UA" w:eastAsia="uk-UA"/>
        </w:rPr>
      </w:pPr>
      <w:r w:rsidRPr="009F6469">
        <w:rPr>
          <w:rStyle w:val="FontStyle122"/>
          <w:sz w:val="26"/>
          <w:szCs w:val="26"/>
          <w:lang w:val="uk-UA" w:eastAsia="uk-UA"/>
        </w:rPr>
        <w:t xml:space="preserve">    </w:t>
      </w:r>
      <w:r w:rsidR="00532EDE" w:rsidRPr="009F6469">
        <w:rPr>
          <w:rStyle w:val="FontStyle122"/>
          <w:sz w:val="26"/>
          <w:szCs w:val="26"/>
          <w:lang w:val="uk-UA" w:eastAsia="uk-UA"/>
        </w:rPr>
        <w:t>Під час занять використовуються різноманітні методи навчання: словес</w:t>
      </w:r>
      <w:r w:rsidR="00532EDE" w:rsidRPr="009F6469">
        <w:rPr>
          <w:rStyle w:val="FontStyle122"/>
          <w:sz w:val="26"/>
          <w:szCs w:val="26"/>
          <w:lang w:val="uk-UA" w:eastAsia="uk-UA"/>
        </w:rPr>
        <w:softHyphen/>
        <w:t>ні (лекції, бесіди, пояснення), наочні (демонстрація ілюстрацій, схем, крес</w:t>
      </w:r>
      <w:r w:rsidR="00532EDE" w:rsidRPr="009F6469">
        <w:rPr>
          <w:rStyle w:val="FontStyle122"/>
          <w:sz w:val="26"/>
          <w:szCs w:val="26"/>
          <w:lang w:val="uk-UA" w:eastAsia="uk-UA"/>
        </w:rPr>
        <w:softHyphen/>
        <w:t>лень, зразків виробів, екскурсії на виставку), практичні (самостійна розробка схем, ескізів, виготовлення виробів). Вагоме місце у навчальному процесі гуртка займа</w:t>
      </w:r>
      <w:r w:rsidR="00A91429" w:rsidRPr="009F6469">
        <w:rPr>
          <w:rStyle w:val="FontStyle122"/>
          <w:sz w:val="26"/>
          <w:szCs w:val="26"/>
          <w:lang w:val="uk-UA" w:eastAsia="uk-UA"/>
        </w:rPr>
        <w:t>ють ігри, конкурси,</w:t>
      </w:r>
      <w:r w:rsidR="00532EDE" w:rsidRPr="009F6469">
        <w:rPr>
          <w:rStyle w:val="FontStyle122"/>
          <w:sz w:val="26"/>
          <w:szCs w:val="26"/>
          <w:lang w:val="uk-UA" w:eastAsia="uk-UA"/>
        </w:rPr>
        <w:t xml:space="preserve"> вікторини, як методи стимулювання.</w:t>
      </w:r>
    </w:p>
    <w:p w14:paraId="718FD9D1" w14:textId="77777777" w:rsidR="00532EDE" w:rsidRPr="009F6469" w:rsidRDefault="00F611CE" w:rsidP="009F6469">
      <w:pPr>
        <w:pStyle w:val="Style76"/>
        <w:spacing w:line="240" w:lineRule="auto"/>
        <w:ind w:left="341" w:firstLine="0"/>
        <w:rPr>
          <w:rStyle w:val="FontStyle122"/>
          <w:sz w:val="26"/>
          <w:szCs w:val="26"/>
          <w:lang w:val="uk-UA" w:eastAsia="uk-UA"/>
        </w:rPr>
      </w:pPr>
      <w:r w:rsidRPr="009F6469">
        <w:rPr>
          <w:rStyle w:val="FontStyle122"/>
          <w:sz w:val="26"/>
          <w:szCs w:val="26"/>
          <w:lang w:val="uk-UA" w:eastAsia="uk-UA"/>
        </w:rPr>
        <w:t xml:space="preserve">    </w:t>
      </w:r>
      <w:r w:rsidR="00532EDE" w:rsidRPr="009F6469">
        <w:rPr>
          <w:rStyle w:val="FontStyle122"/>
          <w:sz w:val="26"/>
          <w:szCs w:val="26"/>
          <w:lang w:val="uk-UA" w:eastAsia="uk-UA"/>
        </w:rPr>
        <w:t>Наприкінці кожного заняття проводиться коротке опитування, вікторина.</w:t>
      </w:r>
    </w:p>
    <w:p w14:paraId="36A4221C" w14:textId="77777777" w:rsidR="00532EDE" w:rsidRPr="009F6469" w:rsidRDefault="00532EDE" w:rsidP="009F6469">
      <w:pPr>
        <w:jc w:val="both"/>
        <w:rPr>
          <w:rFonts w:ascii="Times New Roman" w:hAnsi="Times New Roman"/>
          <w:sz w:val="26"/>
          <w:szCs w:val="26"/>
          <w:lang w:val="ru-RU"/>
        </w:rPr>
      </w:pPr>
      <w:r w:rsidRPr="009F6469">
        <w:rPr>
          <w:rFonts w:ascii="Times New Roman" w:hAnsi="Times New Roman"/>
          <w:sz w:val="26"/>
          <w:szCs w:val="26"/>
          <w:lang w:val="uk-UA"/>
        </w:rPr>
        <w:lastRenderedPageBreak/>
        <w:t xml:space="preserve">   </w:t>
      </w:r>
      <w:r w:rsidR="00F611CE" w:rsidRPr="009F6469">
        <w:rPr>
          <w:rFonts w:ascii="Times New Roman" w:hAnsi="Times New Roman"/>
          <w:sz w:val="26"/>
          <w:szCs w:val="26"/>
          <w:lang w:val="uk-UA"/>
        </w:rPr>
        <w:t xml:space="preserve">   </w:t>
      </w:r>
      <w:r w:rsidRPr="009F6469">
        <w:rPr>
          <w:rFonts w:ascii="Times New Roman" w:hAnsi="Times New Roman"/>
          <w:sz w:val="26"/>
          <w:szCs w:val="26"/>
          <w:lang w:val="uk-UA"/>
        </w:rPr>
        <w:t xml:space="preserve">  Особлива увага надається інтерактивним методам навчання, оскільки вони дають змогу створювати таке навчальне середовище, в якому теорія і практика засвоюються одночасно, що дає змогу вихованцям формувати характер, розвивати світогляд, логічне мислення, зв’язне мовлення, формувати критичне мислення, виявляти і реалізувати індивідуальні можливості.   До інтерактивних методів навчання відносять презентацію, евристичні бесіди, рольові і</w:t>
      </w:r>
      <w:r w:rsidR="00A91429" w:rsidRPr="009F6469">
        <w:rPr>
          <w:rFonts w:ascii="Times New Roman" w:hAnsi="Times New Roman"/>
          <w:sz w:val="26"/>
          <w:szCs w:val="26"/>
          <w:lang w:val="uk-UA"/>
        </w:rPr>
        <w:t>гри, дискусії, «мозковий штурм», «мікрофон», «ажурна пилка», «рефлексія»,</w:t>
      </w:r>
      <w:r w:rsidRPr="009F6469">
        <w:rPr>
          <w:rFonts w:ascii="Times New Roman" w:hAnsi="Times New Roman"/>
          <w:sz w:val="26"/>
          <w:szCs w:val="26"/>
          <w:lang w:val="uk-UA"/>
        </w:rPr>
        <w:t xml:space="preserve"> конкурси з практичними завданнями та їх подальше обговорення, проектування  проектів, проведення творчих заходів та використання мультимедійних комп’ютерних програм. </w:t>
      </w:r>
      <w:r w:rsidRPr="009F6469">
        <w:rPr>
          <w:rFonts w:ascii="Times New Roman" w:hAnsi="Times New Roman"/>
          <w:sz w:val="26"/>
          <w:szCs w:val="26"/>
          <w:lang w:val="ru-RU"/>
        </w:rPr>
        <w:t>Вони допомагають вирішити нестандартні завдання та розвивають творчі здібності вихованців. </w:t>
      </w:r>
    </w:p>
    <w:p w14:paraId="51BD5753" w14:textId="77777777" w:rsidR="00532EDE" w:rsidRPr="009F6469" w:rsidRDefault="00532EDE" w:rsidP="009F6469">
      <w:pPr>
        <w:pStyle w:val="Style78"/>
        <w:jc w:val="both"/>
        <w:rPr>
          <w:rFonts w:ascii="Times New Roman" w:hAnsi="Times New Roman"/>
          <w:sz w:val="26"/>
          <w:szCs w:val="26"/>
          <w:lang w:val="uk-UA" w:eastAsia="uk-UA"/>
        </w:rPr>
      </w:pPr>
      <w:r w:rsidRPr="009F6469">
        <w:rPr>
          <w:rStyle w:val="FontStyle122"/>
          <w:sz w:val="26"/>
          <w:szCs w:val="26"/>
          <w:lang w:val="ru-RU" w:eastAsia="uk-UA"/>
        </w:rPr>
        <w:t xml:space="preserve">    </w:t>
      </w:r>
      <w:r w:rsidR="00F611CE" w:rsidRPr="009F6469">
        <w:rPr>
          <w:rStyle w:val="FontStyle122"/>
          <w:sz w:val="26"/>
          <w:szCs w:val="26"/>
          <w:lang w:val="ru-RU" w:eastAsia="uk-UA"/>
        </w:rPr>
        <w:t xml:space="preserve">    </w:t>
      </w:r>
      <w:r w:rsidRPr="009F6469">
        <w:rPr>
          <w:rStyle w:val="FontStyle122"/>
          <w:sz w:val="26"/>
          <w:szCs w:val="26"/>
          <w:lang w:val="ru-RU" w:eastAsia="uk-UA"/>
        </w:rPr>
        <w:t xml:space="preserve"> </w:t>
      </w:r>
      <w:r w:rsidRPr="009F6469">
        <w:rPr>
          <w:rStyle w:val="FontStyle122"/>
          <w:sz w:val="26"/>
          <w:szCs w:val="26"/>
          <w:lang w:val="uk-UA" w:eastAsia="uk-UA"/>
        </w:rPr>
        <w:t xml:space="preserve">Підсумком роботи з окремих тем є опитування, практична робота. Наприкінці кожного півріччя проводиться виставка робіт у гуртку і відбір експонатів на виставки-конкурси в закладі, на районні та обласні  виставки дитячої творчості. </w:t>
      </w:r>
    </w:p>
    <w:p w14:paraId="67CBEC1C" w14:textId="77777777" w:rsidR="00532EDE" w:rsidRPr="009F6469" w:rsidRDefault="00532EDE" w:rsidP="009F6469">
      <w:pPr>
        <w:widowControl w:val="0"/>
        <w:autoSpaceDE w:val="0"/>
        <w:autoSpaceDN w:val="0"/>
        <w:adjustRightInd w:val="0"/>
        <w:jc w:val="center"/>
        <w:rPr>
          <w:rFonts w:ascii="Times New Roman" w:hAnsi="Times New Roman"/>
          <w:i/>
          <w:sz w:val="26"/>
          <w:szCs w:val="26"/>
          <w:lang w:val="uk-UA" w:eastAsia="uk-UA"/>
        </w:rPr>
      </w:pPr>
      <w:r w:rsidRPr="009F6469">
        <w:rPr>
          <w:rFonts w:ascii="Times New Roman" w:hAnsi="Times New Roman"/>
          <w:i/>
          <w:sz w:val="26"/>
          <w:szCs w:val="26"/>
          <w:lang w:val="uk-UA" w:eastAsia="uk-UA"/>
        </w:rPr>
        <w:t xml:space="preserve">Початковий рівень, перший рік навчання </w:t>
      </w:r>
    </w:p>
    <w:p w14:paraId="152DC9AA" w14:textId="77777777" w:rsidR="00610033" w:rsidRPr="009F6469" w:rsidRDefault="00532EDE" w:rsidP="009F6469">
      <w:pPr>
        <w:jc w:val="center"/>
        <w:rPr>
          <w:rFonts w:ascii="Times New Roman" w:hAnsi="Times New Roman"/>
          <w:b/>
          <w:sz w:val="26"/>
          <w:szCs w:val="26"/>
          <w:lang w:val="uk-UA" w:eastAsia="uk-UA"/>
        </w:rPr>
      </w:pPr>
      <w:r w:rsidRPr="009F6469">
        <w:rPr>
          <w:rFonts w:ascii="Times New Roman" w:hAnsi="Times New Roman"/>
          <w:b/>
          <w:sz w:val="26"/>
          <w:szCs w:val="26"/>
          <w:lang w:val="uk-UA" w:eastAsia="uk-UA"/>
        </w:rPr>
        <w:t>НАВЧАЛЬНО-ТЕМАТИЧНИЙ ПЛАН</w:t>
      </w:r>
    </w:p>
    <w:tbl>
      <w:tblPr>
        <w:tblW w:w="9510" w:type="dxa"/>
        <w:tblInd w:w="40" w:type="dxa"/>
        <w:tblLayout w:type="fixed"/>
        <w:tblCellMar>
          <w:left w:w="40" w:type="dxa"/>
          <w:right w:w="40" w:type="dxa"/>
        </w:tblCellMar>
        <w:tblLook w:val="0000" w:firstRow="0" w:lastRow="0" w:firstColumn="0" w:lastColumn="0" w:noHBand="0" w:noVBand="0"/>
      </w:tblPr>
      <w:tblGrid>
        <w:gridCol w:w="4959"/>
        <w:gridCol w:w="1702"/>
        <w:gridCol w:w="1702"/>
        <w:gridCol w:w="1135"/>
        <w:gridCol w:w="12"/>
      </w:tblGrid>
      <w:tr w:rsidR="00F31E2A" w:rsidRPr="009F6469" w14:paraId="4B5C601F" w14:textId="77777777" w:rsidTr="00F31E2A">
        <w:tc>
          <w:tcPr>
            <w:tcW w:w="4960" w:type="dxa"/>
            <w:vMerge w:val="restart"/>
            <w:tcBorders>
              <w:top w:val="single" w:sz="6" w:space="0" w:color="auto"/>
              <w:left w:val="single" w:sz="6" w:space="0" w:color="auto"/>
              <w:right w:val="single" w:sz="6" w:space="0" w:color="auto"/>
            </w:tcBorders>
          </w:tcPr>
          <w:p w14:paraId="189E29EB" w14:textId="3E14C60F" w:rsidR="00F31E2A" w:rsidRPr="009F6469" w:rsidRDefault="00F31E2A" w:rsidP="009F6469">
            <w:pPr>
              <w:pStyle w:val="Style79"/>
              <w:rPr>
                <w:rFonts w:ascii="Times New Roman" w:hAnsi="Times New Roman"/>
                <w:sz w:val="26"/>
                <w:szCs w:val="26"/>
                <w:lang w:val="ru-RU"/>
              </w:rPr>
            </w:pPr>
            <w:r w:rsidRPr="009F6469">
              <w:rPr>
                <w:rStyle w:val="FontStyle116"/>
                <w:rFonts w:ascii="Times New Roman" w:hAnsi="Times New Roman" w:cs="Times New Roman"/>
                <w:sz w:val="26"/>
                <w:szCs w:val="26"/>
                <w:lang w:val="uk-UA" w:eastAsia="uk-UA"/>
              </w:rPr>
              <w:t>Розділ, тема</w:t>
            </w:r>
          </w:p>
        </w:tc>
        <w:tc>
          <w:tcPr>
            <w:tcW w:w="4550" w:type="dxa"/>
            <w:gridSpan w:val="4"/>
            <w:tcBorders>
              <w:top w:val="single" w:sz="6" w:space="0" w:color="auto"/>
              <w:left w:val="single" w:sz="6" w:space="0" w:color="auto"/>
              <w:bottom w:val="single" w:sz="6" w:space="0" w:color="auto"/>
              <w:right w:val="single" w:sz="6" w:space="0" w:color="auto"/>
            </w:tcBorders>
          </w:tcPr>
          <w:p w14:paraId="06BAE7D4" w14:textId="77777777" w:rsidR="00F31E2A" w:rsidRPr="009F6469" w:rsidRDefault="00F31E2A" w:rsidP="009F6469">
            <w:pPr>
              <w:pStyle w:val="Style79"/>
              <w:ind w:left="470"/>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Кількість годин</w:t>
            </w:r>
          </w:p>
        </w:tc>
      </w:tr>
      <w:tr w:rsidR="00F31E2A" w:rsidRPr="009F6469" w14:paraId="7975A291" w14:textId="77777777" w:rsidTr="00F31E2A">
        <w:trPr>
          <w:gridAfter w:val="1"/>
          <w:wAfter w:w="12" w:type="dxa"/>
        </w:trPr>
        <w:tc>
          <w:tcPr>
            <w:tcW w:w="4960" w:type="dxa"/>
            <w:vMerge/>
            <w:tcBorders>
              <w:left w:val="single" w:sz="6" w:space="0" w:color="auto"/>
              <w:bottom w:val="single" w:sz="6" w:space="0" w:color="auto"/>
              <w:right w:val="single" w:sz="6" w:space="0" w:color="auto"/>
            </w:tcBorders>
          </w:tcPr>
          <w:p w14:paraId="7A94C7CD" w14:textId="30EAE30A" w:rsidR="00F31E2A" w:rsidRPr="009F6469" w:rsidRDefault="00F31E2A" w:rsidP="009F6469">
            <w:pPr>
              <w:pStyle w:val="Style79"/>
              <w:rPr>
                <w:rStyle w:val="FontStyle116"/>
                <w:rFonts w:ascii="Times New Roman" w:hAnsi="Times New Roman" w:cs="Times New Roman"/>
                <w:sz w:val="26"/>
                <w:szCs w:val="26"/>
                <w:lang w:val="uk-UA" w:eastAsia="uk-UA"/>
              </w:rPr>
            </w:pPr>
          </w:p>
        </w:tc>
        <w:tc>
          <w:tcPr>
            <w:tcW w:w="1702" w:type="dxa"/>
            <w:tcBorders>
              <w:top w:val="single" w:sz="6" w:space="0" w:color="auto"/>
              <w:left w:val="single" w:sz="6" w:space="0" w:color="auto"/>
              <w:bottom w:val="single" w:sz="6" w:space="0" w:color="auto"/>
              <w:right w:val="single" w:sz="6" w:space="0" w:color="auto"/>
            </w:tcBorders>
          </w:tcPr>
          <w:p w14:paraId="38C20E3E" w14:textId="77777777" w:rsidR="00F31E2A" w:rsidRPr="009F6469" w:rsidRDefault="00F31E2A" w:rsidP="009F6469">
            <w:pPr>
              <w:pStyle w:val="Style79"/>
              <w:ind w:left="-182"/>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 xml:space="preserve">  теоретичних</w:t>
            </w:r>
          </w:p>
        </w:tc>
        <w:tc>
          <w:tcPr>
            <w:tcW w:w="1701" w:type="dxa"/>
            <w:tcBorders>
              <w:top w:val="single" w:sz="6" w:space="0" w:color="auto"/>
              <w:left w:val="single" w:sz="6" w:space="0" w:color="auto"/>
              <w:bottom w:val="single" w:sz="6" w:space="0" w:color="auto"/>
              <w:right w:val="single" w:sz="6" w:space="0" w:color="auto"/>
            </w:tcBorders>
          </w:tcPr>
          <w:p w14:paraId="07A9234A" w14:textId="77777777" w:rsidR="00F31E2A" w:rsidRPr="009F6469" w:rsidRDefault="00F31E2A" w:rsidP="009F6469">
            <w:pPr>
              <w:pStyle w:val="Style79"/>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практичних</w:t>
            </w:r>
          </w:p>
        </w:tc>
        <w:tc>
          <w:tcPr>
            <w:tcW w:w="1135" w:type="dxa"/>
            <w:tcBorders>
              <w:top w:val="single" w:sz="6" w:space="0" w:color="auto"/>
              <w:left w:val="single" w:sz="6" w:space="0" w:color="auto"/>
              <w:bottom w:val="single" w:sz="6" w:space="0" w:color="auto"/>
              <w:right w:val="single" w:sz="6" w:space="0" w:color="auto"/>
            </w:tcBorders>
          </w:tcPr>
          <w:p w14:paraId="7EBB7B49" w14:textId="77777777" w:rsidR="00F31E2A" w:rsidRPr="009F6469" w:rsidRDefault="00F31E2A" w:rsidP="009F6469">
            <w:pPr>
              <w:pStyle w:val="Style79"/>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всього</w:t>
            </w:r>
          </w:p>
        </w:tc>
      </w:tr>
      <w:tr w:rsidR="00F31E2A" w:rsidRPr="009F6469" w14:paraId="154E9176" w14:textId="77777777" w:rsidTr="00F31E2A">
        <w:trPr>
          <w:gridAfter w:val="1"/>
          <w:wAfter w:w="12" w:type="dxa"/>
        </w:trPr>
        <w:tc>
          <w:tcPr>
            <w:tcW w:w="4960" w:type="dxa"/>
            <w:tcBorders>
              <w:top w:val="nil"/>
              <w:left w:val="single" w:sz="6" w:space="0" w:color="auto"/>
              <w:bottom w:val="single" w:sz="6" w:space="0" w:color="auto"/>
              <w:right w:val="single" w:sz="6" w:space="0" w:color="auto"/>
            </w:tcBorders>
          </w:tcPr>
          <w:p w14:paraId="309821EB" w14:textId="77777777" w:rsidR="00F31E2A" w:rsidRPr="009F6469" w:rsidRDefault="00F31E2A" w:rsidP="009F6469">
            <w:pPr>
              <w:pStyle w:val="Style36"/>
              <w:spacing w:line="240" w:lineRule="auto"/>
              <w:rPr>
                <w:rStyle w:val="FontStyle122"/>
                <w:sz w:val="26"/>
                <w:szCs w:val="26"/>
                <w:lang w:val="uk-UA" w:eastAsia="uk-UA"/>
              </w:rPr>
            </w:pPr>
            <w:r w:rsidRPr="009F6469">
              <w:rPr>
                <w:rStyle w:val="FontStyle122"/>
                <w:sz w:val="26"/>
                <w:szCs w:val="26"/>
                <w:lang w:val="uk-UA" w:eastAsia="uk-UA"/>
              </w:rPr>
              <w:t>Вступ</w:t>
            </w:r>
          </w:p>
        </w:tc>
        <w:tc>
          <w:tcPr>
            <w:tcW w:w="1702" w:type="dxa"/>
            <w:tcBorders>
              <w:top w:val="single" w:sz="6" w:space="0" w:color="auto"/>
              <w:left w:val="single" w:sz="6" w:space="0" w:color="auto"/>
              <w:bottom w:val="single" w:sz="6" w:space="0" w:color="auto"/>
              <w:right w:val="single" w:sz="6" w:space="0" w:color="auto"/>
            </w:tcBorders>
          </w:tcPr>
          <w:p w14:paraId="575A13AE"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701" w:type="dxa"/>
            <w:tcBorders>
              <w:top w:val="single" w:sz="6" w:space="0" w:color="auto"/>
              <w:left w:val="single" w:sz="6" w:space="0" w:color="auto"/>
              <w:bottom w:val="single" w:sz="6" w:space="0" w:color="auto"/>
              <w:right w:val="single" w:sz="6" w:space="0" w:color="auto"/>
            </w:tcBorders>
          </w:tcPr>
          <w:p w14:paraId="35B1D5D9"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w:t>
            </w:r>
          </w:p>
        </w:tc>
        <w:tc>
          <w:tcPr>
            <w:tcW w:w="1135" w:type="dxa"/>
            <w:tcBorders>
              <w:top w:val="single" w:sz="6" w:space="0" w:color="auto"/>
              <w:left w:val="single" w:sz="6" w:space="0" w:color="auto"/>
              <w:bottom w:val="single" w:sz="6" w:space="0" w:color="auto"/>
              <w:right w:val="single" w:sz="6" w:space="0" w:color="auto"/>
            </w:tcBorders>
          </w:tcPr>
          <w:p w14:paraId="0265C54B"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r>
      <w:tr w:rsidR="00F31E2A" w:rsidRPr="009F6469" w14:paraId="0359E678" w14:textId="77777777" w:rsidTr="00F31E2A">
        <w:trPr>
          <w:gridAfter w:val="1"/>
          <w:wAfter w:w="12" w:type="dxa"/>
          <w:trHeight w:val="120"/>
        </w:trPr>
        <w:tc>
          <w:tcPr>
            <w:tcW w:w="4960" w:type="dxa"/>
            <w:tcBorders>
              <w:left w:val="single" w:sz="6" w:space="0" w:color="auto"/>
              <w:bottom w:val="single" w:sz="6" w:space="0" w:color="auto"/>
              <w:right w:val="single" w:sz="6" w:space="0" w:color="auto"/>
            </w:tcBorders>
          </w:tcPr>
          <w:p w14:paraId="6207F02B"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 xml:space="preserve">Розділ 1. Робота з папером і картоном </w:t>
            </w:r>
          </w:p>
        </w:tc>
        <w:tc>
          <w:tcPr>
            <w:tcW w:w="1702" w:type="dxa"/>
            <w:tcBorders>
              <w:left w:val="single" w:sz="6" w:space="0" w:color="auto"/>
              <w:bottom w:val="single" w:sz="6" w:space="0" w:color="auto"/>
              <w:right w:val="single" w:sz="6" w:space="0" w:color="auto"/>
            </w:tcBorders>
          </w:tcPr>
          <w:p w14:paraId="65958F17"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701" w:type="dxa"/>
            <w:tcBorders>
              <w:left w:val="single" w:sz="6" w:space="0" w:color="auto"/>
              <w:bottom w:val="single" w:sz="6" w:space="0" w:color="auto"/>
              <w:right w:val="single" w:sz="4" w:space="0" w:color="auto"/>
            </w:tcBorders>
          </w:tcPr>
          <w:p w14:paraId="359F64A9" w14:textId="150CF725"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52</w:t>
            </w:r>
          </w:p>
        </w:tc>
        <w:tc>
          <w:tcPr>
            <w:tcW w:w="1135" w:type="dxa"/>
            <w:tcBorders>
              <w:left w:val="single" w:sz="4" w:space="0" w:color="auto"/>
              <w:bottom w:val="single" w:sz="6" w:space="0" w:color="auto"/>
              <w:right w:val="single" w:sz="4" w:space="0" w:color="auto"/>
            </w:tcBorders>
          </w:tcPr>
          <w:p w14:paraId="3EE5722C" w14:textId="0D07FAA1"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56</w:t>
            </w:r>
          </w:p>
        </w:tc>
      </w:tr>
      <w:tr w:rsidR="00F31E2A" w:rsidRPr="009F6469" w14:paraId="20569CCA" w14:textId="77777777" w:rsidTr="00F31E2A">
        <w:trPr>
          <w:gridAfter w:val="1"/>
          <w:wAfter w:w="12" w:type="dxa"/>
          <w:trHeight w:val="120"/>
        </w:trPr>
        <w:tc>
          <w:tcPr>
            <w:tcW w:w="4960" w:type="dxa"/>
            <w:tcBorders>
              <w:left w:val="single" w:sz="6" w:space="0" w:color="auto"/>
              <w:bottom w:val="single" w:sz="6" w:space="0" w:color="auto"/>
              <w:right w:val="single" w:sz="6" w:space="0" w:color="auto"/>
            </w:tcBorders>
          </w:tcPr>
          <w:p w14:paraId="1B28A905"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1.1. Плетіння зі смужок паперу</w:t>
            </w:r>
          </w:p>
        </w:tc>
        <w:tc>
          <w:tcPr>
            <w:tcW w:w="1702" w:type="dxa"/>
            <w:tcBorders>
              <w:left w:val="single" w:sz="6" w:space="0" w:color="auto"/>
              <w:bottom w:val="single" w:sz="6" w:space="0" w:color="auto"/>
              <w:right w:val="single" w:sz="6" w:space="0" w:color="auto"/>
            </w:tcBorders>
          </w:tcPr>
          <w:p w14:paraId="01E8DB85"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701" w:type="dxa"/>
            <w:tcBorders>
              <w:left w:val="single" w:sz="6" w:space="0" w:color="auto"/>
              <w:bottom w:val="single" w:sz="6" w:space="0" w:color="auto"/>
              <w:right w:val="single" w:sz="4" w:space="0" w:color="auto"/>
            </w:tcBorders>
          </w:tcPr>
          <w:p w14:paraId="5D3A215B" w14:textId="010E30FF"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13</w:t>
            </w:r>
          </w:p>
        </w:tc>
        <w:tc>
          <w:tcPr>
            <w:tcW w:w="1135" w:type="dxa"/>
            <w:tcBorders>
              <w:left w:val="single" w:sz="4" w:space="0" w:color="auto"/>
              <w:bottom w:val="single" w:sz="6" w:space="0" w:color="auto"/>
              <w:right w:val="single" w:sz="4" w:space="0" w:color="auto"/>
            </w:tcBorders>
          </w:tcPr>
          <w:p w14:paraId="1A1E8810" w14:textId="281C6501"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14</w:t>
            </w:r>
          </w:p>
        </w:tc>
      </w:tr>
      <w:tr w:rsidR="00F31E2A" w:rsidRPr="009F6469" w14:paraId="33834129" w14:textId="77777777" w:rsidTr="00F31E2A">
        <w:trPr>
          <w:gridAfter w:val="1"/>
          <w:wAfter w:w="12" w:type="dxa"/>
          <w:trHeight w:val="120"/>
        </w:trPr>
        <w:tc>
          <w:tcPr>
            <w:tcW w:w="4960" w:type="dxa"/>
            <w:tcBorders>
              <w:left w:val="single" w:sz="6" w:space="0" w:color="auto"/>
              <w:bottom w:val="single" w:sz="6" w:space="0" w:color="auto"/>
              <w:right w:val="single" w:sz="6" w:space="0" w:color="auto"/>
            </w:tcBorders>
          </w:tcPr>
          <w:p w14:paraId="165B7FDA"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1.2. Аплікація, як спосіб створення худож</w:t>
            </w:r>
            <w:r w:rsidRPr="009F6469">
              <w:rPr>
                <w:rStyle w:val="FontStyle122"/>
                <w:sz w:val="26"/>
                <w:szCs w:val="26"/>
                <w:lang w:val="uk-UA" w:eastAsia="uk-UA"/>
              </w:rPr>
              <w:softHyphen/>
              <w:t>ніх виробів</w:t>
            </w:r>
          </w:p>
        </w:tc>
        <w:tc>
          <w:tcPr>
            <w:tcW w:w="1702" w:type="dxa"/>
            <w:tcBorders>
              <w:left w:val="single" w:sz="6" w:space="0" w:color="auto"/>
              <w:bottom w:val="single" w:sz="6" w:space="0" w:color="auto"/>
              <w:right w:val="single" w:sz="6" w:space="0" w:color="auto"/>
            </w:tcBorders>
          </w:tcPr>
          <w:p w14:paraId="4F448C76"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701" w:type="dxa"/>
            <w:tcBorders>
              <w:left w:val="single" w:sz="6" w:space="0" w:color="auto"/>
              <w:bottom w:val="single" w:sz="6" w:space="0" w:color="auto"/>
              <w:right w:val="single" w:sz="4" w:space="0" w:color="auto"/>
            </w:tcBorders>
          </w:tcPr>
          <w:p w14:paraId="13CD6289" w14:textId="4C5B98AF"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21</w:t>
            </w:r>
          </w:p>
        </w:tc>
        <w:tc>
          <w:tcPr>
            <w:tcW w:w="1135" w:type="dxa"/>
            <w:tcBorders>
              <w:left w:val="single" w:sz="4" w:space="0" w:color="auto"/>
              <w:bottom w:val="single" w:sz="6" w:space="0" w:color="auto"/>
              <w:right w:val="single" w:sz="4" w:space="0" w:color="auto"/>
            </w:tcBorders>
          </w:tcPr>
          <w:p w14:paraId="4949E92D" w14:textId="3E5A492A"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22</w:t>
            </w:r>
          </w:p>
        </w:tc>
      </w:tr>
      <w:tr w:rsidR="00F31E2A" w:rsidRPr="009F6469" w14:paraId="5A96CA1E" w14:textId="77777777" w:rsidTr="00F31E2A">
        <w:trPr>
          <w:gridAfter w:val="1"/>
          <w:wAfter w:w="12" w:type="dxa"/>
          <w:trHeight w:val="120"/>
        </w:trPr>
        <w:tc>
          <w:tcPr>
            <w:tcW w:w="4960" w:type="dxa"/>
            <w:tcBorders>
              <w:left w:val="single" w:sz="6" w:space="0" w:color="auto"/>
              <w:bottom w:val="single" w:sz="6" w:space="0" w:color="auto"/>
              <w:right w:val="single" w:sz="6" w:space="0" w:color="auto"/>
            </w:tcBorders>
          </w:tcPr>
          <w:p w14:paraId="176FF3C5" w14:textId="77777777" w:rsidR="00F31E2A" w:rsidRPr="009F6469" w:rsidRDefault="00F31E2A" w:rsidP="009F6469">
            <w:pPr>
              <w:pStyle w:val="Style36"/>
              <w:spacing w:line="240" w:lineRule="auto"/>
              <w:rPr>
                <w:rStyle w:val="FontStyle122"/>
                <w:sz w:val="26"/>
                <w:szCs w:val="26"/>
                <w:lang w:val="uk-UA" w:eastAsia="uk-UA"/>
              </w:rPr>
            </w:pPr>
            <w:r w:rsidRPr="009F6469">
              <w:rPr>
                <w:rStyle w:val="FontStyle122"/>
                <w:sz w:val="26"/>
                <w:szCs w:val="26"/>
                <w:lang w:val="uk-UA" w:eastAsia="uk-UA"/>
              </w:rPr>
              <w:t>1.3. Рухомі іграшки</w:t>
            </w:r>
          </w:p>
        </w:tc>
        <w:tc>
          <w:tcPr>
            <w:tcW w:w="1702" w:type="dxa"/>
            <w:tcBorders>
              <w:left w:val="single" w:sz="6" w:space="0" w:color="auto"/>
              <w:bottom w:val="single" w:sz="6" w:space="0" w:color="auto"/>
              <w:right w:val="single" w:sz="6" w:space="0" w:color="auto"/>
            </w:tcBorders>
          </w:tcPr>
          <w:p w14:paraId="3CE78849"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701" w:type="dxa"/>
            <w:tcBorders>
              <w:left w:val="single" w:sz="6" w:space="0" w:color="auto"/>
              <w:bottom w:val="single" w:sz="6" w:space="0" w:color="auto"/>
              <w:right w:val="single" w:sz="4" w:space="0" w:color="auto"/>
            </w:tcBorders>
          </w:tcPr>
          <w:p w14:paraId="19642972" w14:textId="26AB2324"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7</w:t>
            </w:r>
          </w:p>
        </w:tc>
        <w:tc>
          <w:tcPr>
            <w:tcW w:w="1135" w:type="dxa"/>
            <w:tcBorders>
              <w:left w:val="single" w:sz="4" w:space="0" w:color="auto"/>
              <w:bottom w:val="single" w:sz="6" w:space="0" w:color="auto"/>
              <w:right w:val="single" w:sz="4" w:space="0" w:color="auto"/>
            </w:tcBorders>
          </w:tcPr>
          <w:p w14:paraId="3296B47C" w14:textId="72EA6736"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8</w:t>
            </w:r>
          </w:p>
        </w:tc>
      </w:tr>
      <w:tr w:rsidR="00F31E2A" w:rsidRPr="009F6469" w14:paraId="43593E58" w14:textId="77777777" w:rsidTr="00F31E2A">
        <w:trPr>
          <w:gridAfter w:val="1"/>
          <w:wAfter w:w="12" w:type="dxa"/>
          <w:trHeight w:val="120"/>
        </w:trPr>
        <w:tc>
          <w:tcPr>
            <w:tcW w:w="4960" w:type="dxa"/>
            <w:tcBorders>
              <w:left w:val="single" w:sz="6" w:space="0" w:color="auto"/>
              <w:bottom w:val="single" w:sz="6" w:space="0" w:color="auto"/>
              <w:right w:val="single" w:sz="6" w:space="0" w:color="auto"/>
            </w:tcBorders>
          </w:tcPr>
          <w:p w14:paraId="302052E6"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1.4. Об'ємні іграшки із паперу і картону</w:t>
            </w:r>
          </w:p>
        </w:tc>
        <w:tc>
          <w:tcPr>
            <w:tcW w:w="1702" w:type="dxa"/>
            <w:tcBorders>
              <w:left w:val="single" w:sz="6" w:space="0" w:color="auto"/>
              <w:bottom w:val="single" w:sz="6" w:space="0" w:color="auto"/>
              <w:right w:val="single" w:sz="6" w:space="0" w:color="auto"/>
            </w:tcBorders>
          </w:tcPr>
          <w:p w14:paraId="63190A4F"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701" w:type="dxa"/>
            <w:tcBorders>
              <w:left w:val="single" w:sz="6" w:space="0" w:color="auto"/>
              <w:bottom w:val="single" w:sz="6" w:space="0" w:color="auto"/>
              <w:right w:val="single" w:sz="4" w:space="0" w:color="auto"/>
            </w:tcBorders>
          </w:tcPr>
          <w:p w14:paraId="52AD60D9" w14:textId="70B65C30"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11</w:t>
            </w:r>
          </w:p>
        </w:tc>
        <w:tc>
          <w:tcPr>
            <w:tcW w:w="1135" w:type="dxa"/>
            <w:tcBorders>
              <w:left w:val="single" w:sz="4" w:space="0" w:color="auto"/>
              <w:bottom w:val="single" w:sz="6" w:space="0" w:color="auto"/>
              <w:right w:val="single" w:sz="4" w:space="0" w:color="auto"/>
            </w:tcBorders>
          </w:tcPr>
          <w:p w14:paraId="6069511A" w14:textId="351AD6EA"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12</w:t>
            </w:r>
          </w:p>
        </w:tc>
      </w:tr>
      <w:tr w:rsidR="00F31E2A" w:rsidRPr="009F6469" w14:paraId="217C911B" w14:textId="77777777" w:rsidTr="00F31E2A">
        <w:trPr>
          <w:gridAfter w:val="1"/>
          <w:wAfter w:w="12" w:type="dxa"/>
        </w:trPr>
        <w:tc>
          <w:tcPr>
            <w:tcW w:w="4960" w:type="dxa"/>
            <w:tcBorders>
              <w:top w:val="single" w:sz="6" w:space="0" w:color="auto"/>
              <w:left w:val="single" w:sz="6" w:space="0" w:color="auto"/>
              <w:bottom w:val="single" w:sz="6" w:space="0" w:color="auto"/>
              <w:right w:val="single" w:sz="6" w:space="0" w:color="auto"/>
            </w:tcBorders>
          </w:tcPr>
          <w:p w14:paraId="642D2103" w14:textId="77777777" w:rsidR="00F31E2A" w:rsidRPr="009F6469" w:rsidRDefault="00F31E2A" w:rsidP="009F6469">
            <w:pPr>
              <w:pStyle w:val="Style89"/>
              <w:spacing w:line="240" w:lineRule="auto"/>
              <w:jc w:val="left"/>
              <w:rPr>
                <w:rStyle w:val="FontStyle122"/>
                <w:sz w:val="26"/>
                <w:szCs w:val="26"/>
                <w:lang w:val="uk-UA" w:eastAsia="uk-UA"/>
              </w:rPr>
            </w:pPr>
            <w:r w:rsidRPr="009F6469">
              <w:rPr>
                <w:rStyle w:val="FontStyle122"/>
                <w:sz w:val="26"/>
                <w:szCs w:val="26"/>
                <w:lang w:val="uk-UA" w:eastAsia="uk-UA"/>
              </w:rPr>
              <w:t>Розділ 2. Новорічні та різдвяні іграшки, сувеніри, ялинкові прикраси</w:t>
            </w:r>
          </w:p>
        </w:tc>
        <w:tc>
          <w:tcPr>
            <w:tcW w:w="1702" w:type="dxa"/>
            <w:tcBorders>
              <w:top w:val="single" w:sz="6" w:space="0" w:color="auto"/>
              <w:left w:val="single" w:sz="6" w:space="0" w:color="auto"/>
              <w:bottom w:val="single" w:sz="6" w:space="0" w:color="auto"/>
              <w:right w:val="single" w:sz="6" w:space="0" w:color="auto"/>
            </w:tcBorders>
          </w:tcPr>
          <w:p w14:paraId="32584B5B" w14:textId="45B2FBEE"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701" w:type="dxa"/>
            <w:tcBorders>
              <w:top w:val="single" w:sz="6" w:space="0" w:color="auto"/>
              <w:left w:val="single" w:sz="6" w:space="0" w:color="auto"/>
              <w:bottom w:val="single" w:sz="6" w:space="0" w:color="auto"/>
              <w:right w:val="single" w:sz="6" w:space="0" w:color="auto"/>
            </w:tcBorders>
          </w:tcPr>
          <w:p w14:paraId="004F9EAE" w14:textId="38141739"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29</w:t>
            </w:r>
          </w:p>
        </w:tc>
        <w:tc>
          <w:tcPr>
            <w:tcW w:w="1135" w:type="dxa"/>
            <w:tcBorders>
              <w:top w:val="single" w:sz="6" w:space="0" w:color="auto"/>
              <w:left w:val="single" w:sz="6" w:space="0" w:color="auto"/>
              <w:bottom w:val="single" w:sz="6" w:space="0" w:color="auto"/>
              <w:right w:val="single" w:sz="6" w:space="0" w:color="auto"/>
            </w:tcBorders>
          </w:tcPr>
          <w:p w14:paraId="09872AAB" w14:textId="52C45005"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32</w:t>
            </w:r>
          </w:p>
        </w:tc>
      </w:tr>
      <w:tr w:rsidR="00F31E2A" w:rsidRPr="009F6469" w14:paraId="38FD436A" w14:textId="77777777" w:rsidTr="00F31E2A">
        <w:trPr>
          <w:gridAfter w:val="1"/>
          <w:wAfter w:w="12" w:type="dxa"/>
        </w:trPr>
        <w:tc>
          <w:tcPr>
            <w:tcW w:w="4960" w:type="dxa"/>
            <w:tcBorders>
              <w:top w:val="single" w:sz="6" w:space="0" w:color="auto"/>
              <w:left w:val="single" w:sz="6" w:space="0" w:color="auto"/>
              <w:bottom w:val="single" w:sz="6" w:space="0" w:color="auto"/>
              <w:right w:val="single" w:sz="6" w:space="0" w:color="auto"/>
            </w:tcBorders>
          </w:tcPr>
          <w:p w14:paraId="5EE5B0C2" w14:textId="77777777" w:rsidR="00F31E2A" w:rsidRPr="009F6469" w:rsidRDefault="00F31E2A" w:rsidP="009F6469">
            <w:pPr>
              <w:pStyle w:val="Style89"/>
              <w:spacing w:line="240" w:lineRule="auto"/>
              <w:ind w:firstLine="106"/>
              <w:jc w:val="left"/>
              <w:rPr>
                <w:rStyle w:val="FontStyle122"/>
                <w:sz w:val="26"/>
                <w:szCs w:val="26"/>
                <w:lang w:val="uk-UA" w:eastAsia="uk-UA"/>
              </w:rPr>
            </w:pPr>
            <w:r w:rsidRPr="009F6469">
              <w:rPr>
                <w:rStyle w:val="FontStyle122"/>
                <w:sz w:val="26"/>
                <w:szCs w:val="26"/>
                <w:lang w:val="uk-UA" w:eastAsia="uk-UA"/>
              </w:rPr>
              <w:t>Розділ 3. Сувенірні скриньки з вітальних листі</w:t>
            </w:r>
            <w:r w:rsidRPr="009F6469">
              <w:rPr>
                <w:rStyle w:val="FontStyle122"/>
                <w:sz w:val="26"/>
                <w:szCs w:val="26"/>
                <w:lang w:val="uk-UA" w:eastAsia="uk-UA"/>
              </w:rPr>
              <w:softHyphen/>
              <w:t>вок і картону</w:t>
            </w:r>
          </w:p>
        </w:tc>
        <w:tc>
          <w:tcPr>
            <w:tcW w:w="1702" w:type="dxa"/>
            <w:tcBorders>
              <w:top w:val="single" w:sz="6" w:space="0" w:color="auto"/>
              <w:left w:val="single" w:sz="6" w:space="0" w:color="auto"/>
              <w:bottom w:val="single" w:sz="6" w:space="0" w:color="auto"/>
              <w:right w:val="single" w:sz="6" w:space="0" w:color="auto"/>
            </w:tcBorders>
          </w:tcPr>
          <w:p w14:paraId="2CBADD24" w14:textId="0B7FD545"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701" w:type="dxa"/>
            <w:tcBorders>
              <w:top w:val="single" w:sz="6" w:space="0" w:color="auto"/>
              <w:left w:val="single" w:sz="6" w:space="0" w:color="auto"/>
              <w:bottom w:val="single" w:sz="4" w:space="0" w:color="auto"/>
              <w:right w:val="single" w:sz="6" w:space="0" w:color="auto"/>
            </w:tcBorders>
          </w:tcPr>
          <w:p w14:paraId="17C27FAE" w14:textId="2F1776A1"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19</w:t>
            </w:r>
          </w:p>
        </w:tc>
        <w:tc>
          <w:tcPr>
            <w:tcW w:w="1135" w:type="dxa"/>
            <w:tcBorders>
              <w:top w:val="single" w:sz="6" w:space="0" w:color="auto"/>
              <w:left w:val="single" w:sz="6" w:space="0" w:color="auto"/>
              <w:bottom w:val="single" w:sz="6" w:space="0" w:color="auto"/>
              <w:right w:val="single" w:sz="6" w:space="0" w:color="auto"/>
            </w:tcBorders>
          </w:tcPr>
          <w:p w14:paraId="1BA8E245" w14:textId="473FA1F1"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22</w:t>
            </w:r>
          </w:p>
        </w:tc>
      </w:tr>
      <w:tr w:rsidR="00F31E2A" w:rsidRPr="009F6469" w14:paraId="3FD8C975" w14:textId="77777777" w:rsidTr="00F31E2A">
        <w:trPr>
          <w:gridAfter w:val="1"/>
          <w:wAfter w:w="12" w:type="dxa"/>
        </w:trPr>
        <w:tc>
          <w:tcPr>
            <w:tcW w:w="4960" w:type="dxa"/>
            <w:tcBorders>
              <w:top w:val="single" w:sz="6" w:space="0" w:color="auto"/>
              <w:left w:val="single" w:sz="6" w:space="0" w:color="auto"/>
              <w:bottom w:val="single" w:sz="6" w:space="0" w:color="auto"/>
              <w:right w:val="single" w:sz="6" w:space="0" w:color="auto"/>
            </w:tcBorders>
          </w:tcPr>
          <w:p w14:paraId="6C9847F6"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Розділ 4. Робота з текстильними матеріалами</w:t>
            </w:r>
          </w:p>
        </w:tc>
        <w:tc>
          <w:tcPr>
            <w:tcW w:w="1702" w:type="dxa"/>
            <w:tcBorders>
              <w:top w:val="single" w:sz="6" w:space="0" w:color="auto"/>
              <w:left w:val="single" w:sz="6" w:space="0" w:color="auto"/>
              <w:bottom w:val="single" w:sz="6" w:space="0" w:color="auto"/>
              <w:right w:val="single" w:sz="6" w:space="0" w:color="auto"/>
            </w:tcBorders>
          </w:tcPr>
          <w:p w14:paraId="290D9DDB"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15</w:t>
            </w:r>
          </w:p>
        </w:tc>
        <w:tc>
          <w:tcPr>
            <w:tcW w:w="1701" w:type="dxa"/>
            <w:tcBorders>
              <w:top w:val="single" w:sz="6" w:space="0" w:color="auto"/>
              <w:left w:val="single" w:sz="6" w:space="0" w:color="auto"/>
              <w:bottom w:val="single" w:sz="4" w:space="0" w:color="auto"/>
              <w:right w:val="single" w:sz="6" w:space="0" w:color="auto"/>
            </w:tcBorders>
          </w:tcPr>
          <w:p w14:paraId="0A6DAD35" w14:textId="79EB492D"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65</w:t>
            </w:r>
          </w:p>
        </w:tc>
        <w:tc>
          <w:tcPr>
            <w:tcW w:w="1135" w:type="dxa"/>
            <w:tcBorders>
              <w:top w:val="single" w:sz="6" w:space="0" w:color="auto"/>
              <w:left w:val="single" w:sz="6" w:space="0" w:color="auto"/>
              <w:bottom w:val="single" w:sz="6" w:space="0" w:color="auto"/>
              <w:right w:val="single" w:sz="6" w:space="0" w:color="auto"/>
            </w:tcBorders>
          </w:tcPr>
          <w:p w14:paraId="2C9A8B25" w14:textId="7A0B6501"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80</w:t>
            </w:r>
          </w:p>
        </w:tc>
      </w:tr>
      <w:tr w:rsidR="00F31E2A" w:rsidRPr="009F6469" w14:paraId="7F312BEC" w14:textId="77777777" w:rsidTr="00F31E2A">
        <w:trPr>
          <w:gridAfter w:val="1"/>
          <w:wAfter w:w="12" w:type="dxa"/>
        </w:trPr>
        <w:tc>
          <w:tcPr>
            <w:tcW w:w="4960" w:type="dxa"/>
            <w:tcBorders>
              <w:top w:val="single" w:sz="6" w:space="0" w:color="auto"/>
              <w:left w:val="single" w:sz="6" w:space="0" w:color="auto"/>
              <w:bottom w:val="single" w:sz="6" w:space="0" w:color="auto"/>
              <w:right w:val="single" w:sz="6" w:space="0" w:color="auto"/>
            </w:tcBorders>
          </w:tcPr>
          <w:p w14:paraId="1AE8DC8D"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4.1. Сувенірні вироби із ниток</w:t>
            </w:r>
          </w:p>
        </w:tc>
        <w:tc>
          <w:tcPr>
            <w:tcW w:w="1702" w:type="dxa"/>
            <w:tcBorders>
              <w:top w:val="single" w:sz="6" w:space="0" w:color="auto"/>
              <w:left w:val="single" w:sz="6" w:space="0" w:color="auto"/>
              <w:bottom w:val="single" w:sz="6" w:space="0" w:color="auto"/>
              <w:right w:val="single" w:sz="6" w:space="0" w:color="auto"/>
            </w:tcBorders>
          </w:tcPr>
          <w:p w14:paraId="7261C87D"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8</w:t>
            </w:r>
          </w:p>
        </w:tc>
        <w:tc>
          <w:tcPr>
            <w:tcW w:w="1701" w:type="dxa"/>
            <w:tcBorders>
              <w:top w:val="single" w:sz="6" w:space="0" w:color="auto"/>
              <w:left w:val="single" w:sz="6" w:space="0" w:color="auto"/>
              <w:bottom w:val="single" w:sz="4" w:space="0" w:color="auto"/>
              <w:right w:val="single" w:sz="6" w:space="0" w:color="auto"/>
            </w:tcBorders>
          </w:tcPr>
          <w:p w14:paraId="2C555740" w14:textId="427BEBDD"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32</w:t>
            </w:r>
          </w:p>
        </w:tc>
        <w:tc>
          <w:tcPr>
            <w:tcW w:w="1135" w:type="dxa"/>
            <w:tcBorders>
              <w:top w:val="single" w:sz="6" w:space="0" w:color="auto"/>
              <w:left w:val="single" w:sz="6" w:space="0" w:color="auto"/>
              <w:bottom w:val="single" w:sz="6" w:space="0" w:color="auto"/>
              <w:right w:val="single" w:sz="6" w:space="0" w:color="auto"/>
            </w:tcBorders>
          </w:tcPr>
          <w:p w14:paraId="61010532" w14:textId="2F894ECA"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40</w:t>
            </w:r>
          </w:p>
        </w:tc>
      </w:tr>
      <w:tr w:rsidR="00F31E2A" w:rsidRPr="009F6469" w14:paraId="693FF6BC" w14:textId="77777777" w:rsidTr="00F31E2A">
        <w:trPr>
          <w:gridAfter w:val="1"/>
          <w:wAfter w:w="12" w:type="dxa"/>
        </w:trPr>
        <w:tc>
          <w:tcPr>
            <w:tcW w:w="4960" w:type="dxa"/>
            <w:tcBorders>
              <w:top w:val="single" w:sz="6" w:space="0" w:color="auto"/>
              <w:left w:val="single" w:sz="6" w:space="0" w:color="auto"/>
              <w:bottom w:val="single" w:sz="6" w:space="0" w:color="auto"/>
              <w:right w:val="single" w:sz="6" w:space="0" w:color="auto"/>
            </w:tcBorders>
          </w:tcPr>
          <w:p w14:paraId="682C9D78"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 xml:space="preserve">4.2.  Сувенірні вироби із шпагату </w:t>
            </w:r>
          </w:p>
        </w:tc>
        <w:tc>
          <w:tcPr>
            <w:tcW w:w="1702" w:type="dxa"/>
            <w:tcBorders>
              <w:top w:val="single" w:sz="6" w:space="0" w:color="auto"/>
              <w:left w:val="single" w:sz="6" w:space="0" w:color="auto"/>
              <w:bottom w:val="single" w:sz="6" w:space="0" w:color="auto"/>
              <w:right w:val="single" w:sz="6" w:space="0" w:color="auto"/>
            </w:tcBorders>
          </w:tcPr>
          <w:p w14:paraId="12A1E867"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c>
          <w:tcPr>
            <w:tcW w:w="1701" w:type="dxa"/>
            <w:tcBorders>
              <w:top w:val="single" w:sz="6" w:space="0" w:color="auto"/>
              <w:left w:val="single" w:sz="6" w:space="0" w:color="auto"/>
              <w:bottom w:val="single" w:sz="4" w:space="0" w:color="auto"/>
              <w:right w:val="single" w:sz="6" w:space="0" w:color="auto"/>
            </w:tcBorders>
          </w:tcPr>
          <w:p w14:paraId="685D68CB" w14:textId="6F347076"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24</w:t>
            </w:r>
          </w:p>
        </w:tc>
        <w:tc>
          <w:tcPr>
            <w:tcW w:w="1135" w:type="dxa"/>
            <w:tcBorders>
              <w:top w:val="single" w:sz="6" w:space="0" w:color="auto"/>
              <w:left w:val="single" w:sz="6" w:space="0" w:color="auto"/>
              <w:bottom w:val="single" w:sz="6" w:space="0" w:color="auto"/>
              <w:right w:val="single" w:sz="6" w:space="0" w:color="auto"/>
            </w:tcBorders>
          </w:tcPr>
          <w:p w14:paraId="628A287C" w14:textId="15D7F7A8"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30</w:t>
            </w:r>
          </w:p>
        </w:tc>
      </w:tr>
      <w:tr w:rsidR="00F31E2A" w:rsidRPr="009F6469" w14:paraId="79FFC7C1" w14:textId="77777777" w:rsidTr="00F31E2A">
        <w:trPr>
          <w:gridAfter w:val="1"/>
          <w:wAfter w:w="12" w:type="dxa"/>
        </w:trPr>
        <w:tc>
          <w:tcPr>
            <w:tcW w:w="4960" w:type="dxa"/>
            <w:tcBorders>
              <w:top w:val="single" w:sz="6" w:space="0" w:color="auto"/>
              <w:left w:val="single" w:sz="6" w:space="0" w:color="auto"/>
              <w:bottom w:val="single" w:sz="6" w:space="0" w:color="auto"/>
              <w:right w:val="single" w:sz="6" w:space="0" w:color="auto"/>
            </w:tcBorders>
          </w:tcPr>
          <w:p w14:paraId="78232852"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4.3. Прості іграшки з ниток</w:t>
            </w:r>
          </w:p>
        </w:tc>
        <w:tc>
          <w:tcPr>
            <w:tcW w:w="1702" w:type="dxa"/>
            <w:tcBorders>
              <w:top w:val="single" w:sz="6" w:space="0" w:color="auto"/>
              <w:left w:val="single" w:sz="6" w:space="0" w:color="auto"/>
              <w:bottom w:val="single" w:sz="6" w:space="0" w:color="auto"/>
              <w:right w:val="single" w:sz="6" w:space="0" w:color="auto"/>
            </w:tcBorders>
          </w:tcPr>
          <w:p w14:paraId="77CEC5A0"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701" w:type="dxa"/>
            <w:tcBorders>
              <w:top w:val="single" w:sz="6" w:space="0" w:color="auto"/>
              <w:left w:val="single" w:sz="6" w:space="0" w:color="auto"/>
              <w:bottom w:val="single" w:sz="4" w:space="0" w:color="auto"/>
              <w:right w:val="single" w:sz="6" w:space="0" w:color="auto"/>
            </w:tcBorders>
          </w:tcPr>
          <w:p w14:paraId="5280846F" w14:textId="57E2680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9</w:t>
            </w:r>
          </w:p>
        </w:tc>
        <w:tc>
          <w:tcPr>
            <w:tcW w:w="1135" w:type="dxa"/>
            <w:tcBorders>
              <w:top w:val="single" w:sz="6" w:space="0" w:color="auto"/>
              <w:left w:val="single" w:sz="6" w:space="0" w:color="auto"/>
              <w:bottom w:val="single" w:sz="6" w:space="0" w:color="auto"/>
              <w:right w:val="single" w:sz="6" w:space="0" w:color="auto"/>
            </w:tcBorders>
          </w:tcPr>
          <w:p w14:paraId="2765732A" w14:textId="42DCC8FA"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10</w:t>
            </w:r>
          </w:p>
        </w:tc>
      </w:tr>
      <w:tr w:rsidR="00F31E2A" w:rsidRPr="009F6469" w14:paraId="72F3334B" w14:textId="77777777" w:rsidTr="00F31E2A">
        <w:trPr>
          <w:gridAfter w:val="1"/>
          <w:wAfter w:w="12" w:type="dxa"/>
        </w:trPr>
        <w:tc>
          <w:tcPr>
            <w:tcW w:w="4960" w:type="dxa"/>
            <w:tcBorders>
              <w:top w:val="single" w:sz="6" w:space="0" w:color="auto"/>
              <w:left w:val="single" w:sz="6" w:space="0" w:color="auto"/>
              <w:bottom w:val="single" w:sz="6" w:space="0" w:color="auto"/>
              <w:right w:val="single" w:sz="6" w:space="0" w:color="auto"/>
            </w:tcBorders>
          </w:tcPr>
          <w:p w14:paraId="4953C49B" w14:textId="77777777" w:rsidR="00F31E2A" w:rsidRPr="009F6469" w:rsidRDefault="00F31E2A"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Розділ 5. Робота з утилізованою пластмасовою продукцією</w:t>
            </w:r>
          </w:p>
        </w:tc>
        <w:tc>
          <w:tcPr>
            <w:tcW w:w="1702" w:type="dxa"/>
            <w:tcBorders>
              <w:top w:val="single" w:sz="6" w:space="0" w:color="auto"/>
              <w:left w:val="single" w:sz="6" w:space="0" w:color="auto"/>
              <w:bottom w:val="single" w:sz="6" w:space="0" w:color="auto"/>
              <w:right w:val="single" w:sz="6" w:space="0" w:color="auto"/>
            </w:tcBorders>
          </w:tcPr>
          <w:p w14:paraId="2DAA4D9E"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701" w:type="dxa"/>
            <w:tcBorders>
              <w:top w:val="single" w:sz="6" w:space="0" w:color="auto"/>
              <w:left w:val="single" w:sz="6" w:space="0" w:color="auto"/>
              <w:bottom w:val="single" w:sz="4" w:space="0" w:color="auto"/>
              <w:right w:val="single" w:sz="6" w:space="0" w:color="auto"/>
            </w:tcBorders>
          </w:tcPr>
          <w:p w14:paraId="79708208"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14</w:t>
            </w:r>
          </w:p>
        </w:tc>
        <w:tc>
          <w:tcPr>
            <w:tcW w:w="1135" w:type="dxa"/>
            <w:tcBorders>
              <w:top w:val="single" w:sz="6" w:space="0" w:color="auto"/>
              <w:left w:val="single" w:sz="6" w:space="0" w:color="auto"/>
              <w:bottom w:val="single" w:sz="6" w:space="0" w:color="auto"/>
              <w:right w:val="single" w:sz="6" w:space="0" w:color="auto"/>
            </w:tcBorders>
          </w:tcPr>
          <w:p w14:paraId="6C3972BA"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18</w:t>
            </w:r>
          </w:p>
        </w:tc>
      </w:tr>
      <w:tr w:rsidR="00F31E2A" w:rsidRPr="009F6469" w14:paraId="7DB5D2D6" w14:textId="77777777" w:rsidTr="00F31E2A">
        <w:trPr>
          <w:trHeight w:val="409"/>
        </w:trPr>
        <w:tc>
          <w:tcPr>
            <w:tcW w:w="4960" w:type="dxa"/>
            <w:tcBorders>
              <w:top w:val="single" w:sz="6" w:space="0" w:color="auto"/>
              <w:left w:val="single" w:sz="4" w:space="0" w:color="auto"/>
              <w:bottom w:val="single" w:sz="6" w:space="0" w:color="auto"/>
              <w:right w:val="single" w:sz="6" w:space="0" w:color="auto"/>
            </w:tcBorders>
          </w:tcPr>
          <w:p w14:paraId="7703A979" w14:textId="2045E11E" w:rsidR="00F31E2A" w:rsidRPr="009F6469" w:rsidRDefault="00F31E2A" w:rsidP="009F6469">
            <w:pPr>
              <w:pStyle w:val="Style36"/>
              <w:spacing w:line="240" w:lineRule="auto"/>
              <w:rPr>
                <w:rStyle w:val="FontStyle122"/>
                <w:sz w:val="26"/>
                <w:szCs w:val="26"/>
                <w:lang w:val="uk-UA" w:eastAsia="uk-UA"/>
              </w:rPr>
            </w:pPr>
            <w:r w:rsidRPr="009F6469">
              <w:rPr>
                <w:rStyle w:val="FontStyle122"/>
                <w:sz w:val="26"/>
                <w:szCs w:val="26"/>
                <w:lang w:val="uk-UA" w:eastAsia="uk-UA"/>
              </w:rPr>
              <w:t>Екскурсія на виставку дитячої творчості</w:t>
            </w:r>
          </w:p>
        </w:tc>
        <w:tc>
          <w:tcPr>
            <w:tcW w:w="1702" w:type="dxa"/>
            <w:tcBorders>
              <w:top w:val="single" w:sz="6" w:space="0" w:color="auto"/>
              <w:left w:val="single" w:sz="6" w:space="0" w:color="auto"/>
              <w:bottom w:val="single" w:sz="6" w:space="0" w:color="auto"/>
              <w:right w:val="single" w:sz="6" w:space="0" w:color="auto"/>
            </w:tcBorders>
          </w:tcPr>
          <w:p w14:paraId="62897014"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c>
          <w:tcPr>
            <w:tcW w:w="1702" w:type="dxa"/>
            <w:tcBorders>
              <w:top w:val="single" w:sz="6" w:space="0" w:color="auto"/>
              <w:left w:val="single" w:sz="6" w:space="0" w:color="auto"/>
              <w:bottom w:val="single" w:sz="6" w:space="0" w:color="auto"/>
              <w:right w:val="single" w:sz="6" w:space="0" w:color="auto"/>
            </w:tcBorders>
          </w:tcPr>
          <w:p w14:paraId="4D9DA979"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w:t>
            </w:r>
          </w:p>
        </w:tc>
        <w:tc>
          <w:tcPr>
            <w:tcW w:w="1146" w:type="dxa"/>
            <w:gridSpan w:val="2"/>
            <w:tcBorders>
              <w:top w:val="single" w:sz="6" w:space="0" w:color="auto"/>
              <w:left w:val="single" w:sz="6" w:space="0" w:color="auto"/>
              <w:bottom w:val="single" w:sz="6" w:space="0" w:color="auto"/>
              <w:right w:val="single" w:sz="6" w:space="0" w:color="auto"/>
            </w:tcBorders>
          </w:tcPr>
          <w:p w14:paraId="347B6A9D"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r>
      <w:tr w:rsidR="00F31E2A" w:rsidRPr="009F6469" w14:paraId="601F9066" w14:textId="77777777" w:rsidTr="00F31E2A">
        <w:tc>
          <w:tcPr>
            <w:tcW w:w="4960" w:type="dxa"/>
            <w:tcBorders>
              <w:top w:val="single" w:sz="6" w:space="0" w:color="auto"/>
              <w:left w:val="single" w:sz="4" w:space="0" w:color="auto"/>
              <w:bottom w:val="single" w:sz="6" w:space="0" w:color="auto"/>
              <w:right w:val="single" w:sz="6" w:space="0" w:color="auto"/>
            </w:tcBorders>
          </w:tcPr>
          <w:p w14:paraId="436658B9" w14:textId="77777777" w:rsidR="00F31E2A" w:rsidRPr="009F6469" w:rsidRDefault="00F31E2A" w:rsidP="009F6469">
            <w:pPr>
              <w:pStyle w:val="Style36"/>
              <w:spacing w:line="240" w:lineRule="auto"/>
              <w:rPr>
                <w:rStyle w:val="FontStyle122"/>
                <w:sz w:val="26"/>
                <w:szCs w:val="26"/>
                <w:lang w:val="uk-UA" w:eastAsia="uk-UA"/>
              </w:rPr>
            </w:pPr>
            <w:r w:rsidRPr="009F6469">
              <w:rPr>
                <w:rStyle w:val="FontStyle122"/>
                <w:sz w:val="26"/>
                <w:szCs w:val="26"/>
                <w:lang w:val="uk-UA" w:eastAsia="uk-UA"/>
              </w:rPr>
              <w:t>Підсумок</w:t>
            </w:r>
          </w:p>
        </w:tc>
        <w:tc>
          <w:tcPr>
            <w:tcW w:w="1702" w:type="dxa"/>
            <w:tcBorders>
              <w:top w:val="single" w:sz="6" w:space="0" w:color="auto"/>
              <w:left w:val="single" w:sz="6" w:space="0" w:color="auto"/>
              <w:bottom w:val="single" w:sz="6" w:space="0" w:color="auto"/>
              <w:right w:val="single" w:sz="6" w:space="0" w:color="auto"/>
            </w:tcBorders>
          </w:tcPr>
          <w:p w14:paraId="48668A26"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702" w:type="dxa"/>
            <w:tcBorders>
              <w:top w:val="single" w:sz="6" w:space="0" w:color="auto"/>
              <w:left w:val="single" w:sz="6" w:space="0" w:color="auto"/>
              <w:bottom w:val="single" w:sz="6" w:space="0" w:color="auto"/>
              <w:right w:val="single" w:sz="6" w:space="0" w:color="auto"/>
            </w:tcBorders>
          </w:tcPr>
          <w:p w14:paraId="20CE9E96"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146" w:type="dxa"/>
            <w:gridSpan w:val="2"/>
            <w:tcBorders>
              <w:top w:val="single" w:sz="6" w:space="0" w:color="auto"/>
              <w:left w:val="single" w:sz="6" w:space="0" w:color="auto"/>
              <w:bottom w:val="single" w:sz="6" w:space="0" w:color="auto"/>
              <w:right w:val="single" w:sz="6" w:space="0" w:color="auto"/>
            </w:tcBorders>
          </w:tcPr>
          <w:p w14:paraId="31A69E9C" w14:textId="77777777"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r>
      <w:tr w:rsidR="00F31E2A" w:rsidRPr="009F6469" w14:paraId="22AB9166" w14:textId="77777777" w:rsidTr="00F31E2A">
        <w:tc>
          <w:tcPr>
            <w:tcW w:w="4960" w:type="dxa"/>
            <w:tcBorders>
              <w:left w:val="single" w:sz="4" w:space="0" w:color="auto"/>
              <w:bottom w:val="single" w:sz="6" w:space="0" w:color="auto"/>
              <w:right w:val="single" w:sz="6" w:space="0" w:color="auto"/>
            </w:tcBorders>
          </w:tcPr>
          <w:p w14:paraId="35F38F11" w14:textId="77777777" w:rsidR="00F31E2A" w:rsidRPr="009F6469" w:rsidRDefault="00F31E2A" w:rsidP="009F6469">
            <w:pPr>
              <w:pStyle w:val="Style36"/>
              <w:spacing w:line="240" w:lineRule="auto"/>
              <w:ind w:left="50"/>
              <w:jc w:val="center"/>
              <w:rPr>
                <w:rStyle w:val="FontStyle122"/>
                <w:sz w:val="26"/>
                <w:szCs w:val="26"/>
                <w:lang w:val="uk-UA" w:eastAsia="uk-UA"/>
              </w:rPr>
            </w:pPr>
            <w:r w:rsidRPr="009F6469">
              <w:rPr>
                <w:rStyle w:val="FontStyle122"/>
                <w:sz w:val="26"/>
                <w:szCs w:val="26"/>
                <w:lang w:val="uk-UA" w:eastAsia="uk-UA"/>
              </w:rPr>
              <w:t>Разом</w:t>
            </w:r>
          </w:p>
        </w:tc>
        <w:tc>
          <w:tcPr>
            <w:tcW w:w="1702" w:type="dxa"/>
            <w:tcBorders>
              <w:top w:val="single" w:sz="6" w:space="0" w:color="auto"/>
              <w:left w:val="single" w:sz="6" w:space="0" w:color="auto"/>
              <w:bottom w:val="single" w:sz="6" w:space="0" w:color="auto"/>
              <w:right w:val="single" w:sz="6" w:space="0" w:color="auto"/>
            </w:tcBorders>
          </w:tcPr>
          <w:p w14:paraId="5BC45C3C" w14:textId="7B331EFA"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36</w:t>
            </w:r>
          </w:p>
        </w:tc>
        <w:tc>
          <w:tcPr>
            <w:tcW w:w="1702" w:type="dxa"/>
            <w:tcBorders>
              <w:top w:val="single" w:sz="6" w:space="0" w:color="auto"/>
              <w:left w:val="single" w:sz="6" w:space="0" w:color="auto"/>
              <w:bottom w:val="single" w:sz="6" w:space="0" w:color="auto"/>
              <w:right w:val="single" w:sz="6" w:space="0" w:color="auto"/>
            </w:tcBorders>
          </w:tcPr>
          <w:p w14:paraId="17135A91" w14:textId="34A15DEF"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180</w:t>
            </w:r>
          </w:p>
        </w:tc>
        <w:tc>
          <w:tcPr>
            <w:tcW w:w="1146" w:type="dxa"/>
            <w:gridSpan w:val="2"/>
            <w:tcBorders>
              <w:top w:val="single" w:sz="6" w:space="0" w:color="auto"/>
              <w:left w:val="single" w:sz="6" w:space="0" w:color="auto"/>
              <w:bottom w:val="single" w:sz="6" w:space="0" w:color="auto"/>
              <w:right w:val="single" w:sz="6" w:space="0" w:color="auto"/>
            </w:tcBorders>
          </w:tcPr>
          <w:p w14:paraId="5C862E50" w14:textId="43B07ABA" w:rsidR="00F31E2A" w:rsidRPr="009F6469" w:rsidRDefault="00F31E2A"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216</w:t>
            </w:r>
          </w:p>
        </w:tc>
      </w:tr>
    </w:tbl>
    <w:p w14:paraId="2AF5C3D5" w14:textId="77777777" w:rsidR="00610033" w:rsidRPr="009F6469" w:rsidRDefault="00610033" w:rsidP="009F6469">
      <w:pPr>
        <w:pStyle w:val="Style78"/>
        <w:jc w:val="left"/>
        <w:rPr>
          <w:rFonts w:ascii="Times New Roman" w:hAnsi="Times New Roman"/>
          <w:sz w:val="26"/>
          <w:szCs w:val="26"/>
          <w:lang w:val="uk-UA"/>
        </w:rPr>
      </w:pPr>
    </w:p>
    <w:p w14:paraId="31668AB0" w14:textId="77777777" w:rsidR="00532EDE" w:rsidRPr="009F6469" w:rsidRDefault="00532EDE" w:rsidP="009F6469">
      <w:pPr>
        <w:pStyle w:val="Style78"/>
        <w:jc w:val="center"/>
        <w:rPr>
          <w:rStyle w:val="FontStyle122"/>
          <w:b/>
          <w:sz w:val="26"/>
          <w:szCs w:val="26"/>
          <w:lang w:val="uk-UA" w:eastAsia="uk-UA"/>
        </w:rPr>
      </w:pPr>
      <w:r w:rsidRPr="009F6469">
        <w:rPr>
          <w:rStyle w:val="FontStyle122"/>
          <w:b/>
          <w:sz w:val="26"/>
          <w:szCs w:val="26"/>
          <w:lang w:val="uk-UA" w:eastAsia="uk-UA"/>
        </w:rPr>
        <w:t>ЗМІСТ ПРОГРАМИ</w:t>
      </w:r>
    </w:p>
    <w:p w14:paraId="45E34047" w14:textId="77777777" w:rsidR="00532EDE" w:rsidRPr="009F6469" w:rsidRDefault="005E2B5B"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 </w:t>
      </w:r>
      <w:r w:rsidR="00CF498E" w:rsidRPr="009F6469">
        <w:rPr>
          <w:rStyle w:val="FontStyle117"/>
          <w:sz w:val="26"/>
          <w:szCs w:val="26"/>
          <w:lang w:val="uk-UA" w:eastAsia="uk-UA"/>
        </w:rPr>
        <w:t xml:space="preserve"> </w:t>
      </w:r>
      <w:r w:rsidR="00F611CE" w:rsidRPr="009F6469">
        <w:rPr>
          <w:rStyle w:val="FontStyle117"/>
          <w:sz w:val="26"/>
          <w:szCs w:val="26"/>
          <w:lang w:val="uk-UA" w:eastAsia="uk-UA"/>
        </w:rPr>
        <w:t xml:space="preserve">  </w:t>
      </w:r>
      <w:r w:rsidR="00CF498E" w:rsidRPr="009F6469">
        <w:rPr>
          <w:rStyle w:val="FontStyle117"/>
          <w:sz w:val="26"/>
          <w:szCs w:val="26"/>
          <w:lang w:val="uk-UA" w:eastAsia="uk-UA"/>
        </w:rPr>
        <w:t>Вступ</w:t>
      </w:r>
      <w:r w:rsidR="00532EDE" w:rsidRPr="009F6469">
        <w:rPr>
          <w:rStyle w:val="FontStyle117"/>
          <w:sz w:val="26"/>
          <w:szCs w:val="26"/>
          <w:lang w:val="uk-UA" w:eastAsia="uk-UA"/>
        </w:rPr>
        <w:t xml:space="preserve"> (4 год)</w:t>
      </w:r>
    </w:p>
    <w:p w14:paraId="3A25C26E" w14:textId="77777777" w:rsidR="00532EDE" w:rsidRPr="009F6469" w:rsidRDefault="00532EDE" w:rsidP="009F6469">
      <w:pPr>
        <w:pStyle w:val="Style76"/>
        <w:spacing w:line="240" w:lineRule="auto"/>
        <w:ind w:firstLine="346"/>
        <w:rPr>
          <w:rStyle w:val="FontStyle122"/>
          <w:sz w:val="26"/>
          <w:szCs w:val="26"/>
          <w:lang w:val="uk-UA" w:eastAsia="uk-UA"/>
        </w:rPr>
      </w:pPr>
      <w:r w:rsidRPr="009F6469">
        <w:rPr>
          <w:rStyle w:val="FontStyle122"/>
          <w:sz w:val="26"/>
          <w:szCs w:val="26"/>
          <w:lang w:val="uk-UA" w:eastAsia="uk-UA"/>
        </w:rPr>
        <w:t>Мета й завдання роботи гуртка. Знайомство з гуртківцями. Правила поведінки в гуртку.</w:t>
      </w:r>
    </w:p>
    <w:p w14:paraId="55A0B93F" w14:textId="77777777" w:rsidR="00532EDE" w:rsidRPr="009F6469" w:rsidRDefault="00532EDE" w:rsidP="009F6469">
      <w:pPr>
        <w:pStyle w:val="Style76"/>
        <w:spacing w:line="240" w:lineRule="auto"/>
        <w:rPr>
          <w:rStyle w:val="FontStyle122"/>
          <w:sz w:val="26"/>
          <w:szCs w:val="26"/>
          <w:lang w:val="uk-UA" w:eastAsia="uk-UA"/>
        </w:rPr>
      </w:pPr>
      <w:r w:rsidRPr="009F6469">
        <w:rPr>
          <w:rStyle w:val="FontStyle122"/>
          <w:sz w:val="26"/>
          <w:szCs w:val="26"/>
          <w:lang w:val="uk-UA" w:eastAsia="uk-UA"/>
        </w:rPr>
        <w:t>Поняття про сувенір. Традиції українського народу. Сувенір у сучас</w:t>
      </w:r>
      <w:r w:rsidRPr="009F6469">
        <w:rPr>
          <w:rStyle w:val="FontStyle122"/>
          <w:sz w:val="26"/>
          <w:szCs w:val="26"/>
          <w:lang w:val="uk-UA" w:eastAsia="uk-UA"/>
        </w:rPr>
        <w:softHyphen/>
        <w:t xml:space="preserve">ному житті. Матеріали та інструменти. </w:t>
      </w:r>
      <w:r w:rsidRPr="009F6469">
        <w:rPr>
          <w:rFonts w:ascii="Times New Roman" w:hAnsi="Times New Roman"/>
          <w:sz w:val="26"/>
          <w:szCs w:val="26"/>
          <w:lang w:val="ru-RU"/>
        </w:rPr>
        <w:t>Показ зразків</w:t>
      </w:r>
      <w:r w:rsidRPr="009F6469">
        <w:rPr>
          <w:rFonts w:ascii="Times New Roman" w:hAnsi="Times New Roman"/>
          <w:sz w:val="26"/>
          <w:szCs w:val="26"/>
          <w:lang w:val="uk-UA"/>
        </w:rPr>
        <w:t xml:space="preserve">. </w:t>
      </w:r>
    </w:p>
    <w:p w14:paraId="11EF8413" w14:textId="0968B518"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5E2B5B" w:rsidRPr="009F6469">
        <w:rPr>
          <w:rStyle w:val="FontStyle117"/>
          <w:sz w:val="26"/>
          <w:szCs w:val="26"/>
          <w:lang w:val="uk-UA" w:eastAsia="uk-UA"/>
        </w:rPr>
        <w:t>1</w:t>
      </w:r>
      <w:r w:rsidR="00532EDE" w:rsidRPr="009F6469">
        <w:rPr>
          <w:rStyle w:val="FontStyle117"/>
          <w:sz w:val="26"/>
          <w:szCs w:val="26"/>
          <w:lang w:val="uk-UA" w:eastAsia="uk-UA"/>
        </w:rPr>
        <w:t>.</w:t>
      </w:r>
      <w:r w:rsidR="00960F55" w:rsidRPr="009F6469">
        <w:rPr>
          <w:rStyle w:val="FontStyle117"/>
          <w:sz w:val="26"/>
          <w:szCs w:val="26"/>
          <w:lang w:val="uk-UA" w:eastAsia="uk-UA"/>
        </w:rPr>
        <w:t xml:space="preserve"> Робота з папером і картоном (56</w:t>
      </w:r>
      <w:r w:rsidR="00532EDE" w:rsidRPr="009F6469">
        <w:rPr>
          <w:rStyle w:val="FontStyle117"/>
          <w:sz w:val="26"/>
          <w:szCs w:val="26"/>
          <w:lang w:val="uk-UA" w:eastAsia="uk-UA"/>
        </w:rPr>
        <w:t xml:space="preserve"> год)</w:t>
      </w:r>
    </w:p>
    <w:p w14:paraId="2CAA8CBE" w14:textId="15D75795" w:rsidR="00532EDE" w:rsidRPr="009F6469" w:rsidRDefault="005E2B5B"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lastRenderedPageBreak/>
        <w:t>1</w:t>
      </w:r>
      <w:r w:rsidR="00532EDE" w:rsidRPr="009F6469">
        <w:rPr>
          <w:rStyle w:val="FontStyle117"/>
          <w:sz w:val="26"/>
          <w:szCs w:val="26"/>
          <w:lang w:val="uk-UA" w:eastAsia="uk-UA"/>
        </w:rPr>
        <w:t>.1</w:t>
      </w:r>
      <w:r w:rsidRPr="009F6469">
        <w:rPr>
          <w:rStyle w:val="FontStyle117"/>
          <w:sz w:val="26"/>
          <w:szCs w:val="26"/>
          <w:lang w:val="uk-UA" w:eastAsia="uk-UA"/>
        </w:rPr>
        <w:t>.</w:t>
      </w:r>
      <w:r w:rsidR="00532EDE" w:rsidRPr="009F6469">
        <w:rPr>
          <w:rStyle w:val="FontStyle117"/>
          <w:sz w:val="26"/>
          <w:szCs w:val="26"/>
          <w:lang w:val="uk-UA" w:eastAsia="uk-UA"/>
        </w:rPr>
        <w:t xml:space="preserve"> </w:t>
      </w:r>
      <w:r w:rsidR="00532EDE" w:rsidRPr="009F6469">
        <w:rPr>
          <w:rStyle w:val="FontStyle117"/>
          <w:b w:val="0"/>
          <w:bCs w:val="0"/>
          <w:sz w:val="26"/>
          <w:szCs w:val="26"/>
          <w:lang w:val="uk-UA" w:eastAsia="uk-UA"/>
        </w:rPr>
        <w:t xml:space="preserve"> </w:t>
      </w:r>
      <w:r w:rsidR="00960F55" w:rsidRPr="009F6469">
        <w:rPr>
          <w:rStyle w:val="FontStyle117"/>
          <w:sz w:val="26"/>
          <w:szCs w:val="26"/>
          <w:lang w:val="uk-UA" w:eastAsia="uk-UA"/>
        </w:rPr>
        <w:t>Плетіння зі смужок паперу (14</w:t>
      </w:r>
      <w:r w:rsidR="00532EDE" w:rsidRPr="009F6469">
        <w:rPr>
          <w:rStyle w:val="FontStyle117"/>
          <w:sz w:val="26"/>
          <w:szCs w:val="26"/>
          <w:lang w:val="uk-UA" w:eastAsia="uk-UA"/>
        </w:rPr>
        <w:t xml:space="preserve"> год)</w:t>
      </w:r>
    </w:p>
    <w:p w14:paraId="25E62593" w14:textId="77777777" w:rsidR="00532EDE" w:rsidRPr="009F6469" w:rsidRDefault="00DA4D48" w:rsidP="009F6469">
      <w:pPr>
        <w:pStyle w:val="Style76"/>
        <w:spacing w:line="240" w:lineRule="auto"/>
        <w:ind w:left="350" w:firstLine="0"/>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Папір — один із простих і доступних матеріалів. Історія винаходу паперу.</w:t>
      </w:r>
    </w:p>
    <w:p w14:paraId="093C35FF" w14:textId="77777777" w:rsidR="00532EDE" w:rsidRPr="009F6469" w:rsidRDefault="00532EDE" w:rsidP="009F6469">
      <w:pPr>
        <w:pStyle w:val="Style76"/>
        <w:spacing w:line="240" w:lineRule="auto"/>
        <w:rPr>
          <w:rStyle w:val="FontStyle122"/>
          <w:sz w:val="26"/>
          <w:szCs w:val="26"/>
          <w:lang w:val="uk-UA" w:eastAsia="uk-UA"/>
        </w:rPr>
      </w:pPr>
      <w:r w:rsidRPr="009F6469">
        <w:rPr>
          <w:rStyle w:val="FontStyle122"/>
          <w:sz w:val="26"/>
          <w:szCs w:val="26"/>
          <w:lang w:val="uk-UA" w:eastAsia="uk-UA"/>
        </w:rPr>
        <w:t>Різноманітність фактури паперу: матовий, блискучий, щільний, прозо</w:t>
      </w:r>
      <w:r w:rsidRPr="009F6469">
        <w:rPr>
          <w:rStyle w:val="FontStyle122"/>
          <w:sz w:val="26"/>
          <w:szCs w:val="26"/>
          <w:lang w:val="uk-UA" w:eastAsia="uk-UA"/>
        </w:rPr>
        <w:softHyphen/>
        <w:t>рий, жатий. Плетіння як різновид художньої творчості. Плетені вироби та їхнє застосування.</w:t>
      </w:r>
    </w:p>
    <w:p w14:paraId="65F036F3" w14:textId="77777777" w:rsidR="00532EDE" w:rsidRPr="009F6469" w:rsidRDefault="00532EDE" w:rsidP="009F6469">
      <w:pPr>
        <w:pStyle w:val="Style76"/>
        <w:spacing w:line="240" w:lineRule="auto"/>
        <w:ind w:firstLine="350"/>
        <w:rPr>
          <w:rStyle w:val="FontStyle122"/>
          <w:sz w:val="26"/>
          <w:szCs w:val="26"/>
          <w:lang w:val="uk-UA" w:eastAsia="uk-UA"/>
        </w:rPr>
      </w:pPr>
      <w:r w:rsidRPr="009F6469">
        <w:rPr>
          <w:rStyle w:val="FontStyle122"/>
          <w:sz w:val="26"/>
          <w:szCs w:val="26"/>
          <w:lang w:val="uk-UA" w:eastAsia="uk-UA"/>
        </w:rPr>
        <w:t>Техніка плетіння плоских й об’ємних виробів зі смужок паперу. Оформлення робіт. Аналіз виконаних робіт.</w:t>
      </w:r>
    </w:p>
    <w:p w14:paraId="4B78F4C6" w14:textId="32E278FC" w:rsidR="00532EDE" w:rsidRPr="009F6469" w:rsidRDefault="00532EDE" w:rsidP="009F6469">
      <w:pPr>
        <w:pStyle w:val="Style76"/>
        <w:spacing w:line="240" w:lineRule="auto"/>
        <w:ind w:left="346" w:firstLine="0"/>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00961B00" w:rsidRPr="009F6469">
        <w:rPr>
          <w:rStyle w:val="FontStyle122"/>
          <w:sz w:val="26"/>
          <w:szCs w:val="26"/>
          <w:lang w:val="uk-UA" w:eastAsia="uk-UA"/>
        </w:rPr>
        <w:t>Виготовлення кошика,</w:t>
      </w:r>
      <w:r w:rsidR="00075B31" w:rsidRPr="009F6469">
        <w:rPr>
          <w:rStyle w:val="FontStyle122"/>
          <w:sz w:val="26"/>
          <w:szCs w:val="26"/>
          <w:lang w:val="uk-UA" w:eastAsia="uk-UA"/>
        </w:rPr>
        <w:t xml:space="preserve"> заклад</w:t>
      </w:r>
      <w:r w:rsidR="00A91429" w:rsidRPr="009F6469">
        <w:rPr>
          <w:rStyle w:val="FontStyle122"/>
          <w:sz w:val="26"/>
          <w:szCs w:val="26"/>
          <w:lang w:val="uk-UA" w:eastAsia="uk-UA"/>
        </w:rPr>
        <w:t xml:space="preserve">ок </w:t>
      </w:r>
      <w:r w:rsidR="00961B00" w:rsidRPr="009F6469">
        <w:rPr>
          <w:rStyle w:val="FontStyle122"/>
          <w:sz w:val="26"/>
          <w:szCs w:val="26"/>
          <w:lang w:val="uk-UA" w:eastAsia="uk-UA"/>
        </w:rPr>
        <w:t xml:space="preserve"> для книг</w:t>
      </w:r>
      <w:r w:rsidR="00075B31" w:rsidRPr="009F6469">
        <w:rPr>
          <w:rStyle w:val="FontStyle122"/>
          <w:sz w:val="26"/>
          <w:szCs w:val="26"/>
          <w:lang w:val="uk-UA" w:eastAsia="uk-UA"/>
        </w:rPr>
        <w:t>, килимка, жабки, рибки, пташки</w:t>
      </w:r>
      <w:r w:rsidRPr="009F6469">
        <w:rPr>
          <w:rStyle w:val="FontStyle122"/>
          <w:sz w:val="26"/>
          <w:szCs w:val="26"/>
          <w:lang w:val="uk-UA" w:eastAsia="uk-UA"/>
        </w:rPr>
        <w:t>.</w:t>
      </w:r>
    </w:p>
    <w:p w14:paraId="7A532A5D" w14:textId="358ED676" w:rsidR="00532EDE" w:rsidRPr="009F6469" w:rsidRDefault="005E2B5B"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w:t>
      </w:r>
      <w:r w:rsidR="00532EDE" w:rsidRPr="009F6469">
        <w:rPr>
          <w:rStyle w:val="FontStyle117"/>
          <w:sz w:val="26"/>
          <w:szCs w:val="26"/>
          <w:lang w:val="uk-UA" w:eastAsia="uk-UA"/>
        </w:rPr>
        <w:t>.2</w:t>
      </w:r>
      <w:r w:rsidRPr="009F6469">
        <w:rPr>
          <w:rStyle w:val="FontStyle117"/>
          <w:sz w:val="26"/>
          <w:szCs w:val="26"/>
          <w:lang w:val="uk-UA" w:eastAsia="uk-UA"/>
        </w:rPr>
        <w:t>.</w:t>
      </w:r>
      <w:r w:rsidR="00532EDE" w:rsidRPr="009F6469">
        <w:rPr>
          <w:rStyle w:val="FontStyle117"/>
          <w:sz w:val="26"/>
          <w:szCs w:val="26"/>
          <w:lang w:val="uk-UA" w:eastAsia="uk-UA"/>
        </w:rPr>
        <w:t xml:space="preserve">  Аплікація як спос</w:t>
      </w:r>
      <w:r w:rsidR="00960F55" w:rsidRPr="009F6469">
        <w:rPr>
          <w:rStyle w:val="FontStyle117"/>
          <w:sz w:val="26"/>
          <w:szCs w:val="26"/>
          <w:lang w:val="uk-UA" w:eastAsia="uk-UA"/>
        </w:rPr>
        <w:t>іб створення художніх виробів (22</w:t>
      </w:r>
      <w:r w:rsidR="00532EDE" w:rsidRPr="009F6469">
        <w:rPr>
          <w:rStyle w:val="FontStyle117"/>
          <w:sz w:val="26"/>
          <w:szCs w:val="26"/>
          <w:lang w:val="uk-UA" w:eastAsia="uk-UA"/>
        </w:rPr>
        <w:t xml:space="preserve"> год)</w:t>
      </w:r>
    </w:p>
    <w:p w14:paraId="638D3B34" w14:textId="77777777" w:rsidR="00532EDE" w:rsidRPr="009F6469" w:rsidRDefault="00DA4D48"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Види художньої роботи з папером. Естетика і культура під час аплікаційних робіт. Плоскі та об’ємні аплікації. Силует у площинній аплікації. Аплікації на основі геометричних форм. Предметні аплікації. Тематичні або сюжетні аплікації. Поняття про перспективу. Етапи виготовлення ап</w:t>
      </w:r>
      <w:r w:rsidR="00532EDE" w:rsidRPr="009F6469">
        <w:rPr>
          <w:rStyle w:val="FontStyle122"/>
          <w:sz w:val="26"/>
          <w:szCs w:val="26"/>
          <w:lang w:val="uk-UA" w:eastAsia="uk-UA"/>
        </w:rPr>
        <w:softHyphen/>
      </w:r>
      <w:r w:rsidR="00A91429" w:rsidRPr="009F6469">
        <w:rPr>
          <w:rStyle w:val="FontStyle122"/>
          <w:sz w:val="26"/>
          <w:szCs w:val="26"/>
          <w:lang w:val="uk-UA" w:eastAsia="uk-UA"/>
        </w:rPr>
        <w:t>лікацій</w:t>
      </w:r>
      <w:r w:rsidR="00532EDE" w:rsidRPr="009F6469">
        <w:rPr>
          <w:rStyle w:val="FontStyle122"/>
          <w:sz w:val="26"/>
          <w:szCs w:val="26"/>
          <w:lang w:val="uk-UA" w:eastAsia="uk-UA"/>
        </w:rPr>
        <w:t xml:space="preserve"> із паперу: підбір паперу для аплікацій за кольором, фактурою, роз</w:t>
      </w:r>
      <w:r w:rsidR="00532EDE" w:rsidRPr="009F6469">
        <w:rPr>
          <w:rStyle w:val="FontStyle122"/>
          <w:sz w:val="26"/>
          <w:szCs w:val="26"/>
          <w:lang w:val="uk-UA" w:eastAsia="uk-UA"/>
        </w:rPr>
        <w:softHyphen/>
        <w:t xml:space="preserve">мірами; перенесення малюнка на кольоровий папір, вирізання деталей; визначення послідовності приклеювання деталей; наклеювання деталей на основу. Правила безпечної праці з ножицями. Оформлення аплікацій. Аналіз виконаних робіт. </w:t>
      </w:r>
    </w:p>
    <w:p w14:paraId="3C2518D3" w14:textId="706BDF95"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панно «Ромашки»,</w:t>
      </w:r>
      <w:r w:rsidR="004F2281" w:rsidRPr="009F6469">
        <w:rPr>
          <w:rStyle w:val="FontStyle122"/>
          <w:sz w:val="26"/>
          <w:szCs w:val="26"/>
          <w:lang w:val="uk-UA" w:eastAsia="uk-UA"/>
        </w:rPr>
        <w:t xml:space="preserve"> «Яблуко»,</w:t>
      </w:r>
      <w:r w:rsidRPr="009F6469">
        <w:rPr>
          <w:rStyle w:val="FontStyle122"/>
          <w:sz w:val="26"/>
          <w:szCs w:val="26"/>
          <w:lang w:val="uk-UA" w:eastAsia="uk-UA"/>
        </w:rPr>
        <w:t xml:space="preserve"> сувенірів-аплікацій, вітальних листівок.</w:t>
      </w:r>
    </w:p>
    <w:p w14:paraId="763635CF" w14:textId="2923246D" w:rsidR="00532EDE" w:rsidRPr="009F6469" w:rsidRDefault="005E2B5B"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w:t>
      </w:r>
      <w:r w:rsidR="00532EDE" w:rsidRPr="009F6469">
        <w:rPr>
          <w:rStyle w:val="FontStyle117"/>
          <w:sz w:val="26"/>
          <w:szCs w:val="26"/>
          <w:lang w:val="uk-UA" w:eastAsia="uk-UA"/>
        </w:rPr>
        <w:t>.3</w:t>
      </w:r>
      <w:r w:rsidRPr="009F6469">
        <w:rPr>
          <w:rStyle w:val="FontStyle117"/>
          <w:sz w:val="26"/>
          <w:szCs w:val="26"/>
          <w:lang w:val="uk-UA" w:eastAsia="uk-UA"/>
        </w:rPr>
        <w:t>.</w:t>
      </w:r>
      <w:r w:rsidR="00532EDE" w:rsidRPr="009F6469">
        <w:rPr>
          <w:rStyle w:val="FontStyle117"/>
          <w:sz w:val="26"/>
          <w:szCs w:val="26"/>
          <w:lang w:val="uk-UA" w:eastAsia="uk-UA"/>
        </w:rPr>
        <w:t xml:space="preserve"> </w:t>
      </w:r>
      <w:r w:rsidR="00532EDE" w:rsidRPr="009F6469">
        <w:rPr>
          <w:rStyle w:val="FontStyle117"/>
          <w:b w:val="0"/>
          <w:bCs w:val="0"/>
          <w:sz w:val="26"/>
          <w:szCs w:val="26"/>
          <w:lang w:val="uk-UA" w:eastAsia="uk-UA"/>
        </w:rPr>
        <w:t xml:space="preserve"> </w:t>
      </w:r>
      <w:r w:rsidR="00532EDE" w:rsidRPr="009F6469">
        <w:rPr>
          <w:rStyle w:val="FontStyle117"/>
          <w:sz w:val="26"/>
          <w:szCs w:val="26"/>
          <w:lang w:val="uk-UA" w:eastAsia="uk-UA"/>
        </w:rPr>
        <w:t>Рухо</w:t>
      </w:r>
      <w:r w:rsidR="00960F55" w:rsidRPr="009F6469">
        <w:rPr>
          <w:rStyle w:val="FontStyle117"/>
          <w:sz w:val="26"/>
          <w:szCs w:val="26"/>
          <w:lang w:val="uk-UA" w:eastAsia="uk-UA"/>
        </w:rPr>
        <w:t>мі іграшки з паперу і картону (8</w:t>
      </w:r>
      <w:r w:rsidR="00532EDE" w:rsidRPr="009F6469">
        <w:rPr>
          <w:rStyle w:val="FontStyle117"/>
          <w:sz w:val="26"/>
          <w:szCs w:val="26"/>
          <w:lang w:val="uk-UA" w:eastAsia="uk-UA"/>
        </w:rPr>
        <w:t xml:space="preserve"> год)</w:t>
      </w:r>
    </w:p>
    <w:p w14:paraId="18BB3A44" w14:textId="77777777" w:rsidR="00532EDE" w:rsidRPr="009F6469" w:rsidRDefault="00DA4D48"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Безпечні прийоми користування ножицями, шилом, голкою. Відомос</w:t>
      </w:r>
      <w:r w:rsidR="00532EDE" w:rsidRPr="009F6469">
        <w:rPr>
          <w:rStyle w:val="FontStyle122"/>
          <w:sz w:val="26"/>
          <w:szCs w:val="26"/>
          <w:lang w:val="uk-UA" w:eastAsia="uk-UA"/>
        </w:rPr>
        <w:softHyphen/>
        <w:t>ті про народну іграшку. Виготовлення деталей іграшок за шаблонами. Ру</w:t>
      </w:r>
      <w:r w:rsidR="00532EDE" w:rsidRPr="009F6469">
        <w:rPr>
          <w:rStyle w:val="FontStyle122"/>
          <w:sz w:val="26"/>
          <w:szCs w:val="26"/>
          <w:lang w:val="uk-UA" w:eastAsia="uk-UA"/>
        </w:rPr>
        <w:softHyphen/>
        <w:t xml:space="preserve">хомі з’єднання деталей. Оформлення іграшок. Аналіз виконаних робіт. </w:t>
      </w:r>
    </w:p>
    <w:p w14:paraId="61B7041D" w14:textId="1E517131" w:rsidR="00532EDE" w:rsidRPr="009F6469" w:rsidRDefault="00532EDE" w:rsidP="009F6469">
      <w:pPr>
        <w:pStyle w:val="Style76"/>
        <w:spacing w:line="240" w:lineRule="auto"/>
        <w:ind w:left="346" w:firstLine="0"/>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рухомих іграшок</w:t>
      </w:r>
      <w:r w:rsidR="00075B31" w:rsidRPr="009F6469">
        <w:rPr>
          <w:rStyle w:val="FontStyle122"/>
          <w:sz w:val="26"/>
          <w:szCs w:val="26"/>
          <w:lang w:val="uk-UA" w:eastAsia="uk-UA"/>
        </w:rPr>
        <w:t>: жабки, сонечка- жучка, котика, рибки.</w:t>
      </w:r>
    </w:p>
    <w:p w14:paraId="4525BC54" w14:textId="6075F88B" w:rsidR="00532EDE" w:rsidRPr="009F6469" w:rsidRDefault="005E2B5B"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w:t>
      </w:r>
      <w:r w:rsidR="00532EDE" w:rsidRPr="009F6469">
        <w:rPr>
          <w:rStyle w:val="FontStyle117"/>
          <w:sz w:val="26"/>
          <w:szCs w:val="26"/>
          <w:lang w:val="uk-UA" w:eastAsia="uk-UA"/>
        </w:rPr>
        <w:t>.4</w:t>
      </w:r>
      <w:r w:rsidRPr="009F6469">
        <w:rPr>
          <w:rStyle w:val="FontStyle117"/>
          <w:sz w:val="26"/>
          <w:szCs w:val="26"/>
          <w:lang w:val="uk-UA" w:eastAsia="uk-UA"/>
        </w:rPr>
        <w:t>.</w:t>
      </w:r>
      <w:r w:rsidR="00532EDE" w:rsidRPr="009F6469">
        <w:rPr>
          <w:rStyle w:val="FontStyle117"/>
          <w:sz w:val="26"/>
          <w:szCs w:val="26"/>
          <w:lang w:val="uk-UA" w:eastAsia="uk-UA"/>
        </w:rPr>
        <w:t xml:space="preserve"> </w:t>
      </w:r>
      <w:r w:rsidR="00532EDE" w:rsidRPr="009F6469">
        <w:rPr>
          <w:rStyle w:val="FontStyle117"/>
          <w:b w:val="0"/>
          <w:bCs w:val="0"/>
          <w:sz w:val="26"/>
          <w:szCs w:val="26"/>
          <w:lang w:val="uk-UA" w:eastAsia="uk-UA"/>
        </w:rPr>
        <w:t xml:space="preserve"> </w:t>
      </w:r>
      <w:r w:rsidR="00532EDE" w:rsidRPr="009F6469">
        <w:rPr>
          <w:rStyle w:val="FontStyle117"/>
          <w:sz w:val="26"/>
          <w:szCs w:val="26"/>
          <w:lang w:val="uk-UA" w:eastAsia="uk-UA"/>
        </w:rPr>
        <w:t>Об’єм</w:t>
      </w:r>
      <w:r w:rsidR="00960F55" w:rsidRPr="009F6469">
        <w:rPr>
          <w:rStyle w:val="FontStyle117"/>
          <w:sz w:val="26"/>
          <w:szCs w:val="26"/>
          <w:lang w:val="uk-UA" w:eastAsia="uk-UA"/>
        </w:rPr>
        <w:t>ні іграшки з паперу й картону (12</w:t>
      </w:r>
      <w:r w:rsidR="00532EDE" w:rsidRPr="009F6469">
        <w:rPr>
          <w:rStyle w:val="FontStyle117"/>
          <w:sz w:val="26"/>
          <w:szCs w:val="26"/>
          <w:lang w:val="uk-UA" w:eastAsia="uk-UA"/>
        </w:rPr>
        <w:t xml:space="preserve"> год)</w:t>
      </w:r>
    </w:p>
    <w:p w14:paraId="53B6BCA7" w14:textId="77777777" w:rsidR="00532EDE" w:rsidRPr="009F6469" w:rsidRDefault="00DA4D48" w:rsidP="009F6469">
      <w:pPr>
        <w:pStyle w:val="Style76"/>
        <w:spacing w:line="240" w:lineRule="auto"/>
        <w:ind w:firstLine="33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Елементи графічної грамоти. Ескіз як вид графічного зображення предметів, деталей. Основні лінії на ескізах, кресленнях: контурна, розмір</w:t>
      </w:r>
      <w:r w:rsidR="00532EDE" w:rsidRPr="009F6469">
        <w:rPr>
          <w:rStyle w:val="FontStyle122"/>
          <w:sz w:val="26"/>
          <w:szCs w:val="26"/>
          <w:lang w:val="uk-UA" w:eastAsia="uk-UA"/>
        </w:rPr>
        <w:softHyphen/>
        <w:t>на та лінія згину. Позначення місць нанесення клею. Основні геометричні форми. Конструювання іграшок на основі циліндра, конуса, паралелепіпе</w:t>
      </w:r>
      <w:r w:rsidR="00532EDE" w:rsidRPr="009F6469">
        <w:rPr>
          <w:rStyle w:val="FontStyle122"/>
          <w:sz w:val="26"/>
          <w:szCs w:val="26"/>
          <w:lang w:val="uk-UA" w:eastAsia="uk-UA"/>
        </w:rPr>
        <w:softHyphen/>
        <w:t xml:space="preserve">да. Виконання креслень розгорток за допомогою кутника, циркуля. Особливості з’єднання частин об’ємного виробу під прямим кутом, конічної та циліндричної форми. Оформлення робіт. Аналіз виконаних робіт. </w:t>
      </w:r>
    </w:p>
    <w:p w14:paraId="24704037" w14:textId="213CE272" w:rsidR="00532EDE" w:rsidRPr="009F6469" w:rsidRDefault="00532EDE" w:rsidP="009F6469">
      <w:pPr>
        <w:pStyle w:val="Style76"/>
        <w:spacing w:line="240" w:lineRule="auto"/>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w:t>
      </w:r>
      <w:r w:rsidR="00F611CE" w:rsidRPr="009F6469">
        <w:rPr>
          <w:rStyle w:val="FontStyle122"/>
          <w:sz w:val="26"/>
          <w:szCs w:val="26"/>
          <w:lang w:val="uk-UA" w:eastAsia="uk-UA"/>
        </w:rPr>
        <w:t>овлення казкових героїв: лисички</w:t>
      </w:r>
      <w:r w:rsidRPr="009F6469">
        <w:rPr>
          <w:rStyle w:val="FontStyle122"/>
          <w:sz w:val="26"/>
          <w:szCs w:val="26"/>
          <w:lang w:val="uk-UA" w:eastAsia="uk-UA"/>
        </w:rPr>
        <w:t>, зайчик</w:t>
      </w:r>
      <w:r w:rsidR="00F611CE" w:rsidRPr="009F6469">
        <w:rPr>
          <w:rStyle w:val="FontStyle122"/>
          <w:sz w:val="26"/>
          <w:szCs w:val="26"/>
          <w:lang w:val="uk-UA" w:eastAsia="uk-UA"/>
        </w:rPr>
        <w:t>а</w:t>
      </w:r>
      <w:r w:rsidRPr="009F6469">
        <w:rPr>
          <w:rStyle w:val="FontStyle122"/>
          <w:sz w:val="26"/>
          <w:szCs w:val="26"/>
          <w:lang w:val="uk-UA" w:eastAsia="uk-UA"/>
        </w:rPr>
        <w:t>, вовчик</w:t>
      </w:r>
      <w:r w:rsidR="00F611CE" w:rsidRPr="009F6469">
        <w:rPr>
          <w:rStyle w:val="FontStyle122"/>
          <w:sz w:val="26"/>
          <w:szCs w:val="26"/>
          <w:lang w:val="uk-UA" w:eastAsia="uk-UA"/>
        </w:rPr>
        <w:t>а</w:t>
      </w:r>
      <w:r w:rsidR="00075B31" w:rsidRPr="009F6469">
        <w:rPr>
          <w:rStyle w:val="FontStyle122"/>
          <w:sz w:val="26"/>
          <w:szCs w:val="26"/>
          <w:lang w:val="uk-UA" w:eastAsia="uk-UA"/>
        </w:rPr>
        <w:t>; пінгвіна, пави</w:t>
      </w:r>
      <w:r w:rsidR="004E65E4" w:rsidRPr="009F6469">
        <w:rPr>
          <w:rStyle w:val="FontStyle122"/>
          <w:sz w:val="26"/>
          <w:szCs w:val="26"/>
          <w:lang w:val="uk-UA" w:eastAsia="uk-UA"/>
        </w:rPr>
        <w:t>ча</w:t>
      </w:r>
      <w:r w:rsidR="00075B31" w:rsidRPr="009F6469">
        <w:rPr>
          <w:rStyle w:val="FontStyle122"/>
          <w:sz w:val="26"/>
          <w:szCs w:val="26"/>
          <w:lang w:val="uk-UA" w:eastAsia="uk-UA"/>
        </w:rPr>
        <w:t>, метелика</w:t>
      </w:r>
      <w:r w:rsidRPr="009F6469">
        <w:rPr>
          <w:rStyle w:val="FontStyle122"/>
          <w:sz w:val="26"/>
          <w:szCs w:val="26"/>
          <w:lang w:val="uk-UA" w:eastAsia="uk-UA"/>
        </w:rPr>
        <w:t xml:space="preserve"> на основі конуса, цилін</w:t>
      </w:r>
      <w:r w:rsidRPr="009F6469">
        <w:rPr>
          <w:rStyle w:val="FontStyle122"/>
          <w:sz w:val="26"/>
          <w:szCs w:val="26"/>
          <w:lang w:val="uk-UA" w:eastAsia="uk-UA"/>
        </w:rPr>
        <w:softHyphen/>
        <w:t>дра, паралелепіпеда.</w:t>
      </w:r>
    </w:p>
    <w:p w14:paraId="015C46E4" w14:textId="55F81F59"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5E2B5B" w:rsidRPr="009F6469">
        <w:rPr>
          <w:rStyle w:val="FontStyle117"/>
          <w:sz w:val="26"/>
          <w:szCs w:val="26"/>
          <w:lang w:val="uk-UA" w:eastAsia="uk-UA"/>
        </w:rPr>
        <w:t>2</w:t>
      </w:r>
      <w:r w:rsidR="00532EDE" w:rsidRPr="009F6469">
        <w:rPr>
          <w:rStyle w:val="FontStyle117"/>
          <w:sz w:val="26"/>
          <w:szCs w:val="26"/>
          <w:lang w:val="uk-UA" w:eastAsia="uk-UA"/>
        </w:rPr>
        <w:t>.  Новорічні та різдвяні іграшки,</w:t>
      </w:r>
      <w:r w:rsidR="00960F55" w:rsidRPr="009F6469">
        <w:rPr>
          <w:rStyle w:val="FontStyle117"/>
          <w:sz w:val="26"/>
          <w:szCs w:val="26"/>
          <w:lang w:val="uk-UA" w:eastAsia="uk-UA"/>
        </w:rPr>
        <w:t xml:space="preserve"> сувеніри, ялинкові прикраси (32</w:t>
      </w:r>
      <w:r w:rsidR="00532EDE" w:rsidRPr="009F6469">
        <w:rPr>
          <w:rStyle w:val="FontStyle117"/>
          <w:sz w:val="26"/>
          <w:szCs w:val="26"/>
          <w:lang w:val="uk-UA" w:eastAsia="uk-UA"/>
        </w:rPr>
        <w:t xml:space="preserve"> год)</w:t>
      </w:r>
    </w:p>
    <w:p w14:paraId="4C184230" w14:textId="77777777" w:rsidR="00532EDE" w:rsidRPr="009F6469" w:rsidRDefault="00DA4D48"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Народні звичаї та обряди. Новорічна та різдвяна символіка. Народні повір’я про магічну силу різдвяних прикрас. Конструювання й виготовлен</w:t>
      </w:r>
      <w:r w:rsidR="00532EDE" w:rsidRPr="009F6469">
        <w:rPr>
          <w:rStyle w:val="FontStyle122"/>
          <w:sz w:val="26"/>
          <w:szCs w:val="26"/>
          <w:lang w:val="uk-UA" w:eastAsia="uk-UA"/>
        </w:rPr>
        <w:softHyphen/>
        <w:t xml:space="preserve">ня з різних матеріалів новорічних іграшок, сувенірів, прикрас. Естетичне оздоблення ялинкових прикрас та іграшок. Аналіз виконаних робіт. </w:t>
      </w:r>
    </w:p>
    <w:p w14:paraId="59B00F77" w14:textId="30BCA1B3"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 xml:space="preserve">Виготовлення сувенірів-витинанок, </w:t>
      </w:r>
      <w:r w:rsidR="00DC0758" w:rsidRPr="009F6469">
        <w:rPr>
          <w:rStyle w:val="FontStyle122"/>
          <w:sz w:val="26"/>
          <w:szCs w:val="26"/>
          <w:lang w:val="uk-UA" w:eastAsia="uk-UA"/>
        </w:rPr>
        <w:t xml:space="preserve">сніжинок, </w:t>
      </w:r>
      <w:r w:rsidRPr="009F6469">
        <w:rPr>
          <w:rStyle w:val="FontStyle122"/>
          <w:sz w:val="26"/>
          <w:szCs w:val="26"/>
          <w:lang w:val="uk-UA" w:eastAsia="uk-UA"/>
        </w:rPr>
        <w:t>ялинкових прикрас</w:t>
      </w:r>
      <w:r w:rsidR="004F2281" w:rsidRPr="009F6469">
        <w:rPr>
          <w:rStyle w:val="FontStyle122"/>
          <w:sz w:val="26"/>
          <w:szCs w:val="26"/>
          <w:lang w:val="uk-UA" w:eastAsia="uk-UA"/>
        </w:rPr>
        <w:t xml:space="preserve"> і сувенірів</w:t>
      </w:r>
      <w:r w:rsidRPr="009F6469">
        <w:rPr>
          <w:rStyle w:val="FontStyle122"/>
          <w:sz w:val="26"/>
          <w:szCs w:val="26"/>
          <w:lang w:val="uk-UA" w:eastAsia="uk-UA"/>
        </w:rPr>
        <w:t xml:space="preserve"> із ниток, </w:t>
      </w:r>
      <w:r w:rsidR="004F2281" w:rsidRPr="009F6469">
        <w:rPr>
          <w:rStyle w:val="FontStyle122"/>
          <w:sz w:val="26"/>
          <w:szCs w:val="26"/>
          <w:lang w:val="uk-UA" w:eastAsia="uk-UA"/>
        </w:rPr>
        <w:t xml:space="preserve">паперу, фоамірану, </w:t>
      </w:r>
      <w:r w:rsidRPr="009F6469">
        <w:rPr>
          <w:rStyle w:val="FontStyle122"/>
          <w:sz w:val="26"/>
          <w:szCs w:val="26"/>
          <w:lang w:val="uk-UA" w:eastAsia="uk-UA"/>
        </w:rPr>
        <w:t>вітальних листівок.</w:t>
      </w:r>
    </w:p>
    <w:p w14:paraId="524E4057" w14:textId="28FC730B"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5E2B5B" w:rsidRPr="009F6469">
        <w:rPr>
          <w:rStyle w:val="FontStyle117"/>
          <w:sz w:val="26"/>
          <w:szCs w:val="26"/>
          <w:lang w:val="uk-UA" w:eastAsia="uk-UA"/>
        </w:rPr>
        <w:t>3</w:t>
      </w:r>
      <w:r w:rsidR="00532EDE" w:rsidRPr="009F6469">
        <w:rPr>
          <w:rStyle w:val="FontStyle117"/>
          <w:sz w:val="26"/>
          <w:szCs w:val="26"/>
          <w:lang w:val="uk-UA" w:eastAsia="uk-UA"/>
        </w:rPr>
        <w:t xml:space="preserve">.  Сувенірні скриньки із </w:t>
      </w:r>
      <w:r w:rsidR="00960F55" w:rsidRPr="009F6469">
        <w:rPr>
          <w:rStyle w:val="FontStyle117"/>
          <w:sz w:val="26"/>
          <w:szCs w:val="26"/>
          <w:lang w:val="uk-UA" w:eastAsia="uk-UA"/>
        </w:rPr>
        <w:t>вітальних листівок і картону (22</w:t>
      </w:r>
      <w:r w:rsidR="00532EDE" w:rsidRPr="009F6469">
        <w:rPr>
          <w:rStyle w:val="FontStyle117"/>
          <w:sz w:val="26"/>
          <w:szCs w:val="26"/>
          <w:lang w:val="uk-UA" w:eastAsia="uk-UA"/>
        </w:rPr>
        <w:t xml:space="preserve"> год)</w:t>
      </w:r>
    </w:p>
    <w:p w14:paraId="1F0729F7" w14:textId="77777777" w:rsidR="00532EDE" w:rsidRPr="009F6469" w:rsidRDefault="00DA4D48" w:rsidP="009F6469">
      <w:pPr>
        <w:pStyle w:val="Style76"/>
        <w:spacing w:line="240" w:lineRule="auto"/>
        <w:ind w:firstLine="34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Поняття про дизайн. Вибір форми скриньки. Підбір вітальних лис</w:t>
      </w:r>
      <w:r w:rsidR="00532EDE" w:rsidRPr="009F6469">
        <w:rPr>
          <w:rStyle w:val="FontStyle122"/>
          <w:sz w:val="26"/>
          <w:szCs w:val="26"/>
          <w:lang w:val="uk-UA" w:eastAsia="uk-UA"/>
        </w:rPr>
        <w:softHyphen/>
        <w:t>тівок за тематикою, кольором. Виготовлення деталей із картону за допо</w:t>
      </w:r>
      <w:r w:rsidR="00532EDE" w:rsidRPr="009F6469">
        <w:rPr>
          <w:rStyle w:val="FontStyle122"/>
          <w:sz w:val="26"/>
          <w:szCs w:val="26"/>
          <w:lang w:val="uk-UA" w:eastAsia="uk-UA"/>
        </w:rPr>
        <w:softHyphen/>
        <w:t>могою шаблонів. Правила безпечної праці. Проколювання шилом отворів у деталях. Відмірювання нитки потрібної довжини, всиляння нитки у вуш</w:t>
      </w:r>
      <w:r w:rsidR="00532EDE" w:rsidRPr="009F6469">
        <w:rPr>
          <w:rStyle w:val="FontStyle122"/>
          <w:sz w:val="26"/>
          <w:szCs w:val="26"/>
          <w:lang w:val="uk-UA" w:eastAsia="uk-UA"/>
        </w:rPr>
        <w:softHyphen/>
        <w:t xml:space="preserve">ко голки. Прийоми </w:t>
      </w:r>
      <w:r w:rsidR="00532EDE" w:rsidRPr="009F6469">
        <w:rPr>
          <w:rStyle w:val="FontStyle122"/>
          <w:sz w:val="26"/>
          <w:szCs w:val="26"/>
          <w:lang w:val="uk-UA" w:eastAsia="uk-UA"/>
        </w:rPr>
        <w:lastRenderedPageBreak/>
        <w:t>зав’язування вузлика на пальцях. Обробка картонних і паперових деталей петельним швом. З’єднання деталей скриньки з’єд</w:t>
      </w:r>
      <w:r w:rsidR="00532EDE" w:rsidRPr="009F6469">
        <w:rPr>
          <w:rStyle w:val="FontStyle122"/>
          <w:sz w:val="26"/>
          <w:szCs w:val="26"/>
          <w:lang w:val="uk-UA" w:eastAsia="uk-UA"/>
        </w:rPr>
        <w:softHyphen/>
        <w:t xml:space="preserve">нувальним швом. Оформлення виробу. Аналіз виконаних робіт. </w:t>
      </w:r>
    </w:p>
    <w:p w14:paraId="70E1B2D5" w14:textId="77777777" w:rsidR="00532EDE" w:rsidRPr="009F6469" w:rsidRDefault="00532EDE" w:rsidP="009F6469">
      <w:pPr>
        <w:pStyle w:val="Style76"/>
        <w:spacing w:line="240" w:lineRule="auto"/>
        <w:ind w:left="341" w:firstLine="0"/>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скриньок.</w:t>
      </w:r>
    </w:p>
    <w:p w14:paraId="1D9687DF" w14:textId="6EE499E4" w:rsidR="00532EDE" w:rsidRPr="009F6469" w:rsidRDefault="00DE085E" w:rsidP="009F6469">
      <w:pPr>
        <w:pStyle w:val="Style99"/>
        <w:spacing w:line="240" w:lineRule="auto"/>
        <w:ind w:right="1094" w:firstLine="0"/>
        <w:jc w:val="both"/>
        <w:rPr>
          <w:rStyle w:val="FontStyle117"/>
          <w:sz w:val="26"/>
          <w:szCs w:val="26"/>
          <w:lang w:val="uk-UA" w:eastAsia="uk-UA"/>
        </w:rPr>
      </w:pPr>
      <w:r w:rsidRPr="009F6469">
        <w:rPr>
          <w:rStyle w:val="FontStyle117"/>
          <w:sz w:val="26"/>
          <w:szCs w:val="26"/>
          <w:lang w:val="uk-UA" w:eastAsia="uk-UA"/>
        </w:rPr>
        <w:t xml:space="preserve">Розділ </w:t>
      </w:r>
      <w:r w:rsidR="005E2B5B" w:rsidRPr="009F6469">
        <w:rPr>
          <w:rStyle w:val="FontStyle117"/>
          <w:sz w:val="26"/>
          <w:szCs w:val="26"/>
          <w:lang w:val="uk-UA" w:eastAsia="uk-UA"/>
        </w:rPr>
        <w:t>4</w:t>
      </w:r>
      <w:r w:rsidR="00532EDE" w:rsidRPr="009F6469">
        <w:rPr>
          <w:rStyle w:val="FontStyle117"/>
          <w:sz w:val="26"/>
          <w:szCs w:val="26"/>
          <w:lang w:val="uk-UA" w:eastAsia="uk-UA"/>
        </w:rPr>
        <w:t>.  Робот</w:t>
      </w:r>
      <w:r w:rsidR="00960F55" w:rsidRPr="009F6469">
        <w:rPr>
          <w:rStyle w:val="FontStyle117"/>
          <w:sz w:val="26"/>
          <w:szCs w:val="26"/>
          <w:lang w:val="uk-UA" w:eastAsia="uk-UA"/>
        </w:rPr>
        <w:t>а з текстильними матеріалами (80</w:t>
      </w:r>
      <w:r w:rsidR="00532EDE" w:rsidRPr="009F6469">
        <w:rPr>
          <w:rStyle w:val="FontStyle117"/>
          <w:sz w:val="26"/>
          <w:szCs w:val="26"/>
          <w:lang w:val="uk-UA" w:eastAsia="uk-UA"/>
        </w:rPr>
        <w:t xml:space="preserve"> год)</w:t>
      </w:r>
    </w:p>
    <w:p w14:paraId="32E73E78" w14:textId="562634AC" w:rsidR="00532EDE" w:rsidRPr="009F6469" w:rsidRDefault="00CF498E" w:rsidP="009F6469">
      <w:pPr>
        <w:pStyle w:val="Style99"/>
        <w:spacing w:line="240" w:lineRule="auto"/>
        <w:ind w:right="1094" w:firstLine="0"/>
        <w:jc w:val="both"/>
        <w:rPr>
          <w:rStyle w:val="FontStyle117"/>
          <w:sz w:val="26"/>
          <w:szCs w:val="26"/>
          <w:lang w:val="uk-UA" w:eastAsia="uk-UA"/>
        </w:rPr>
      </w:pPr>
      <w:r w:rsidRPr="009F6469">
        <w:rPr>
          <w:rStyle w:val="FontStyle117"/>
          <w:sz w:val="26"/>
          <w:szCs w:val="26"/>
          <w:lang w:val="uk-UA" w:eastAsia="uk-UA"/>
        </w:rPr>
        <w:t xml:space="preserve">    </w:t>
      </w:r>
      <w:r w:rsidR="005E2B5B" w:rsidRPr="009F6469">
        <w:rPr>
          <w:rStyle w:val="FontStyle117"/>
          <w:sz w:val="26"/>
          <w:szCs w:val="26"/>
          <w:lang w:val="uk-UA" w:eastAsia="uk-UA"/>
        </w:rPr>
        <w:t xml:space="preserve"> 4</w:t>
      </w:r>
      <w:r w:rsidR="00532EDE" w:rsidRPr="009F6469">
        <w:rPr>
          <w:rStyle w:val="FontStyle117"/>
          <w:sz w:val="26"/>
          <w:szCs w:val="26"/>
          <w:lang w:val="uk-UA" w:eastAsia="uk-UA"/>
        </w:rPr>
        <w:t>.1</w:t>
      </w:r>
      <w:r w:rsidR="005E2B5B" w:rsidRPr="009F6469">
        <w:rPr>
          <w:rStyle w:val="FontStyle117"/>
          <w:sz w:val="26"/>
          <w:szCs w:val="26"/>
          <w:lang w:val="uk-UA" w:eastAsia="uk-UA"/>
        </w:rPr>
        <w:t>.</w:t>
      </w:r>
      <w:r w:rsidR="00960F55" w:rsidRPr="009F6469">
        <w:rPr>
          <w:rStyle w:val="FontStyle117"/>
          <w:sz w:val="26"/>
          <w:szCs w:val="26"/>
          <w:lang w:val="uk-UA" w:eastAsia="uk-UA"/>
        </w:rPr>
        <w:t xml:space="preserve">  Сувенірні вироби із ниток (</w:t>
      </w:r>
      <w:r w:rsidR="00532EDE" w:rsidRPr="009F6469">
        <w:rPr>
          <w:rStyle w:val="FontStyle117"/>
          <w:sz w:val="26"/>
          <w:szCs w:val="26"/>
          <w:lang w:val="uk-UA" w:eastAsia="uk-UA"/>
        </w:rPr>
        <w:t>4</w:t>
      </w:r>
      <w:r w:rsidR="00960F55" w:rsidRPr="009F6469">
        <w:rPr>
          <w:rStyle w:val="FontStyle117"/>
          <w:sz w:val="26"/>
          <w:szCs w:val="26"/>
          <w:lang w:val="uk-UA" w:eastAsia="uk-UA"/>
        </w:rPr>
        <w:t>0</w:t>
      </w:r>
      <w:r w:rsidR="00532EDE" w:rsidRPr="009F6469">
        <w:rPr>
          <w:rStyle w:val="FontStyle117"/>
          <w:sz w:val="26"/>
          <w:szCs w:val="26"/>
          <w:lang w:val="uk-UA" w:eastAsia="uk-UA"/>
        </w:rPr>
        <w:t xml:space="preserve"> год)</w:t>
      </w:r>
    </w:p>
    <w:p w14:paraId="6C544DDE" w14:textId="77777777" w:rsidR="00532EDE" w:rsidRPr="009F6469" w:rsidRDefault="00DA4D48" w:rsidP="009F6469">
      <w:pPr>
        <w:pStyle w:val="Style76"/>
        <w:spacing w:line="240" w:lineRule="auto"/>
        <w:ind w:firstLine="350"/>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Загальні поняття про пряжу, нитки, тасьму. Природні та штучні во</w:t>
      </w:r>
      <w:r w:rsidR="00532EDE" w:rsidRPr="009F6469">
        <w:rPr>
          <w:rStyle w:val="FontStyle122"/>
          <w:sz w:val="26"/>
          <w:szCs w:val="26"/>
          <w:lang w:val="uk-UA" w:eastAsia="uk-UA"/>
        </w:rPr>
        <w:softHyphen/>
        <w:t>локна. Види ниток, їхні властивості й застосування. Виготовлення сувені</w:t>
      </w:r>
      <w:r w:rsidR="00532EDE" w:rsidRPr="009F6469">
        <w:rPr>
          <w:rStyle w:val="FontStyle122"/>
          <w:sz w:val="26"/>
          <w:szCs w:val="26"/>
          <w:lang w:val="uk-UA" w:eastAsia="uk-UA"/>
        </w:rPr>
        <w:softHyphen/>
        <w:t>рів із ниток. З історії мандал. Виготовлення мандал з ниток. Підбір кольорових сполу</w:t>
      </w:r>
      <w:r w:rsidR="00532EDE" w:rsidRPr="009F6469">
        <w:rPr>
          <w:rStyle w:val="FontStyle122"/>
          <w:sz w:val="26"/>
          <w:szCs w:val="26"/>
          <w:lang w:val="uk-UA" w:eastAsia="uk-UA"/>
        </w:rPr>
        <w:softHyphen/>
        <w:t>чень. Приклеювання відрізків ниток за контуром малюнка. Аплікація із відрізків ниток. Послідовність аплікаційних робіт. Послідовність виготов</w:t>
      </w:r>
      <w:r w:rsidR="00532EDE" w:rsidRPr="009F6469">
        <w:rPr>
          <w:rStyle w:val="FontStyle122"/>
          <w:sz w:val="26"/>
          <w:szCs w:val="26"/>
          <w:lang w:val="uk-UA" w:eastAsia="uk-UA"/>
        </w:rPr>
        <w:softHyphen/>
        <w:t>лення помпонів із ниток. Аналіз виконаних робіт.</w:t>
      </w:r>
    </w:p>
    <w:p w14:paraId="793C3A67"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аплікацій із відрізків ниток на основі помпонів і мотків із ниток, сувенірів, мандал.</w:t>
      </w:r>
    </w:p>
    <w:p w14:paraId="16996BE5" w14:textId="5C0A0A5F" w:rsidR="00532EDE" w:rsidRPr="009F6469" w:rsidRDefault="00CF498E" w:rsidP="009F6469">
      <w:pPr>
        <w:pStyle w:val="Style94"/>
        <w:tabs>
          <w:tab w:val="left" w:pos="346"/>
        </w:tabs>
        <w:rPr>
          <w:rStyle w:val="FontStyle117"/>
          <w:sz w:val="26"/>
          <w:szCs w:val="26"/>
          <w:lang w:val="uk-UA" w:eastAsia="uk-UA"/>
        </w:rPr>
      </w:pPr>
      <w:r w:rsidRPr="009F6469">
        <w:rPr>
          <w:rStyle w:val="FontStyle117"/>
          <w:sz w:val="26"/>
          <w:szCs w:val="26"/>
          <w:lang w:val="uk-UA" w:eastAsia="uk-UA"/>
        </w:rPr>
        <w:t xml:space="preserve">     </w:t>
      </w:r>
      <w:r w:rsidR="005E2B5B" w:rsidRPr="009F6469">
        <w:rPr>
          <w:rStyle w:val="FontStyle117"/>
          <w:sz w:val="26"/>
          <w:szCs w:val="26"/>
          <w:lang w:val="uk-UA" w:eastAsia="uk-UA"/>
        </w:rPr>
        <w:t>4</w:t>
      </w:r>
      <w:r w:rsidR="00532EDE" w:rsidRPr="009F6469">
        <w:rPr>
          <w:rStyle w:val="FontStyle117"/>
          <w:sz w:val="26"/>
          <w:szCs w:val="26"/>
          <w:lang w:val="uk-UA" w:eastAsia="uk-UA"/>
        </w:rPr>
        <w:t>.2</w:t>
      </w:r>
      <w:r w:rsidR="005E2B5B" w:rsidRPr="009F6469">
        <w:rPr>
          <w:rStyle w:val="FontStyle117"/>
          <w:sz w:val="26"/>
          <w:szCs w:val="26"/>
          <w:lang w:val="uk-UA" w:eastAsia="uk-UA"/>
        </w:rPr>
        <w:t>.</w:t>
      </w:r>
      <w:r w:rsidR="00532EDE" w:rsidRPr="009F6469">
        <w:rPr>
          <w:rStyle w:val="FontStyle117"/>
          <w:b w:val="0"/>
          <w:bCs w:val="0"/>
          <w:sz w:val="26"/>
          <w:szCs w:val="26"/>
          <w:lang w:val="uk-UA" w:eastAsia="uk-UA"/>
        </w:rPr>
        <w:t xml:space="preserve">  </w:t>
      </w:r>
      <w:r w:rsidR="00960F55" w:rsidRPr="009F6469">
        <w:rPr>
          <w:rStyle w:val="FontStyle117"/>
          <w:sz w:val="26"/>
          <w:szCs w:val="26"/>
          <w:lang w:val="uk-UA" w:eastAsia="uk-UA"/>
        </w:rPr>
        <w:t>Сувенірні вироби зі шпагату (30</w:t>
      </w:r>
      <w:r w:rsidR="00532EDE" w:rsidRPr="009F6469">
        <w:rPr>
          <w:rStyle w:val="FontStyle117"/>
          <w:sz w:val="26"/>
          <w:szCs w:val="26"/>
          <w:lang w:val="uk-UA" w:eastAsia="uk-UA"/>
        </w:rPr>
        <w:t xml:space="preserve"> год)</w:t>
      </w:r>
    </w:p>
    <w:p w14:paraId="16CCE804" w14:textId="77777777" w:rsidR="00532EDE" w:rsidRPr="009F6469" w:rsidRDefault="00DA4D48" w:rsidP="009F6469">
      <w:pPr>
        <w:pStyle w:val="Style76"/>
        <w:spacing w:line="240" w:lineRule="auto"/>
        <w:ind w:firstLine="350"/>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Загальні поняття про шпагат, необхідні приладдя й основні навички для виготовлення виробів із льняного та паперового шпагатів. Аналіз ви</w:t>
      </w:r>
      <w:r w:rsidR="00532EDE" w:rsidRPr="009F6469">
        <w:rPr>
          <w:rStyle w:val="FontStyle122"/>
          <w:sz w:val="26"/>
          <w:szCs w:val="26"/>
          <w:lang w:val="uk-UA" w:eastAsia="uk-UA"/>
        </w:rPr>
        <w:softHyphen/>
        <w:t>конаних робіт.</w:t>
      </w:r>
    </w:p>
    <w:p w14:paraId="4DEDA14B" w14:textId="054DC23A"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 xml:space="preserve">Виготовлення листівок, ваз під квіти, </w:t>
      </w:r>
      <w:r w:rsidR="00811435" w:rsidRPr="009F6469">
        <w:rPr>
          <w:rStyle w:val="FontStyle122"/>
          <w:sz w:val="26"/>
          <w:szCs w:val="26"/>
          <w:lang w:val="uk-UA" w:eastAsia="uk-UA"/>
        </w:rPr>
        <w:t xml:space="preserve">квітки лілія, </w:t>
      </w:r>
      <w:r w:rsidRPr="009F6469">
        <w:rPr>
          <w:rStyle w:val="FontStyle122"/>
          <w:sz w:val="26"/>
          <w:szCs w:val="26"/>
          <w:lang w:val="uk-UA" w:eastAsia="uk-UA"/>
        </w:rPr>
        <w:t>підставок під шкільне приладдя, підставок під гарячий посуд.</w:t>
      </w:r>
    </w:p>
    <w:p w14:paraId="30518ACC" w14:textId="1BDDED5A" w:rsidR="00532EDE" w:rsidRPr="009F6469" w:rsidRDefault="00CF498E" w:rsidP="009F6469">
      <w:pPr>
        <w:pStyle w:val="Style94"/>
        <w:tabs>
          <w:tab w:val="left" w:pos="686"/>
        </w:tabs>
        <w:rPr>
          <w:rStyle w:val="FontStyle117"/>
          <w:sz w:val="26"/>
          <w:szCs w:val="26"/>
          <w:lang w:val="uk-UA" w:eastAsia="uk-UA"/>
        </w:rPr>
      </w:pPr>
      <w:r w:rsidRPr="009F6469">
        <w:rPr>
          <w:rStyle w:val="FontStyle117"/>
          <w:sz w:val="26"/>
          <w:szCs w:val="26"/>
          <w:lang w:val="uk-UA" w:eastAsia="uk-UA"/>
        </w:rPr>
        <w:t xml:space="preserve">     </w:t>
      </w:r>
      <w:r w:rsidR="005E2B5B" w:rsidRPr="009F6469">
        <w:rPr>
          <w:rStyle w:val="FontStyle117"/>
          <w:sz w:val="26"/>
          <w:szCs w:val="26"/>
          <w:lang w:val="uk-UA" w:eastAsia="uk-UA"/>
        </w:rPr>
        <w:t>4</w:t>
      </w:r>
      <w:r w:rsidR="00532EDE" w:rsidRPr="009F6469">
        <w:rPr>
          <w:rStyle w:val="FontStyle117"/>
          <w:sz w:val="26"/>
          <w:szCs w:val="26"/>
          <w:lang w:val="uk-UA" w:eastAsia="uk-UA"/>
        </w:rPr>
        <w:t>.3</w:t>
      </w:r>
      <w:r w:rsidR="005E2B5B" w:rsidRPr="009F6469">
        <w:rPr>
          <w:rStyle w:val="FontStyle117"/>
          <w:sz w:val="26"/>
          <w:szCs w:val="26"/>
          <w:lang w:val="uk-UA" w:eastAsia="uk-UA"/>
        </w:rPr>
        <w:t>.</w:t>
      </w:r>
      <w:r w:rsidR="00532EDE" w:rsidRPr="009F6469">
        <w:rPr>
          <w:rStyle w:val="FontStyle117"/>
          <w:sz w:val="26"/>
          <w:szCs w:val="26"/>
          <w:lang w:val="uk-UA" w:eastAsia="uk-UA"/>
        </w:rPr>
        <w:t xml:space="preserve"> </w:t>
      </w:r>
      <w:r w:rsidR="00532EDE" w:rsidRPr="009F6469">
        <w:rPr>
          <w:rStyle w:val="FontStyle117"/>
          <w:b w:val="0"/>
          <w:bCs w:val="0"/>
          <w:sz w:val="26"/>
          <w:szCs w:val="26"/>
          <w:lang w:val="uk-UA" w:eastAsia="uk-UA"/>
        </w:rPr>
        <w:t xml:space="preserve"> </w:t>
      </w:r>
      <w:r w:rsidR="00960F55" w:rsidRPr="009F6469">
        <w:rPr>
          <w:rStyle w:val="FontStyle117"/>
          <w:sz w:val="26"/>
          <w:szCs w:val="26"/>
          <w:lang w:val="uk-UA" w:eastAsia="uk-UA"/>
        </w:rPr>
        <w:t>Прості іграшки з ниток (10</w:t>
      </w:r>
      <w:r w:rsidR="00532EDE" w:rsidRPr="009F6469">
        <w:rPr>
          <w:rStyle w:val="FontStyle117"/>
          <w:sz w:val="26"/>
          <w:szCs w:val="26"/>
          <w:lang w:val="uk-UA" w:eastAsia="uk-UA"/>
        </w:rPr>
        <w:t xml:space="preserve"> год)</w:t>
      </w:r>
    </w:p>
    <w:p w14:paraId="434671B3" w14:textId="77777777" w:rsidR="00532EDE" w:rsidRPr="009F6469" w:rsidRDefault="00DA4D48" w:rsidP="009F6469">
      <w:pPr>
        <w:pStyle w:val="Style76"/>
        <w:spacing w:line="240" w:lineRule="auto"/>
        <w:ind w:firstLine="33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Конструктивні можливості ниток. Загальний принцип конструю</w:t>
      </w:r>
      <w:r w:rsidR="00532EDE" w:rsidRPr="009F6469">
        <w:rPr>
          <w:rStyle w:val="FontStyle122"/>
          <w:sz w:val="26"/>
          <w:szCs w:val="26"/>
          <w:lang w:val="uk-UA" w:eastAsia="uk-UA"/>
        </w:rPr>
        <w:softHyphen/>
        <w:t>вання плоских іграшок. Оформлення іграшок. Аналіз виконаних робіт.</w:t>
      </w:r>
    </w:p>
    <w:p w14:paraId="0084C5B6" w14:textId="5591A9C1" w:rsidR="00532EDE" w:rsidRPr="009F6469" w:rsidRDefault="00532EDE" w:rsidP="009F6469">
      <w:pPr>
        <w:pStyle w:val="Style76"/>
        <w:spacing w:line="240" w:lineRule="auto"/>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іграшок «Дівчинка», «Хлопчик», «Коник»</w:t>
      </w:r>
      <w:r w:rsidR="00075B31" w:rsidRPr="009F6469">
        <w:rPr>
          <w:rStyle w:val="FontStyle122"/>
          <w:sz w:val="26"/>
          <w:szCs w:val="26"/>
          <w:lang w:val="uk-UA" w:eastAsia="uk-UA"/>
        </w:rPr>
        <w:t>, «Янголятко»</w:t>
      </w:r>
      <w:r w:rsidRPr="009F6469">
        <w:rPr>
          <w:rStyle w:val="FontStyle122"/>
          <w:sz w:val="26"/>
          <w:szCs w:val="26"/>
          <w:lang w:val="uk-UA" w:eastAsia="uk-UA"/>
        </w:rPr>
        <w:t>.</w:t>
      </w:r>
    </w:p>
    <w:p w14:paraId="00A176E4" w14:textId="77777777"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5E2B5B" w:rsidRPr="009F6469">
        <w:rPr>
          <w:rStyle w:val="FontStyle117"/>
          <w:sz w:val="26"/>
          <w:szCs w:val="26"/>
          <w:lang w:val="uk-UA" w:eastAsia="uk-UA"/>
        </w:rPr>
        <w:t>5</w:t>
      </w:r>
      <w:r w:rsidR="00532EDE" w:rsidRPr="009F6469">
        <w:rPr>
          <w:rStyle w:val="FontStyle117"/>
          <w:sz w:val="26"/>
          <w:szCs w:val="26"/>
          <w:lang w:val="uk-UA" w:eastAsia="uk-UA"/>
        </w:rPr>
        <w:t>.  Робота з утилізованою пластмасовою продукцією (18 год)</w:t>
      </w:r>
    </w:p>
    <w:p w14:paraId="4D5ABCE7" w14:textId="77777777" w:rsidR="00532EDE" w:rsidRPr="009F6469" w:rsidRDefault="00DA4D48" w:rsidP="009F6469">
      <w:pPr>
        <w:pStyle w:val="Style76"/>
        <w:spacing w:line="240" w:lineRule="auto"/>
        <w:ind w:firstLine="34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 xml:space="preserve">Поняття про екологію. Вплив оточуючого середовища на здоров’я людини. Пластичні маси у виробництві й побуті. Прийоми обробки пластмас. Правила безпечної роботи. Конструювання виробів з утилізованої пластмасової продукції. Виготовлення квітів і сувенірів. Оформлення виробів. Аналіз виготовлених робіт. </w:t>
      </w:r>
    </w:p>
    <w:p w14:paraId="2D0DD879"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квітів: тюльпан, ромашка, сувеніра «Букет квітів» і виробів за власним задумом.</w:t>
      </w:r>
    </w:p>
    <w:p w14:paraId="0736706E" w14:textId="64D025C5" w:rsidR="00532EDE" w:rsidRPr="009F6469" w:rsidRDefault="00532ED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Екскурсія на виставку дитячої творчості (2 год)</w:t>
      </w:r>
    </w:p>
    <w:p w14:paraId="4E83D09A" w14:textId="77777777" w:rsidR="00532EDE" w:rsidRPr="009F6469" w:rsidRDefault="00532EDE" w:rsidP="009F6469">
      <w:pPr>
        <w:pStyle w:val="Style76"/>
        <w:spacing w:line="240" w:lineRule="auto"/>
        <w:ind w:left="341" w:firstLine="0"/>
        <w:rPr>
          <w:rStyle w:val="FontStyle122"/>
          <w:sz w:val="26"/>
          <w:szCs w:val="26"/>
          <w:lang w:val="uk-UA" w:eastAsia="uk-UA"/>
        </w:rPr>
      </w:pPr>
      <w:r w:rsidRPr="009F6469">
        <w:rPr>
          <w:rStyle w:val="FontStyle122"/>
          <w:sz w:val="26"/>
          <w:szCs w:val="26"/>
          <w:lang w:val="uk-UA" w:eastAsia="uk-UA"/>
        </w:rPr>
        <w:t>Екскурсія на районну виставку дитячої творчості.</w:t>
      </w:r>
    </w:p>
    <w:p w14:paraId="31E676F8" w14:textId="77777777" w:rsidR="00532EDE" w:rsidRPr="009F6469" w:rsidRDefault="005E2B5B"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 </w:t>
      </w:r>
      <w:r w:rsidR="00532EDE" w:rsidRPr="009F6469">
        <w:rPr>
          <w:rStyle w:val="FontStyle117"/>
          <w:sz w:val="26"/>
          <w:szCs w:val="26"/>
          <w:lang w:val="uk-UA" w:eastAsia="uk-UA"/>
        </w:rPr>
        <w:t xml:space="preserve">  Підсум</w:t>
      </w:r>
      <w:r w:rsidR="00CF498E" w:rsidRPr="009F6469">
        <w:rPr>
          <w:rStyle w:val="FontStyle117"/>
          <w:sz w:val="26"/>
          <w:szCs w:val="26"/>
          <w:lang w:val="uk-UA" w:eastAsia="uk-UA"/>
        </w:rPr>
        <w:t>ок</w:t>
      </w:r>
      <w:r w:rsidR="00532EDE" w:rsidRPr="009F6469">
        <w:rPr>
          <w:rStyle w:val="FontStyle117"/>
          <w:sz w:val="26"/>
          <w:szCs w:val="26"/>
          <w:lang w:val="uk-UA" w:eastAsia="uk-UA"/>
        </w:rPr>
        <w:t xml:space="preserve"> (2 год)</w:t>
      </w:r>
    </w:p>
    <w:p w14:paraId="419A10A4" w14:textId="68F0F94E" w:rsidR="00DE085E" w:rsidRPr="009F6469" w:rsidRDefault="00532EDE" w:rsidP="009F6469">
      <w:pPr>
        <w:pStyle w:val="Style76"/>
        <w:spacing w:line="240" w:lineRule="auto"/>
        <w:ind w:left="346" w:firstLine="0"/>
        <w:rPr>
          <w:rFonts w:ascii="Times New Roman" w:hAnsi="Times New Roman"/>
          <w:sz w:val="26"/>
          <w:szCs w:val="26"/>
          <w:lang w:val="uk-UA" w:eastAsia="uk-UA"/>
        </w:rPr>
      </w:pPr>
      <w:r w:rsidRPr="009F6469">
        <w:rPr>
          <w:rStyle w:val="FontStyle122"/>
          <w:sz w:val="26"/>
          <w:szCs w:val="26"/>
          <w:lang w:val="uk-UA" w:eastAsia="uk-UA"/>
        </w:rPr>
        <w:t>Підсумки роботи за навчальний рік. Ігри, конкурси, вікторини.</w:t>
      </w:r>
    </w:p>
    <w:p w14:paraId="4E7D3639" w14:textId="77777777" w:rsidR="00532EDE" w:rsidRPr="009F6469" w:rsidRDefault="00532EDE" w:rsidP="009F6469">
      <w:pPr>
        <w:pStyle w:val="Style27"/>
        <w:spacing w:line="240" w:lineRule="auto"/>
        <w:ind w:left="360" w:right="1536"/>
        <w:jc w:val="center"/>
        <w:rPr>
          <w:rStyle w:val="FontStyle122"/>
          <w:b/>
          <w:sz w:val="26"/>
          <w:szCs w:val="26"/>
          <w:lang w:val="uk-UA" w:eastAsia="uk-UA"/>
        </w:rPr>
      </w:pPr>
      <w:r w:rsidRPr="009F6469">
        <w:rPr>
          <w:rStyle w:val="FontStyle122"/>
          <w:b/>
          <w:sz w:val="26"/>
          <w:szCs w:val="26"/>
          <w:lang w:val="uk-UA" w:eastAsia="uk-UA"/>
        </w:rPr>
        <w:t>ПРОГНОЗОВАНИЙ РЕЗУЛЬТАТ</w:t>
      </w:r>
    </w:p>
    <w:p w14:paraId="34960FF6" w14:textId="77777777" w:rsidR="00532EDE" w:rsidRPr="009F6469" w:rsidRDefault="00532EDE" w:rsidP="009F6469">
      <w:pPr>
        <w:pStyle w:val="Style27"/>
        <w:spacing w:line="240" w:lineRule="auto"/>
        <w:ind w:left="360" w:right="1536"/>
        <w:jc w:val="center"/>
        <w:rPr>
          <w:rStyle w:val="FontStyle118"/>
          <w:b w:val="0"/>
          <w:sz w:val="26"/>
          <w:szCs w:val="26"/>
          <w:lang w:val="uk-UA" w:eastAsia="uk-UA"/>
        </w:rPr>
      </w:pPr>
      <w:r w:rsidRPr="009F6469">
        <w:rPr>
          <w:rStyle w:val="FontStyle118"/>
          <w:b w:val="0"/>
          <w:sz w:val="26"/>
          <w:szCs w:val="26"/>
          <w:lang w:val="uk-UA" w:eastAsia="uk-UA"/>
        </w:rPr>
        <w:t>Гуртківці  мають знати</w:t>
      </w:r>
      <w:r w:rsidR="00DE085E" w:rsidRPr="009F6469">
        <w:rPr>
          <w:rStyle w:val="FontStyle118"/>
          <w:b w:val="0"/>
          <w:sz w:val="26"/>
          <w:szCs w:val="26"/>
          <w:lang w:val="uk-UA" w:eastAsia="uk-UA"/>
        </w:rPr>
        <w:t xml:space="preserve"> і розуміти</w:t>
      </w:r>
      <w:r w:rsidRPr="009F6469">
        <w:rPr>
          <w:rStyle w:val="FontStyle118"/>
          <w:b w:val="0"/>
          <w:sz w:val="26"/>
          <w:szCs w:val="26"/>
          <w:lang w:val="uk-UA" w:eastAsia="uk-UA"/>
        </w:rPr>
        <w:t>:</w:t>
      </w:r>
    </w:p>
    <w:p w14:paraId="7BEF0F61" w14:textId="77777777" w:rsidR="00532EDE" w:rsidRPr="009F6469" w:rsidRDefault="00532EDE" w:rsidP="009F6469">
      <w:pPr>
        <w:pStyle w:val="Style76"/>
        <w:numPr>
          <w:ilvl w:val="0"/>
          <w:numId w:val="1"/>
        </w:numPr>
        <w:tabs>
          <w:tab w:val="left" w:pos="624"/>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поняття про композицію, колірне коло;</w:t>
      </w:r>
    </w:p>
    <w:p w14:paraId="1D2DF33A" w14:textId="77777777" w:rsidR="00532EDE" w:rsidRPr="009F6469" w:rsidRDefault="00532EDE" w:rsidP="009F6469">
      <w:pPr>
        <w:pStyle w:val="Style76"/>
        <w:numPr>
          <w:ilvl w:val="0"/>
          <w:numId w:val="1"/>
        </w:numPr>
        <w:tabs>
          <w:tab w:val="left" w:pos="624"/>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різноманітність фактури паперу;</w:t>
      </w:r>
    </w:p>
    <w:p w14:paraId="06D8BCA2" w14:textId="77777777" w:rsidR="00532EDE" w:rsidRPr="009F6469" w:rsidRDefault="00532EDE" w:rsidP="009F6469">
      <w:pPr>
        <w:pStyle w:val="Style76"/>
        <w:numPr>
          <w:ilvl w:val="0"/>
          <w:numId w:val="1"/>
        </w:numPr>
        <w:tabs>
          <w:tab w:val="left" w:pos="624"/>
        </w:tabs>
        <w:spacing w:line="240" w:lineRule="auto"/>
        <w:rPr>
          <w:rStyle w:val="FontStyle122"/>
          <w:sz w:val="26"/>
          <w:szCs w:val="26"/>
          <w:lang w:val="uk-UA" w:eastAsia="uk-UA"/>
        </w:rPr>
      </w:pPr>
      <w:r w:rsidRPr="009F6469">
        <w:rPr>
          <w:rStyle w:val="FontStyle122"/>
          <w:sz w:val="26"/>
          <w:szCs w:val="26"/>
          <w:lang w:val="uk-UA" w:eastAsia="uk-UA"/>
        </w:rPr>
        <w:t>види художньої роботи з папером, технічне моделювання й конструювання, дизайн;</w:t>
      </w:r>
    </w:p>
    <w:p w14:paraId="43C94E0C" w14:textId="77777777" w:rsidR="00532EDE" w:rsidRPr="009F6469" w:rsidRDefault="00532EDE" w:rsidP="009F6469">
      <w:pPr>
        <w:pStyle w:val="Style76"/>
        <w:numPr>
          <w:ilvl w:val="0"/>
          <w:numId w:val="1"/>
        </w:numPr>
        <w:tabs>
          <w:tab w:val="left" w:pos="624"/>
        </w:tabs>
        <w:spacing w:line="240" w:lineRule="auto"/>
        <w:rPr>
          <w:rStyle w:val="FontStyle122"/>
          <w:sz w:val="26"/>
          <w:szCs w:val="26"/>
          <w:lang w:val="uk-UA" w:eastAsia="uk-UA"/>
        </w:rPr>
      </w:pPr>
      <w:r w:rsidRPr="009F6469">
        <w:rPr>
          <w:rStyle w:val="FontStyle122"/>
          <w:sz w:val="26"/>
          <w:szCs w:val="26"/>
          <w:lang w:val="uk-UA" w:eastAsia="uk-UA"/>
        </w:rPr>
        <w:t>умовні позначення ліній на ескізах, кресленнях і їхнє призначення; позначення місць нанесення клею;</w:t>
      </w:r>
    </w:p>
    <w:p w14:paraId="1CC3E8DF" w14:textId="77777777" w:rsidR="00532EDE" w:rsidRPr="009F6469" w:rsidRDefault="00532EDE" w:rsidP="009F6469">
      <w:pPr>
        <w:pStyle w:val="Style76"/>
        <w:numPr>
          <w:ilvl w:val="0"/>
          <w:numId w:val="1"/>
        </w:numPr>
        <w:tabs>
          <w:tab w:val="left" w:pos="624"/>
        </w:tabs>
        <w:spacing w:line="240" w:lineRule="auto"/>
        <w:rPr>
          <w:rStyle w:val="FontStyle122"/>
          <w:sz w:val="26"/>
          <w:szCs w:val="26"/>
          <w:lang w:val="uk-UA" w:eastAsia="uk-UA"/>
        </w:rPr>
      </w:pPr>
      <w:r w:rsidRPr="009F6469">
        <w:rPr>
          <w:rStyle w:val="FontStyle122"/>
          <w:sz w:val="26"/>
          <w:szCs w:val="26"/>
          <w:lang w:val="uk-UA" w:eastAsia="uk-UA"/>
        </w:rPr>
        <w:t>назви геометричних тіл і фігур; прийоми виконання розгорток об’ємних фігур;</w:t>
      </w:r>
    </w:p>
    <w:p w14:paraId="22C96391" w14:textId="77777777" w:rsidR="00532EDE" w:rsidRPr="009F6469" w:rsidRDefault="00532EDE" w:rsidP="009F6469">
      <w:pPr>
        <w:pStyle w:val="Style76"/>
        <w:numPr>
          <w:ilvl w:val="0"/>
          <w:numId w:val="1"/>
        </w:numPr>
        <w:tabs>
          <w:tab w:val="left" w:pos="624"/>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техніку аплікаційних робіт;</w:t>
      </w:r>
    </w:p>
    <w:p w14:paraId="22FD8021"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техніку витинанок;</w:t>
      </w:r>
    </w:p>
    <w:p w14:paraId="72292C48"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lastRenderedPageBreak/>
        <w:t>головні та другорядні елементи в композиції;</w:t>
      </w:r>
    </w:p>
    <w:p w14:paraId="3094AC23"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види ниток і тканин, види художньої роботи з нитками і тканинами;</w:t>
      </w:r>
    </w:p>
    <w:p w14:paraId="529C766F" w14:textId="77777777" w:rsidR="00532EDE" w:rsidRPr="009F6469" w:rsidRDefault="00532EDE" w:rsidP="009F6469">
      <w:pPr>
        <w:widowControl w:val="0"/>
        <w:numPr>
          <w:ilvl w:val="0"/>
          <w:numId w:val="3"/>
        </w:numPr>
        <w:tabs>
          <w:tab w:val="left" w:pos="626"/>
        </w:tabs>
        <w:ind w:left="20" w:firstLine="280"/>
        <w:rPr>
          <w:rStyle w:val="FontStyle122"/>
          <w:color w:val="000000"/>
          <w:sz w:val="26"/>
          <w:szCs w:val="26"/>
          <w:lang w:val="ru-RU" w:eastAsia="uk-UA"/>
        </w:rPr>
      </w:pPr>
      <w:r w:rsidRPr="009F6469">
        <w:rPr>
          <w:rFonts w:ascii="Times New Roman" w:hAnsi="Times New Roman"/>
          <w:color w:val="000000"/>
          <w:sz w:val="26"/>
          <w:szCs w:val="26"/>
          <w:lang w:val="ru-RU" w:eastAsia="uk-UA"/>
        </w:rPr>
        <w:t>поняття про теплі й холодні кольори;</w:t>
      </w:r>
    </w:p>
    <w:p w14:paraId="5778513F" w14:textId="77777777" w:rsidR="00532EDE" w:rsidRPr="009F6469" w:rsidRDefault="00532EDE" w:rsidP="009F6469">
      <w:pPr>
        <w:pStyle w:val="Style76"/>
        <w:numPr>
          <w:ilvl w:val="0"/>
          <w:numId w:val="3"/>
        </w:numPr>
        <w:tabs>
          <w:tab w:val="left" w:pos="619"/>
        </w:tabs>
        <w:spacing w:line="240" w:lineRule="auto"/>
        <w:rPr>
          <w:rStyle w:val="FontStyle122"/>
          <w:sz w:val="26"/>
          <w:szCs w:val="26"/>
          <w:lang w:val="uk-UA" w:eastAsia="uk-UA"/>
        </w:rPr>
      </w:pPr>
      <w:r w:rsidRPr="009F6469">
        <w:rPr>
          <w:rStyle w:val="FontStyle122"/>
          <w:sz w:val="26"/>
          <w:szCs w:val="26"/>
          <w:lang w:val="uk-UA" w:eastAsia="uk-UA"/>
        </w:rPr>
        <w:t>загальні поняття про пряжу, нитки, шпагат, природні й штучні волокна;</w:t>
      </w:r>
    </w:p>
    <w:p w14:paraId="3DD1BE52"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інструменти і приладдя для роботи з нитками;</w:t>
      </w:r>
    </w:p>
    <w:p w14:paraId="327F20DD"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 xml:space="preserve">послідовність виготовлення аплікацій із відрізків ниток, іграшок на основі помпонів і мотків ниток; </w:t>
      </w:r>
    </w:p>
    <w:p w14:paraId="521C864A"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шов «голка вперед», «через край», «петельний»;</w:t>
      </w:r>
    </w:p>
    <w:p w14:paraId="2B58B414"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мати поняття про екологію, навколишнє середовище;</w:t>
      </w:r>
    </w:p>
    <w:p w14:paraId="05012C06" w14:textId="77777777" w:rsidR="00532EDE" w:rsidRPr="009F6469" w:rsidRDefault="00532EDE" w:rsidP="009F6469">
      <w:pPr>
        <w:pStyle w:val="Style76"/>
        <w:numPr>
          <w:ilvl w:val="0"/>
          <w:numId w:val="3"/>
        </w:numPr>
        <w:tabs>
          <w:tab w:val="left" w:pos="619"/>
        </w:tabs>
        <w:spacing w:line="240" w:lineRule="auto"/>
        <w:rPr>
          <w:rStyle w:val="FontStyle122"/>
          <w:sz w:val="26"/>
          <w:szCs w:val="26"/>
          <w:lang w:val="uk-UA" w:eastAsia="uk-UA"/>
        </w:rPr>
      </w:pPr>
      <w:r w:rsidRPr="009F6469">
        <w:rPr>
          <w:rStyle w:val="FontStyle122"/>
          <w:sz w:val="26"/>
          <w:szCs w:val="26"/>
          <w:lang w:val="uk-UA" w:eastAsia="uk-UA"/>
        </w:rPr>
        <w:t>про шкідливість забруднення навколишнього середовища і його вплив на здоров’я людини;</w:t>
      </w:r>
    </w:p>
    <w:p w14:paraId="1902A3F8" w14:textId="1640F30A" w:rsidR="00532EDE" w:rsidRPr="009F6469" w:rsidRDefault="00381B0E" w:rsidP="009F6469">
      <w:pPr>
        <w:widowControl w:val="0"/>
        <w:numPr>
          <w:ilvl w:val="0"/>
          <w:numId w:val="3"/>
        </w:numPr>
        <w:tabs>
          <w:tab w:val="left" w:pos="626"/>
        </w:tabs>
        <w:ind w:left="20" w:firstLine="280"/>
        <w:rPr>
          <w:rStyle w:val="FontStyle122"/>
          <w:color w:val="000000"/>
          <w:sz w:val="26"/>
          <w:szCs w:val="26"/>
          <w:lang w:val="ru-RU" w:eastAsia="uk-UA"/>
        </w:rPr>
      </w:pPr>
      <w:r w:rsidRPr="009F6469">
        <w:rPr>
          <w:rFonts w:ascii="Times New Roman" w:hAnsi="Times New Roman"/>
          <w:color w:val="000000"/>
          <w:sz w:val="26"/>
          <w:szCs w:val="26"/>
          <w:lang w:val="ru-RU" w:eastAsia="uk-UA"/>
        </w:rPr>
        <w:t xml:space="preserve">правила </w:t>
      </w:r>
      <w:r w:rsidR="00532EDE" w:rsidRPr="009F6469">
        <w:rPr>
          <w:rFonts w:ascii="Times New Roman" w:hAnsi="Times New Roman"/>
          <w:color w:val="000000"/>
          <w:sz w:val="26"/>
          <w:szCs w:val="26"/>
          <w:lang w:val="ru-RU" w:eastAsia="uk-UA"/>
        </w:rPr>
        <w:t>безпеки  життєдіяльності при  роботі  з  інструментами.</w:t>
      </w:r>
    </w:p>
    <w:p w14:paraId="15592701" w14:textId="77777777" w:rsidR="00532EDE" w:rsidRPr="009F6469" w:rsidRDefault="00532EDE" w:rsidP="009F6469">
      <w:pPr>
        <w:pStyle w:val="Style43"/>
        <w:ind w:left="360"/>
        <w:jc w:val="center"/>
        <w:rPr>
          <w:rStyle w:val="FontStyle118"/>
          <w:b w:val="0"/>
          <w:sz w:val="26"/>
          <w:szCs w:val="26"/>
          <w:lang w:val="uk-UA" w:eastAsia="uk-UA"/>
        </w:rPr>
      </w:pPr>
      <w:r w:rsidRPr="009F6469">
        <w:rPr>
          <w:rStyle w:val="FontStyle118"/>
          <w:b w:val="0"/>
          <w:sz w:val="26"/>
          <w:szCs w:val="26"/>
          <w:lang w:val="uk-UA" w:eastAsia="uk-UA"/>
        </w:rPr>
        <w:t>Гуртківці мають уміти</w:t>
      </w:r>
      <w:r w:rsidR="0070435B" w:rsidRPr="009F6469">
        <w:rPr>
          <w:rStyle w:val="FontStyle118"/>
          <w:b w:val="0"/>
          <w:sz w:val="26"/>
          <w:szCs w:val="26"/>
          <w:lang w:val="uk-UA" w:eastAsia="uk-UA"/>
        </w:rPr>
        <w:t xml:space="preserve"> та застосовувати</w:t>
      </w:r>
      <w:r w:rsidRPr="009F6469">
        <w:rPr>
          <w:rStyle w:val="FontStyle118"/>
          <w:b w:val="0"/>
          <w:sz w:val="26"/>
          <w:szCs w:val="26"/>
          <w:lang w:val="uk-UA" w:eastAsia="uk-UA"/>
        </w:rPr>
        <w:t>:</w:t>
      </w:r>
    </w:p>
    <w:p w14:paraId="183A16E6" w14:textId="77777777" w:rsidR="00532EDE" w:rsidRPr="009F6469" w:rsidRDefault="00532EDE" w:rsidP="009F6469">
      <w:pPr>
        <w:pStyle w:val="Style76"/>
        <w:numPr>
          <w:ilvl w:val="0"/>
          <w:numId w:val="3"/>
        </w:numPr>
        <w:tabs>
          <w:tab w:val="left" w:pos="619"/>
        </w:tabs>
        <w:spacing w:line="240" w:lineRule="auto"/>
        <w:rPr>
          <w:rStyle w:val="FontStyle122"/>
          <w:sz w:val="26"/>
          <w:szCs w:val="26"/>
          <w:lang w:val="uk-UA" w:eastAsia="uk-UA"/>
        </w:rPr>
      </w:pPr>
      <w:r w:rsidRPr="009F6469">
        <w:rPr>
          <w:rStyle w:val="FontStyle122"/>
          <w:sz w:val="26"/>
          <w:szCs w:val="26"/>
          <w:lang w:val="uk-UA" w:eastAsia="uk-UA"/>
        </w:rPr>
        <w:t>читати й виконувати найпростіші ескізи, малюнки проектованих виробів;</w:t>
      </w:r>
    </w:p>
    <w:p w14:paraId="078D3E9D" w14:textId="77777777" w:rsidR="00532EDE" w:rsidRPr="009F6469" w:rsidRDefault="00532EDE" w:rsidP="009F6469">
      <w:pPr>
        <w:pStyle w:val="Style76"/>
        <w:numPr>
          <w:ilvl w:val="0"/>
          <w:numId w:val="3"/>
        </w:numPr>
        <w:tabs>
          <w:tab w:val="left" w:pos="619"/>
        </w:tabs>
        <w:spacing w:line="240" w:lineRule="auto"/>
        <w:rPr>
          <w:rStyle w:val="FontStyle122"/>
          <w:sz w:val="26"/>
          <w:szCs w:val="26"/>
          <w:lang w:val="uk-UA" w:eastAsia="uk-UA"/>
        </w:rPr>
      </w:pPr>
      <w:r w:rsidRPr="009F6469">
        <w:rPr>
          <w:rStyle w:val="FontStyle122"/>
          <w:sz w:val="26"/>
          <w:szCs w:val="26"/>
          <w:lang w:val="uk-UA" w:eastAsia="uk-UA"/>
        </w:rPr>
        <w:t>виконувати розмітку найпростіших розгорток виробів за допомо</w:t>
      </w:r>
      <w:r w:rsidRPr="009F6469">
        <w:rPr>
          <w:rStyle w:val="FontStyle122"/>
          <w:sz w:val="26"/>
          <w:szCs w:val="26"/>
          <w:lang w:val="uk-UA" w:eastAsia="uk-UA"/>
        </w:rPr>
        <w:softHyphen/>
        <w:t>гою лінійки, кутника, циркуля;</w:t>
      </w:r>
    </w:p>
    <w:p w14:paraId="50A7C455"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виконувати прості об’ємні сконструйовані форми;</w:t>
      </w:r>
    </w:p>
    <w:p w14:paraId="4F23CCAA"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розрізняти кольори за світлом, теплі та холодні;</w:t>
      </w:r>
    </w:p>
    <w:p w14:paraId="2B6F8328"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узгоджувати зображення композиції з форматом основи;</w:t>
      </w:r>
    </w:p>
    <w:p w14:paraId="7007507F" w14:textId="77777777" w:rsidR="00532EDE" w:rsidRPr="009F6469" w:rsidRDefault="00532EDE" w:rsidP="009F6469">
      <w:pPr>
        <w:pStyle w:val="Style76"/>
        <w:numPr>
          <w:ilvl w:val="0"/>
          <w:numId w:val="3"/>
        </w:numPr>
        <w:tabs>
          <w:tab w:val="left" w:pos="619"/>
        </w:tabs>
        <w:spacing w:line="240" w:lineRule="auto"/>
        <w:rPr>
          <w:rStyle w:val="FontStyle122"/>
          <w:sz w:val="26"/>
          <w:szCs w:val="26"/>
          <w:lang w:val="uk-UA" w:eastAsia="uk-UA"/>
        </w:rPr>
      </w:pPr>
      <w:r w:rsidRPr="009F6469">
        <w:rPr>
          <w:rStyle w:val="FontStyle122"/>
          <w:sz w:val="26"/>
          <w:szCs w:val="26"/>
          <w:lang w:val="uk-UA" w:eastAsia="uk-UA"/>
        </w:rPr>
        <w:t>виготовляти сувеніри-аплікації, об’ємні вироби із картону та паперу;</w:t>
      </w:r>
    </w:p>
    <w:p w14:paraId="63A81677" w14:textId="77777777" w:rsidR="00532EDE" w:rsidRPr="009F6469" w:rsidRDefault="00532EDE" w:rsidP="009F6469">
      <w:pPr>
        <w:pStyle w:val="Style76"/>
        <w:numPr>
          <w:ilvl w:val="0"/>
          <w:numId w:val="3"/>
        </w:numPr>
        <w:tabs>
          <w:tab w:val="left" w:pos="619"/>
        </w:tabs>
        <w:spacing w:line="240" w:lineRule="auto"/>
        <w:rPr>
          <w:rStyle w:val="FontStyle122"/>
          <w:sz w:val="26"/>
          <w:szCs w:val="26"/>
          <w:lang w:val="uk-UA" w:eastAsia="uk-UA"/>
        </w:rPr>
      </w:pPr>
      <w:r w:rsidRPr="009F6469">
        <w:rPr>
          <w:rStyle w:val="FontStyle122"/>
          <w:sz w:val="26"/>
          <w:szCs w:val="26"/>
          <w:lang w:val="uk-UA" w:eastAsia="uk-UA"/>
        </w:rPr>
        <w:t>володіти прийомами вирізування, обривання, надрізу, підрізу, зги</w:t>
      </w:r>
      <w:r w:rsidRPr="009F6469">
        <w:rPr>
          <w:rStyle w:val="FontStyle122"/>
          <w:sz w:val="26"/>
          <w:szCs w:val="26"/>
          <w:lang w:val="uk-UA" w:eastAsia="uk-UA"/>
        </w:rPr>
        <w:softHyphen/>
        <w:t>нання, гофрування, скручування, нарізання паперу;</w:t>
      </w:r>
    </w:p>
    <w:p w14:paraId="4272B6A9" w14:textId="77777777" w:rsidR="00532EDE" w:rsidRPr="009F6469" w:rsidRDefault="00532EDE" w:rsidP="009F6469">
      <w:pPr>
        <w:pStyle w:val="Style76"/>
        <w:numPr>
          <w:ilvl w:val="0"/>
          <w:numId w:val="3"/>
        </w:numPr>
        <w:tabs>
          <w:tab w:val="left" w:pos="619"/>
        </w:tabs>
        <w:spacing w:line="240" w:lineRule="auto"/>
        <w:rPr>
          <w:rStyle w:val="FontStyle122"/>
          <w:sz w:val="26"/>
          <w:szCs w:val="26"/>
          <w:lang w:val="uk-UA" w:eastAsia="uk-UA"/>
        </w:rPr>
      </w:pPr>
      <w:r w:rsidRPr="009F6469">
        <w:rPr>
          <w:rStyle w:val="FontStyle122"/>
          <w:sz w:val="26"/>
          <w:szCs w:val="26"/>
          <w:lang w:val="uk-UA" w:eastAsia="uk-UA"/>
        </w:rPr>
        <w:t xml:space="preserve"> виготовляти аплікації з відрізків ниток, іграшки із ниток;</w:t>
      </w:r>
    </w:p>
    <w:p w14:paraId="45D64CA8" w14:textId="77777777" w:rsidR="00532EDE" w:rsidRPr="009F6469" w:rsidRDefault="00532EDE" w:rsidP="009F6469">
      <w:pPr>
        <w:pStyle w:val="Style76"/>
        <w:numPr>
          <w:ilvl w:val="0"/>
          <w:numId w:val="3"/>
        </w:numPr>
        <w:tabs>
          <w:tab w:val="left" w:pos="619"/>
        </w:tabs>
        <w:spacing w:line="240" w:lineRule="auto"/>
        <w:ind w:left="341" w:firstLine="0"/>
        <w:jc w:val="left"/>
        <w:rPr>
          <w:rStyle w:val="FontStyle122"/>
          <w:sz w:val="26"/>
          <w:szCs w:val="26"/>
          <w:lang w:val="uk-UA" w:eastAsia="uk-UA"/>
        </w:rPr>
      </w:pPr>
      <w:r w:rsidRPr="009F6469">
        <w:rPr>
          <w:rStyle w:val="FontStyle122"/>
          <w:sz w:val="26"/>
          <w:szCs w:val="26"/>
          <w:lang w:val="uk-UA" w:eastAsia="uk-UA"/>
        </w:rPr>
        <w:t>виготовляти сувеніри з утилізованих пластмасових виробів.</w:t>
      </w:r>
    </w:p>
    <w:p w14:paraId="4947AC03" w14:textId="77777777" w:rsidR="006325F4" w:rsidRPr="009F6469" w:rsidRDefault="006325F4" w:rsidP="009F6469">
      <w:pPr>
        <w:ind w:left="709"/>
        <w:jc w:val="center"/>
        <w:rPr>
          <w:rFonts w:ascii="Times New Roman" w:hAnsi="Times New Roman"/>
          <w:b/>
          <w:i/>
          <w:sz w:val="26"/>
          <w:szCs w:val="26"/>
          <w:lang w:val="uk-UA" w:eastAsia="ru-RU"/>
        </w:rPr>
      </w:pPr>
      <w:r w:rsidRPr="009F6469">
        <w:rPr>
          <w:rFonts w:ascii="Times New Roman" w:hAnsi="Times New Roman"/>
          <w:b/>
          <w:i/>
          <w:sz w:val="26"/>
          <w:szCs w:val="26"/>
          <w:lang w:val="uk-UA" w:eastAsia="ru-RU"/>
        </w:rPr>
        <w:t>У вихованців  мають бути сформовані компетенції:</w:t>
      </w:r>
    </w:p>
    <w:p w14:paraId="5D9EC6E8" w14:textId="77777777" w:rsidR="006325F4" w:rsidRPr="009F6469" w:rsidRDefault="006325F4"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пізнавальна: </w:t>
      </w:r>
      <w:r w:rsidRPr="009F6469">
        <w:rPr>
          <w:rStyle w:val="FontStyle122"/>
          <w:sz w:val="26"/>
          <w:szCs w:val="26"/>
          <w:lang w:val="uk-UA" w:eastAsia="uk-UA"/>
        </w:rPr>
        <w:t>ознайомлення з основами  де</w:t>
      </w:r>
      <w:r w:rsidR="00A84755" w:rsidRPr="009F6469">
        <w:rPr>
          <w:rStyle w:val="FontStyle122"/>
          <w:sz w:val="26"/>
          <w:szCs w:val="26"/>
          <w:lang w:val="uk-UA" w:eastAsia="uk-UA"/>
        </w:rPr>
        <w:t>ко</w:t>
      </w:r>
      <w:r w:rsidR="00A84755" w:rsidRPr="009F6469">
        <w:rPr>
          <w:rStyle w:val="FontStyle122"/>
          <w:sz w:val="26"/>
          <w:szCs w:val="26"/>
          <w:lang w:val="uk-UA" w:eastAsia="uk-UA"/>
        </w:rPr>
        <w:softHyphen/>
        <w:t>ративно-ужиткового мистецтва</w:t>
      </w:r>
      <w:r w:rsidRPr="009F6469">
        <w:rPr>
          <w:rStyle w:val="FontStyle122"/>
          <w:sz w:val="26"/>
          <w:szCs w:val="26"/>
          <w:lang w:val="uk-UA" w:eastAsia="uk-UA"/>
        </w:rPr>
        <w:t>; оволо</w:t>
      </w:r>
      <w:r w:rsidRPr="009F6469">
        <w:rPr>
          <w:rStyle w:val="FontStyle122"/>
          <w:sz w:val="26"/>
          <w:szCs w:val="26"/>
          <w:lang w:val="uk-UA" w:eastAsia="uk-UA"/>
        </w:rPr>
        <w:softHyphen/>
        <w:t>діння поняттями, знаннями про матеріали й інструменти;</w:t>
      </w:r>
    </w:p>
    <w:p w14:paraId="2F4187A0" w14:textId="77777777" w:rsidR="006325F4" w:rsidRPr="009F6469" w:rsidRDefault="006325F4"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практична: </w:t>
      </w:r>
      <w:r w:rsidRPr="009F6469">
        <w:rPr>
          <w:rStyle w:val="FontStyle122"/>
          <w:sz w:val="26"/>
          <w:szCs w:val="26"/>
          <w:lang w:val="uk-UA" w:eastAsia="uk-UA"/>
        </w:rPr>
        <w:t>формування вмінь і навичок роботи з різними матері</w:t>
      </w:r>
      <w:r w:rsidRPr="009F6469">
        <w:rPr>
          <w:rStyle w:val="FontStyle122"/>
          <w:sz w:val="26"/>
          <w:szCs w:val="26"/>
          <w:lang w:val="uk-UA" w:eastAsia="uk-UA"/>
        </w:rPr>
        <w:softHyphen/>
        <w:t>алами й інструментами, прийомів виготовлення сувенірів;</w:t>
      </w:r>
    </w:p>
    <w:p w14:paraId="7FFCDAB1" w14:textId="77777777" w:rsidR="006325F4" w:rsidRPr="009F6469" w:rsidRDefault="006325F4"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творча: </w:t>
      </w:r>
      <w:r w:rsidRPr="009F6469">
        <w:rPr>
          <w:rStyle w:val="FontStyle122"/>
          <w:sz w:val="26"/>
          <w:szCs w:val="26"/>
          <w:lang w:val="uk-UA" w:eastAsia="uk-UA"/>
        </w:rPr>
        <w:t>задоволення потреб особистості у творчій самореалізації, формування її художнього смаку, пізнавального інтере</w:t>
      </w:r>
      <w:r w:rsidRPr="009F6469">
        <w:rPr>
          <w:rStyle w:val="FontStyle122"/>
          <w:sz w:val="26"/>
          <w:szCs w:val="26"/>
          <w:lang w:val="uk-UA" w:eastAsia="uk-UA"/>
        </w:rPr>
        <w:softHyphen/>
        <w:t>су, творчої уяви, фантазії;</w:t>
      </w:r>
    </w:p>
    <w:p w14:paraId="2397641E" w14:textId="5E5E5B8C" w:rsidR="00DA4D48" w:rsidRPr="009F6469" w:rsidRDefault="006325F4" w:rsidP="009F6469">
      <w:pPr>
        <w:pStyle w:val="Style76"/>
        <w:numPr>
          <w:ilvl w:val="0"/>
          <w:numId w:val="2"/>
        </w:numPr>
        <w:tabs>
          <w:tab w:val="left" w:pos="586"/>
        </w:tabs>
        <w:spacing w:line="240" w:lineRule="auto"/>
        <w:rPr>
          <w:rStyle w:val="FontStyle122"/>
          <w:b/>
          <w:bCs/>
          <w:i/>
          <w:iCs/>
          <w:sz w:val="26"/>
          <w:szCs w:val="26"/>
          <w:lang w:val="uk-UA" w:eastAsia="uk-UA"/>
        </w:rPr>
      </w:pPr>
      <w:r w:rsidRPr="009F6469">
        <w:rPr>
          <w:rStyle w:val="FontStyle121"/>
          <w:sz w:val="26"/>
          <w:szCs w:val="26"/>
          <w:lang w:val="uk-UA" w:eastAsia="uk-UA"/>
        </w:rPr>
        <w:t xml:space="preserve">соціальна: </w:t>
      </w:r>
      <w:r w:rsidRPr="009F6469">
        <w:rPr>
          <w:rStyle w:val="FontStyle122"/>
          <w:sz w:val="26"/>
          <w:szCs w:val="26"/>
          <w:lang w:val="uk-UA" w:eastAsia="uk-UA"/>
        </w:rPr>
        <w:t>виховання поваги до звичаїв і традицій українського народу, бережливого ставлення до рідної природи; доброзичливе ставлення до людей, охайність і старанність у роботі.</w:t>
      </w:r>
    </w:p>
    <w:p w14:paraId="01E892BE" w14:textId="77777777" w:rsidR="0070435B" w:rsidRPr="009F6469" w:rsidRDefault="0070435B" w:rsidP="009F6469">
      <w:pPr>
        <w:widowControl w:val="0"/>
        <w:autoSpaceDE w:val="0"/>
        <w:autoSpaceDN w:val="0"/>
        <w:adjustRightInd w:val="0"/>
        <w:jc w:val="center"/>
        <w:rPr>
          <w:rFonts w:ascii="Times New Roman" w:hAnsi="Times New Roman"/>
          <w:i/>
          <w:sz w:val="26"/>
          <w:szCs w:val="26"/>
          <w:lang w:val="uk-UA" w:eastAsia="uk-UA"/>
        </w:rPr>
      </w:pPr>
      <w:r w:rsidRPr="009F6469">
        <w:rPr>
          <w:rFonts w:ascii="Times New Roman" w:hAnsi="Times New Roman"/>
          <w:i/>
          <w:sz w:val="26"/>
          <w:szCs w:val="26"/>
          <w:lang w:val="uk-UA" w:eastAsia="uk-UA"/>
        </w:rPr>
        <w:t>Основний рівень, другий  рік навчання</w:t>
      </w:r>
    </w:p>
    <w:p w14:paraId="52522D35" w14:textId="77777777" w:rsidR="00532EDE" w:rsidRPr="009F6469" w:rsidRDefault="0070435B" w:rsidP="009F6469">
      <w:pPr>
        <w:jc w:val="center"/>
        <w:rPr>
          <w:rFonts w:ascii="Times New Roman" w:hAnsi="Times New Roman"/>
          <w:sz w:val="26"/>
          <w:szCs w:val="26"/>
          <w:lang w:val="ru-RU"/>
        </w:rPr>
      </w:pPr>
      <w:r w:rsidRPr="009F6469">
        <w:rPr>
          <w:rFonts w:ascii="Times New Roman" w:hAnsi="Times New Roman"/>
          <w:b/>
          <w:sz w:val="26"/>
          <w:szCs w:val="26"/>
          <w:lang w:val="uk-UA" w:eastAsia="uk-UA"/>
        </w:rPr>
        <w:t>НАВЧАЛЬНО-ТЕМАТИЧНИЙ ПЛАН</w:t>
      </w:r>
    </w:p>
    <w:tbl>
      <w:tblPr>
        <w:tblW w:w="9510" w:type="dxa"/>
        <w:tblInd w:w="182" w:type="dxa"/>
        <w:tblLayout w:type="fixed"/>
        <w:tblCellMar>
          <w:left w:w="40" w:type="dxa"/>
          <w:right w:w="40" w:type="dxa"/>
        </w:tblCellMar>
        <w:tblLook w:val="0000" w:firstRow="0" w:lastRow="0" w:firstColumn="0" w:lastColumn="0" w:noHBand="0" w:noVBand="0"/>
      </w:tblPr>
      <w:tblGrid>
        <w:gridCol w:w="284"/>
        <w:gridCol w:w="4961"/>
        <w:gridCol w:w="1559"/>
        <w:gridCol w:w="1560"/>
        <w:gridCol w:w="1146"/>
      </w:tblGrid>
      <w:tr w:rsidR="00A230AB" w:rsidRPr="009F6469" w14:paraId="0257EB42" w14:textId="77777777" w:rsidTr="00DE085E">
        <w:trPr>
          <w:gridBefore w:val="1"/>
          <w:wBefore w:w="284" w:type="dxa"/>
        </w:trPr>
        <w:tc>
          <w:tcPr>
            <w:tcW w:w="4961" w:type="dxa"/>
            <w:vMerge w:val="restart"/>
            <w:tcBorders>
              <w:top w:val="single" w:sz="6" w:space="0" w:color="auto"/>
              <w:left w:val="single" w:sz="6" w:space="0" w:color="auto"/>
              <w:right w:val="single" w:sz="6" w:space="0" w:color="auto"/>
            </w:tcBorders>
          </w:tcPr>
          <w:p w14:paraId="359D2E36" w14:textId="77777777" w:rsidR="00A230AB" w:rsidRPr="009F6469" w:rsidRDefault="00A230AB" w:rsidP="009F6469">
            <w:pPr>
              <w:pStyle w:val="Style79"/>
              <w:jc w:val="left"/>
              <w:rPr>
                <w:rFonts w:ascii="Times New Roman" w:hAnsi="Times New Roman"/>
                <w:sz w:val="26"/>
                <w:szCs w:val="26"/>
              </w:rPr>
            </w:pPr>
            <w:r w:rsidRPr="009F6469">
              <w:rPr>
                <w:rStyle w:val="FontStyle116"/>
                <w:rFonts w:ascii="Times New Roman" w:hAnsi="Times New Roman" w:cs="Times New Roman"/>
                <w:sz w:val="26"/>
                <w:szCs w:val="26"/>
                <w:lang w:val="uk-UA" w:eastAsia="uk-UA"/>
              </w:rPr>
              <w:t xml:space="preserve">                Розділ, тема</w:t>
            </w:r>
          </w:p>
        </w:tc>
        <w:tc>
          <w:tcPr>
            <w:tcW w:w="4265" w:type="dxa"/>
            <w:gridSpan w:val="3"/>
            <w:tcBorders>
              <w:top w:val="single" w:sz="6" w:space="0" w:color="auto"/>
              <w:left w:val="single" w:sz="6" w:space="0" w:color="auto"/>
              <w:bottom w:val="single" w:sz="6" w:space="0" w:color="auto"/>
              <w:right w:val="single" w:sz="6" w:space="0" w:color="auto"/>
            </w:tcBorders>
          </w:tcPr>
          <w:p w14:paraId="6A02A3EF" w14:textId="77777777" w:rsidR="00A230AB" w:rsidRPr="009F6469" w:rsidRDefault="00A230AB" w:rsidP="009F6469">
            <w:pPr>
              <w:pStyle w:val="Style79"/>
              <w:ind w:left="470"/>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Кількість годин</w:t>
            </w:r>
          </w:p>
        </w:tc>
      </w:tr>
      <w:tr w:rsidR="00A230AB" w:rsidRPr="009F6469" w14:paraId="08AA3741" w14:textId="77777777" w:rsidTr="00DE085E">
        <w:trPr>
          <w:gridBefore w:val="1"/>
          <w:wBefore w:w="284" w:type="dxa"/>
        </w:trPr>
        <w:tc>
          <w:tcPr>
            <w:tcW w:w="4961" w:type="dxa"/>
            <w:vMerge/>
            <w:tcBorders>
              <w:left w:val="single" w:sz="6" w:space="0" w:color="auto"/>
              <w:bottom w:val="single" w:sz="6" w:space="0" w:color="auto"/>
              <w:right w:val="single" w:sz="6" w:space="0" w:color="auto"/>
            </w:tcBorders>
          </w:tcPr>
          <w:p w14:paraId="01E8F7E1" w14:textId="77777777" w:rsidR="00A230AB" w:rsidRPr="009F6469" w:rsidRDefault="00A230AB" w:rsidP="009F6469">
            <w:pPr>
              <w:pStyle w:val="Style79"/>
              <w:jc w:val="left"/>
              <w:rPr>
                <w:rStyle w:val="FontStyle116"/>
                <w:rFonts w:ascii="Times New Roman" w:hAnsi="Times New Roman" w:cs="Times New Roman"/>
                <w:sz w:val="26"/>
                <w:szCs w:val="26"/>
                <w:lang w:val="uk-UA" w:eastAsia="uk-UA"/>
              </w:rPr>
            </w:pPr>
          </w:p>
        </w:tc>
        <w:tc>
          <w:tcPr>
            <w:tcW w:w="1559" w:type="dxa"/>
            <w:tcBorders>
              <w:top w:val="single" w:sz="6" w:space="0" w:color="auto"/>
              <w:left w:val="single" w:sz="6" w:space="0" w:color="auto"/>
              <w:bottom w:val="single" w:sz="6" w:space="0" w:color="auto"/>
              <w:right w:val="single" w:sz="6" w:space="0" w:color="auto"/>
            </w:tcBorders>
          </w:tcPr>
          <w:p w14:paraId="617A2F5B" w14:textId="77777777" w:rsidR="00A230AB" w:rsidRPr="009F6469" w:rsidRDefault="00A230AB" w:rsidP="009F6469">
            <w:pPr>
              <w:pStyle w:val="Style79"/>
              <w:ind w:left="-40"/>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теоретичних</w:t>
            </w:r>
          </w:p>
        </w:tc>
        <w:tc>
          <w:tcPr>
            <w:tcW w:w="1560" w:type="dxa"/>
            <w:tcBorders>
              <w:top w:val="single" w:sz="6" w:space="0" w:color="auto"/>
              <w:left w:val="single" w:sz="6" w:space="0" w:color="auto"/>
              <w:bottom w:val="single" w:sz="6" w:space="0" w:color="auto"/>
              <w:right w:val="single" w:sz="6" w:space="0" w:color="auto"/>
            </w:tcBorders>
          </w:tcPr>
          <w:p w14:paraId="2777A4E0" w14:textId="77777777" w:rsidR="00A230AB" w:rsidRPr="009F6469" w:rsidRDefault="00A230AB" w:rsidP="009F6469">
            <w:pPr>
              <w:pStyle w:val="Style79"/>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практичних</w:t>
            </w:r>
          </w:p>
        </w:tc>
        <w:tc>
          <w:tcPr>
            <w:tcW w:w="1146" w:type="dxa"/>
            <w:tcBorders>
              <w:top w:val="single" w:sz="6" w:space="0" w:color="auto"/>
              <w:left w:val="single" w:sz="6" w:space="0" w:color="auto"/>
              <w:bottom w:val="single" w:sz="6" w:space="0" w:color="auto"/>
              <w:right w:val="single" w:sz="6" w:space="0" w:color="auto"/>
            </w:tcBorders>
          </w:tcPr>
          <w:p w14:paraId="33FCEA03" w14:textId="77777777" w:rsidR="00A230AB" w:rsidRPr="009F6469" w:rsidRDefault="00A230AB" w:rsidP="009F6469">
            <w:pPr>
              <w:pStyle w:val="Style79"/>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всього</w:t>
            </w:r>
          </w:p>
        </w:tc>
      </w:tr>
      <w:tr w:rsidR="00A230AB" w:rsidRPr="009F6469" w14:paraId="2A8738E8" w14:textId="77777777" w:rsidTr="00DE085E">
        <w:trPr>
          <w:gridBefore w:val="1"/>
          <w:wBefore w:w="284" w:type="dxa"/>
          <w:trHeight w:val="357"/>
        </w:trPr>
        <w:tc>
          <w:tcPr>
            <w:tcW w:w="4961" w:type="dxa"/>
            <w:tcBorders>
              <w:top w:val="single" w:sz="6" w:space="0" w:color="auto"/>
              <w:left w:val="single" w:sz="6" w:space="0" w:color="auto"/>
              <w:right w:val="single" w:sz="6" w:space="0" w:color="auto"/>
            </w:tcBorders>
          </w:tcPr>
          <w:p w14:paraId="05167B01" w14:textId="77777777" w:rsidR="00A230AB" w:rsidRPr="009F6469" w:rsidRDefault="00A230AB" w:rsidP="009F6469">
            <w:pPr>
              <w:pStyle w:val="Style36"/>
              <w:spacing w:line="240" w:lineRule="auto"/>
              <w:rPr>
                <w:rStyle w:val="FontStyle122"/>
                <w:sz w:val="26"/>
                <w:szCs w:val="26"/>
                <w:lang w:val="uk-UA" w:eastAsia="uk-UA"/>
              </w:rPr>
            </w:pPr>
            <w:r w:rsidRPr="009F6469">
              <w:rPr>
                <w:rStyle w:val="FontStyle122"/>
                <w:sz w:val="26"/>
                <w:szCs w:val="26"/>
                <w:lang w:val="uk-UA" w:eastAsia="uk-UA"/>
              </w:rPr>
              <w:t>Вступ</w:t>
            </w:r>
          </w:p>
        </w:tc>
        <w:tc>
          <w:tcPr>
            <w:tcW w:w="1559" w:type="dxa"/>
            <w:tcBorders>
              <w:top w:val="single" w:sz="6" w:space="0" w:color="auto"/>
              <w:left w:val="single" w:sz="6" w:space="0" w:color="auto"/>
              <w:right w:val="single" w:sz="6" w:space="0" w:color="auto"/>
            </w:tcBorders>
          </w:tcPr>
          <w:p w14:paraId="4A79864B" w14:textId="77777777" w:rsidR="00A230AB" w:rsidRPr="009F6469" w:rsidRDefault="00A230AB"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560" w:type="dxa"/>
            <w:tcBorders>
              <w:top w:val="single" w:sz="6" w:space="0" w:color="auto"/>
              <w:left w:val="single" w:sz="6" w:space="0" w:color="auto"/>
              <w:right w:val="single" w:sz="6" w:space="0" w:color="auto"/>
            </w:tcBorders>
          </w:tcPr>
          <w:p w14:paraId="3321B62D" w14:textId="77777777" w:rsidR="00A230AB" w:rsidRPr="009F6469" w:rsidRDefault="00A230AB"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c>
          <w:tcPr>
            <w:tcW w:w="1146" w:type="dxa"/>
            <w:tcBorders>
              <w:top w:val="single" w:sz="6" w:space="0" w:color="auto"/>
              <w:left w:val="single" w:sz="6" w:space="0" w:color="auto"/>
              <w:right w:val="single" w:sz="4" w:space="0" w:color="auto"/>
            </w:tcBorders>
          </w:tcPr>
          <w:p w14:paraId="2F56A867" w14:textId="77777777" w:rsidR="00A230AB" w:rsidRPr="009F6469" w:rsidRDefault="00A230AB"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A230AB" w:rsidRPr="009F6469" w14:paraId="71B27DF2" w14:textId="77777777" w:rsidTr="009F6469">
        <w:trPr>
          <w:trHeight w:val="230"/>
        </w:trPr>
        <w:tc>
          <w:tcPr>
            <w:tcW w:w="284" w:type="dxa"/>
            <w:vMerge w:val="restart"/>
            <w:tcBorders>
              <w:right w:val="single" w:sz="6" w:space="0" w:color="auto"/>
            </w:tcBorders>
          </w:tcPr>
          <w:p w14:paraId="209EECAE" w14:textId="77777777" w:rsidR="00A230AB" w:rsidRPr="009F6469" w:rsidRDefault="00A230AB" w:rsidP="009F6469">
            <w:pPr>
              <w:pStyle w:val="Style36"/>
              <w:spacing w:line="240" w:lineRule="auto"/>
              <w:rPr>
                <w:rStyle w:val="FontStyle122"/>
                <w:sz w:val="26"/>
                <w:szCs w:val="26"/>
                <w:lang w:val="uk-UA" w:eastAsia="uk-UA"/>
              </w:rPr>
            </w:pPr>
          </w:p>
          <w:p w14:paraId="0BEAA53B" w14:textId="77777777" w:rsidR="00A230AB" w:rsidRPr="009F6469" w:rsidRDefault="00A230AB" w:rsidP="009F6469">
            <w:pPr>
              <w:pStyle w:val="Style36"/>
              <w:spacing w:line="240" w:lineRule="auto"/>
              <w:ind w:left="5" w:hanging="5"/>
              <w:rPr>
                <w:rStyle w:val="FontStyle122"/>
                <w:sz w:val="26"/>
                <w:szCs w:val="26"/>
                <w:lang w:val="uk-UA" w:eastAsia="uk-UA"/>
              </w:rPr>
            </w:pPr>
            <w:r w:rsidRPr="009F6469">
              <w:rPr>
                <w:rStyle w:val="FontStyle122"/>
                <w:sz w:val="26"/>
                <w:szCs w:val="26"/>
                <w:lang w:val="uk-UA" w:eastAsia="uk-UA"/>
              </w:rPr>
              <w:t xml:space="preserve"> </w:t>
            </w:r>
          </w:p>
          <w:p w14:paraId="43D18FFD" w14:textId="77777777" w:rsidR="00A230AB" w:rsidRPr="009F6469" w:rsidRDefault="00A230AB" w:rsidP="009F6469">
            <w:pPr>
              <w:pStyle w:val="Style36"/>
              <w:spacing w:line="240" w:lineRule="auto"/>
              <w:ind w:left="5" w:hanging="5"/>
              <w:rPr>
                <w:rStyle w:val="FontStyle122"/>
                <w:sz w:val="26"/>
                <w:szCs w:val="26"/>
                <w:lang w:val="uk-UA" w:eastAsia="uk-UA"/>
              </w:rPr>
            </w:pPr>
          </w:p>
          <w:p w14:paraId="598DC8A8" w14:textId="77777777" w:rsidR="00A230AB" w:rsidRPr="009F6469" w:rsidRDefault="00A230AB" w:rsidP="009F6469">
            <w:pPr>
              <w:rPr>
                <w:rFonts w:ascii="Times New Roman" w:hAnsi="Times New Roman"/>
                <w:sz w:val="26"/>
                <w:szCs w:val="26"/>
                <w:lang w:val="uk-UA" w:eastAsia="uk-UA"/>
              </w:rPr>
            </w:pPr>
          </w:p>
          <w:p w14:paraId="2F57B684" w14:textId="77777777" w:rsidR="00A230AB" w:rsidRPr="009F6469" w:rsidRDefault="00A230AB" w:rsidP="009F6469">
            <w:pPr>
              <w:rPr>
                <w:rFonts w:ascii="Times New Roman" w:hAnsi="Times New Roman"/>
                <w:sz w:val="26"/>
                <w:szCs w:val="26"/>
                <w:lang w:val="uk-UA" w:eastAsia="uk-UA"/>
              </w:rPr>
            </w:pPr>
          </w:p>
          <w:p w14:paraId="5301A57E" w14:textId="77777777" w:rsidR="00A230AB" w:rsidRPr="009F6469" w:rsidRDefault="00A230AB" w:rsidP="009F6469">
            <w:pPr>
              <w:rPr>
                <w:rFonts w:ascii="Times New Roman" w:hAnsi="Times New Roman"/>
                <w:sz w:val="26"/>
                <w:szCs w:val="26"/>
                <w:lang w:val="uk-UA" w:eastAsia="uk-UA"/>
              </w:rPr>
            </w:pPr>
          </w:p>
          <w:p w14:paraId="0136ADD1" w14:textId="77777777" w:rsidR="00A230AB" w:rsidRPr="009F6469" w:rsidRDefault="00A230AB" w:rsidP="009F6469">
            <w:pPr>
              <w:rPr>
                <w:rFonts w:ascii="Times New Roman" w:hAnsi="Times New Roman"/>
                <w:sz w:val="26"/>
                <w:szCs w:val="26"/>
                <w:lang w:val="uk-UA" w:eastAsia="uk-UA"/>
              </w:rPr>
            </w:pPr>
          </w:p>
          <w:p w14:paraId="29B6D2A4" w14:textId="77777777" w:rsidR="00A230AB" w:rsidRPr="009F6469" w:rsidRDefault="00A230AB" w:rsidP="009F6469">
            <w:pPr>
              <w:rPr>
                <w:rFonts w:ascii="Times New Roman" w:hAnsi="Times New Roman"/>
                <w:sz w:val="26"/>
                <w:szCs w:val="26"/>
                <w:lang w:val="uk-UA" w:eastAsia="uk-UA"/>
              </w:rPr>
            </w:pPr>
          </w:p>
          <w:p w14:paraId="65BB9B65" w14:textId="77777777" w:rsidR="00A230AB" w:rsidRPr="009F6469" w:rsidRDefault="00A230AB" w:rsidP="009F6469">
            <w:pPr>
              <w:rPr>
                <w:rFonts w:ascii="Times New Roman" w:hAnsi="Times New Roman"/>
                <w:sz w:val="26"/>
                <w:szCs w:val="26"/>
                <w:lang w:val="uk-UA" w:eastAsia="uk-UA"/>
              </w:rPr>
            </w:pPr>
          </w:p>
        </w:tc>
        <w:tc>
          <w:tcPr>
            <w:tcW w:w="4961" w:type="dxa"/>
            <w:tcBorders>
              <w:top w:val="single" w:sz="6" w:space="0" w:color="auto"/>
              <w:left w:val="single" w:sz="6" w:space="0" w:color="auto"/>
              <w:bottom w:val="single" w:sz="4" w:space="0" w:color="auto"/>
              <w:right w:val="single" w:sz="6" w:space="0" w:color="auto"/>
            </w:tcBorders>
          </w:tcPr>
          <w:p w14:paraId="69455169" w14:textId="77777777" w:rsidR="00A230AB" w:rsidRPr="009F6469" w:rsidRDefault="00A230AB"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lastRenderedPageBreak/>
              <w:t>Розділ 1. Робота з папером і картоном</w:t>
            </w:r>
          </w:p>
        </w:tc>
        <w:tc>
          <w:tcPr>
            <w:tcW w:w="1559" w:type="dxa"/>
            <w:tcBorders>
              <w:top w:val="single" w:sz="6" w:space="0" w:color="auto"/>
              <w:left w:val="single" w:sz="6" w:space="0" w:color="auto"/>
              <w:bottom w:val="single" w:sz="4" w:space="0" w:color="auto"/>
              <w:right w:val="single" w:sz="6" w:space="0" w:color="auto"/>
            </w:tcBorders>
          </w:tcPr>
          <w:p w14:paraId="790E4B22" w14:textId="3B867C39" w:rsidR="00A230AB" w:rsidRPr="009F6469" w:rsidRDefault="00A230AB"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11</w:t>
            </w:r>
          </w:p>
        </w:tc>
        <w:tc>
          <w:tcPr>
            <w:tcW w:w="1560" w:type="dxa"/>
            <w:tcBorders>
              <w:top w:val="single" w:sz="6" w:space="0" w:color="auto"/>
              <w:left w:val="single" w:sz="6" w:space="0" w:color="auto"/>
              <w:bottom w:val="single" w:sz="4" w:space="0" w:color="auto"/>
              <w:right w:val="single" w:sz="6" w:space="0" w:color="auto"/>
            </w:tcBorders>
          </w:tcPr>
          <w:p w14:paraId="2EF69318" w14:textId="0C7B1C1F" w:rsidR="00A230AB" w:rsidRPr="009F6469" w:rsidRDefault="00A230AB"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43</w:t>
            </w:r>
          </w:p>
        </w:tc>
        <w:tc>
          <w:tcPr>
            <w:tcW w:w="1146" w:type="dxa"/>
            <w:tcBorders>
              <w:top w:val="single" w:sz="6" w:space="0" w:color="auto"/>
              <w:left w:val="single" w:sz="6" w:space="0" w:color="auto"/>
              <w:bottom w:val="single" w:sz="4" w:space="0" w:color="auto"/>
              <w:right w:val="single" w:sz="6" w:space="0" w:color="auto"/>
            </w:tcBorders>
          </w:tcPr>
          <w:p w14:paraId="7847B332" w14:textId="4C200B32" w:rsidR="00A230AB" w:rsidRPr="009F6469" w:rsidRDefault="00A230AB"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54</w:t>
            </w:r>
          </w:p>
        </w:tc>
      </w:tr>
      <w:tr w:rsidR="004B268C" w:rsidRPr="009F6469" w14:paraId="720EF680" w14:textId="77777777" w:rsidTr="00DE085E">
        <w:trPr>
          <w:trHeight w:val="363"/>
        </w:trPr>
        <w:tc>
          <w:tcPr>
            <w:tcW w:w="284" w:type="dxa"/>
            <w:vMerge/>
            <w:tcBorders>
              <w:right w:val="single" w:sz="6" w:space="0" w:color="auto"/>
            </w:tcBorders>
          </w:tcPr>
          <w:p w14:paraId="6796A59F"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195CB695" w14:textId="77777777" w:rsidR="004B268C" w:rsidRPr="009F6469" w:rsidRDefault="004B268C" w:rsidP="009F6469">
            <w:pPr>
              <w:pStyle w:val="Style58"/>
              <w:numPr>
                <w:ilvl w:val="1"/>
                <w:numId w:val="8"/>
              </w:numPr>
              <w:spacing w:line="240" w:lineRule="auto"/>
              <w:rPr>
                <w:rStyle w:val="FontStyle122"/>
                <w:sz w:val="26"/>
                <w:szCs w:val="26"/>
                <w:lang w:val="uk-UA" w:eastAsia="uk-UA"/>
              </w:rPr>
            </w:pPr>
            <w:r w:rsidRPr="009F6469">
              <w:rPr>
                <w:rStyle w:val="FontStyle122"/>
                <w:sz w:val="26"/>
                <w:szCs w:val="26"/>
                <w:lang w:val="uk-UA" w:eastAsia="uk-UA"/>
              </w:rPr>
              <w:t xml:space="preserve"> Плетіння зі смужок паперу</w:t>
            </w:r>
          </w:p>
        </w:tc>
        <w:tc>
          <w:tcPr>
            <w:tcW w:w="1559" w:type="dxa"/>
            <w:tcBorders>
              <w:top w:val="single" w:sz="4" w:space="0" w:color="auto"/>
              <w:left w:val="single" w:sz="6" w:space="0" w:color="auto"/>
              <w:bottom w:val="single" w:sz="4" w:space="0" w:color="auto"/>
              <w:right w:val="single" w:sz="6" w:space="0" w:color="auto"/>
            </w:tcBorders>
          </w:tcPr>
          <w:p w14:paraId="14D5223C"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4F8F22CD"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4136E57E"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4B268C" w:rsidRPr="009F6469" w14:paraId="532227B2" w14:textId="77777777" w:rsidTr="00DE085E">
        <w:trPr>
          <w:trHeight w:val="656"/>
        </w:trPr>
        <w:tc>
          <w:tcPr>
            <w:tcW w:w="284" w:type="dxa"/>
            <w:vMerge/>
            <w:tcBorders>
              <w:right w:val="single" w:sz="6" w:space="0" w:color="auto"/>
            </w:tcBorders>
          </w:tcPr>
          <w:p w14:paraId="431383A3"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5EADD6DC" w14:textId="77777777" w:rsidR="004B268C" w:rsidRPr="009F6469" w:rsidRDefault="004B268C" w:rsidP="009F6469">
            <w:pPr>
              <w:pStyle w:val="Style58"/>
              <w:spacing w:line="240" w:lineRule="auto"/>
              <w:ind w:firstLine="0"/>
              <w:rPr>
                <w:rStyle w:val="FontStyle122"/>
                <w:sz w:val="26"/>
                <w:szCs w:val="26"/>
                <w:lang w:val="uk-UA" w:eastAsia="uk-UA"/>
              </w:rPr>
            </w:pPr>
            <w:r w:rsidRPr="009F6469">
              <w:rPr>
                <w:rStyle w:val="FontStyle122"/>
                <w:sz w:val="26"/>
                <w:szCs w:val="26"/>
                <w:lang w:val="uk-UA" w:eastAsia="uk-UA"/>
              </w:rPr>
              <w:t>1.2 Аплікація, як спосіб створення худож</w:t>
            </w:r>
            <w:r w:rsidRPr="009F6469">
              <w:rPr>
                <w:rStyle w:val="FontStyle122"/>
                <w:sz w:val="26"/>
                <w:szCs w:val="26"/>
                <w:lang w:val="uk-UA" w:eastAsia="uk-UA"/>
              </w:rPr>
              <w:softHyphen/>
              <w:t>ніх виробів</w:t>
            </w:r>
          </w:p>
        </w:tc>
        <w:tc>
          <w:tcPr>
            <w:tcW w:w="1559" w:type="dxa"/>
            <w:tcBorders>
              <w:top w:val="single" w:sz="4" w:space="0" w:color="auto"/>
              <w:left w:val="single" w:sz="6" w:space="0" w:color="auto"/>
              <w:bottom w:val="single" w:sz="4" w:space="0" w:color="auto"/>
              <w:right w:val="single" w:sz="6" w:space="0" w:color="auto"/>
            </w:tcBorders>
          </w:tcPr>
          <w:p w14:paraId="4E189D2C" w14:textId="77777777" w:rsidR="004B268C" w:rsidRPr="009F6469" w:rsidRDefault="004B268C" w:rsidP="009F6469">
            <w:pPr>
              <w:pStyle w:val="Style36"/>
              <w:spacing w:line="240" w:lineRule="auto"/>
              <w:jc w:val="center"/>
              <w:rPr>
                <w:rStyle w:val="FontStyle122"/>
                <w:sz w:val="26"/>
                <w:szCs w:val="26"/>
                <w:lang w:val="uk-UA" w:eastAsia="uk-UA"/>
              </w:rPr>
            </w:pPr>
          </w:p>
          <w:p w14:paraId="2152865D" w14:textId="77777777" w:rsidR="004B268C" w:rsidRPr="009F6469" w:rsidRDefault="004B268C" w:rsidP="009F6469">
            <w:pPr>
              <w:pStyle w:val="Style36"/>
              <w:spacing w:line="240" w:lineRule="auto"/>
              <w:ind w:firstLine="14"/>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75F96E68" w14:textId="77777777" w:rsidR="004B268C" w:rsidRPr="009F6469" w:rsidRDefault="004B268C" w:rsidP="009F6469">
            <w:pPr>
              <w:pStyle w:val="Style36"/>
              <w:spacing w:line="240" w:lineRule="auto"/>
              <w:ind w:firstLine="5"/>
              <w:jc w:val="center"/>
              <w:rPr>
                <w:rStyle w:val="FontStyle122"/>
                <w:sz w:val="26"/>
                <w:szCs w:val="26"/>
                <w:lang w:val="uk-UA" w:eastAsia="uk-UA"/>
              </w:rPr>
            </w:pPr>
          </w:p>
          <w:p w14:paraId="7D0D76B3"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088FB907" w14:textId="77777777" w:rsidR="004B268C" w:rsidRPr="009F6469" w:rsidRDefault="004B268C" w:rsidP="009F6469">
            <w:pPr>
              <w:pStyle w:val="Style36"/>
              <w:spacing w:line="240" w:lineRule="auto"/>
              <w:jc w:val="center"/>
              <w:rPr>
                <w:rStyle w:val="FontStyle122"/>
                <w:sz w:val="26"/>
                <w:szCs w:val="26"/>
                <w:lang w:val="uk-UA" w:eastAsia="uk-UA"/>
              </w:rPr>
            </w:pPr>
          </w:p>
          <w:p w14:paraId="0CB9E8BC"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6</w:t>
            </w:r>
          </w:p>
        </w:tc>
      </w:tr>
      <w:tr w:rsidR="004B268C" w:rsidRPr="009F6469" w14:paraId="6F897451" w14:textId="77777777" w:rsidTr="00DE085E">
        <w:trPr>
          <w:trHeight w:val="331"/>
        </w:trPr>
        <w:tc>
          <w:tcPr>
            <w:tcW w:w="284" w:type="dxa"/>
            <w:vMerge/>
            <w:tcBorders>
              <w:right w:val="single" w:sz="6" w:space="0" w:color="auto"/>
            </w:tcBorders>
          </w:tcPr>
          <w:p w14:paraId="6059C8BB"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6F768B71" w14:textId="77777777" w:rsidR="004B268C" w:rsidRPr="009F6469" w:rsidRDefault="004B268C" w:rsidP="009F6469">
            <w:pPr>
              <w:pStyle w:val="Style36"/>
              <w:spacing w:line="240" w:lineRule="auto"/>
              <w:rPr>
                <w:rStyle w:val="FontStyle122"/>
                <w:sz w:val="26"/>
                <w:szCs w:val="26"/>
                <w:lang w:val="uk-UA" w:eastAsia="uk-UA"/>
              </w:rPr>
            </w:pPr>
            <w:r w:rsidRPr="009F6469">
              <w:rPr>
                <w:rStyle w:val="FontStyle122"/>
                <w:sz w:val="26"/>
                <w:szCs w:val="26"/>
                <w:lang w:val="uk-UA" w:eastAsia="uk-UA"/>
              </w:rPr>
              <w:t>1.3. Рухомі іграшки</w:t>
            </w:r>
          </w:p>
        </w:tc>
        <w:tc>
          <w:tcPr>
            <w:tcW w:w="1559" w:type="dxa"/>
            <w:tcBorders>
              <w:top w:val="single" w:sz="4" w:space="0" w:color="auto"/>
              <w:left w:val="single" w:sz="6" w:space="0" w:color="auto"/>
              <w:bottom w:val="single" w:sz="4" w:space="0" w:color="auto"/>
              <w:right w:val="single" w:sz="6" w:space="0" w:color="auto"/>
            </w:tcBorders>
          </w:tcPr>
          <w:p w14:paraId="31D06244"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22569A0E"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6F60CC45"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4B268C" w:rsidRPr="009F6469" w14:paraId="26E9F66C" w14:textId="77777777" w:rsidTr="009F6469">
        <w:trPr>
          <w:trHeight w:val="206"/>
        </w:trPr>
        <w:tc>
          <w:tcPr>
            <w:tcW w:w="284" w:type="dxa"/>
            <w:vMerge/>
            <w:tcBorders>
              <w:right w:val="single" w:sz="6" w:space="0" w:color="auto"/>
            </w:tcBorders>
          </w:tcPr>
          <w:p w14:paraId="07402E02"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4431A977" w14:textId="29E62182" w:rsidR="004B268C" w:rsidRPr="009F6469" w:rsidRDefault="00C44B0F" w:rsidP="009F6469">
            <w:pPr>
              <w:pStyle w:val="Style36"/>
              <w:spacing w:line="240" w:lineRule="auto"/>
              <w:rPr>
                <w:rStyle w:val="FontStyle122"/>
                <w:sz w:val="26"/>
                <w:szCs w:val="26"/>
                <w:lang w:val="uk-UA" w:eastAsia="uk-UA"/>
              </w:rPr>
            </w:pPr>
            <w:r w:rsidRPr="009F6469">
              <w:rPr>
                <w:rStyle w:val="FontStyle122"/>
                <w:sz w:val="26"/>
                <w:szCs w:val="26"/>
                <w:lang w:val="uk-UA" w:eastAsia="uk-UA"/>
              </w:rPr>
              <w:t>1.4. Об'ємні вироби</w:t>
            </w:r>
            <w:r w:rsidR="004B268C" w:rsidRPr="009F6469">
              <w:rPr>
                <w:rStyle w:val="FontStyle122"/>
                <w:sz w:val="26"/>
                <w:szCs w:val="26"/>
                <w:lang w:val="uk-UA" w:eastAsia="uk-UA"/>
              </w:rPr>
              <w:t xml:space="preserve"> із паперу і картону</w:t>
            </w:r>
          </w:p>
        </w:tc>
        <w:tc>
          <w:tcPr>
            <w:tcW w:w="1559" w:type="dxa"/>
            <w:tcBorders>
              <w:top w:val="single" w:sz="4" w:space="0" w:color="auto"/>
              <w:left w:val="single" w:sz="6" w:space="0" w:color="auto"/>
              <w:bottom w:val="single" w:sz="4" w:space="0" w:color="auto"/>
              <w:right w:val="single" w:sz="6" w:space="0" w:color="auto"/>
            </w:tcBorders>
          </w:tcPr>
          <w:p w14:paraId="403F108C"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4E6AAE4A"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6DAD2825"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4B268C" w:rsidRPr="009F6469" w14:paraId="20278A07" w14:textId="77777777" w:rsidTr="00DE085E">
        <w:trPr>
          <w:trHeight w:val="255"/>
        </w:trPr>
        <w:tc>
          <w:tcPr>
            <w:tcW w:w="284" w:type="dxa"/>
            <w:vMerge/>
            <w:tcBorders>
              <w:right w:val="single" w:sz="6" w:space="0" w:color="auto"/>
            </w:tcBorders>
          </w:tcPr>
          <w:p w14:paraId="789F651F"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15F758F1" w14:textId="77777777" w:rsidR="004B268C" w:rsidRPr="009F6469" w:rsidRDefault="004B268C" w:rsidP="009F6469">
            <w:pPr>
              <w:pStyle w:val="Style36"/>
              <w:spacing w:line="240" w:lineRule="auto"/>
              <w:rPr>
                <w:rStyle w:val="FontStyle122"/>
                <w:sz w:val="26"/>
                <w:szCs w:val="26"/>
                <w:lang w:val="uk-UA" w:eastAsia="uk-UA"/>
              </w:rPr>
            </w:pPr>
            <w:r w:rsidRPr="009F6469">
              <w:rPr>
                <w:rStyle w:val="FontStyle122"/>
                <w:sz w:val="26"/>
                <w:szCs w:val="26"/>
                <w:lang w:val="uk-UA" w:eastAsia="uk-UA"/>
              </w:rPr>
              <w:t>1.5. Пап’є-маше</w:t>
            </w:r>
          </w:p>
        </w:tc>
        <w:tc>
          <w:tcPr>
            <w:tcW w:w="1559" w:type="dxa"/>
            <w:tcBorders>
              <w:top w:val="single" w:sz="4" w:space="0" w:color="auto"/>
              <w:left w:val="single" w:sz="6" w:space="0" w:color="auto"/>
              <w:bottom w:val="single" w:sz="4" w:space="0" w:color="auto"/>
              <w:right w:val="single" w:sz="6" w:space="0" w:color="auto"/>
            </w:tcBorders>
          </w:tcPr>
          <w:p w14:paraId="4D1BC0A2"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560" w:type="dxa"/>
            <w:tcBorders>
              <w:top w:val="single" w:sz="4" w:space="0" w:color="auto"/>
              <w:left w:val="single" w:sz="6" w:space="0" w:color="auto"/>
              <w:bottom w:val="single" w:sz="4" w:space="0" w:color="auto"/>
              <w:right w:val="single" w:sz="6" w:space="0" w:color="auto"/>
            </w:tcBorders>
          </w:tcPr>
          <w:p w14:paraId="3CB9F1B3"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8</w:t>
            </w:r>
          </w:p>
        </w:tc>
        <w:tc>
          <w:tcPr>
            <w:tcW w:w="1146" w:type="dxa"/>
            <w:tcBorders>
              <w:top w:val="single" w:sz="4" w:space="0" w:color="auto"/>
              <w:left w:val="single" w:sz="6" w:space="0" w:color="auto"/>
              <w:bottom w:val="single" w:sz="4" w:space="0" w:color="auto"/>
              <w:right w:val="single" w:sz="6" w:space="0" w:color="auto"/>
            </w:tcBorders>
          </w:tcPr>
          <w:p w14:paraId="447A3A9E"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12</w:t>
            </w:r>
          </w:p>
        </w:tc>
      </w:tr>
      <w:tr w:rsidR="004B268C" w:rsidRPr="009F6469" w14:paraId="1B6F2FDA" w14:textId="77777777" w:rsidTr="00DE085E">
        <w:trPr>
          <w:trHeight w:val="307"/>
        </w:trPr>
        <w:tc>
          <w:tcPr>
            <w:tcW w:w="284" w:type="dxa"/>
            <w:vMerge/>
            <w:tcBorders>
              <w:right w:val="single" w:sz="6" w:space="0" w:color="auto"/>
            </w:tcBorders>
          </w:tcPr>
          <w:p w14:paraId="27E70516"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64BAEEF6" w14:textId="77777777" w:rsidR="004B268C" w:rsidRPr="009F6469" w:rsidRDefault="004B268C" w:rsidP="009F6469">
            <w:pPr>
              <w:pStyle w:val="Style58"/>
              <w:spacing w:line="240" w:lineRule="auto"/>
              <w:ind w:firstLine="0"/>
              <w:rPr>
                <w:rStyle w:val="FontStyle122"/>
                <w:sz w:val="26"/>
                <w:szCs w:val="26"/>
                <w:lang w:val="uk-UA" w:eastAsia="uk-UA"/>
              </w:rPr>
            </w:pPr>
            <w:r w:rsidRPr="009F6469">
              <w:rPr>
                <w:rStyle w:val="FontStyle122"/>
                <w:sz w:val="26"/>
                <w:szCs w:val="26"/>
                <w:lang w:val="uk-UA" w:eastAsia="uk-UA"/>
              </w:rPr>
              <w:t>1.6. Паперопластика</w:t>
            </w:r>
          </w:p>
        </w:tc>
        <w:tc>
          <w:tcPr>
            <w:tcW w:w="1559" w:type="dxa"/>
            <w:tcBorders>
              <w:top w:val="single" w:sz="4" w:space="0" w:color="auto"/>
              <w:left w:val="single" w:sz="6" w:space="0" w:color="auto"/>
              <w:bottom w:val="single" w:sz="4" w:space="0" w:color="auto"/>
              <w:right w:val="single" w:sz="6" w:space="0" w:color="auto"/>
            </w:tcBorders>
          </w:tcPr>
          <w:p w14:paraId="726E48A1"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560" w:type="dxa"/>
            <w:tcBorders>
              <w:top w:val="single" w:sz="4" w:space="0" w:color="auto"/>
              <w:left w:val="single" w:sz="6" w:space="0" w:color="auto"/>
              <w:bottom w:val="single" w:sz="4" w:space="0" w:color="auto"/>
              <w:right w:val="single" w:sz="6" w:space="0" w:color="auto"/>
            </w:tcBorders>
          </w:tcPr>
          <w:p w14:paraId="0BE52C99"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15</w:t>
            </w:r>
          </w:p>
        </w:tc>
        <w:tc>
          <w:tcPr>
            <w:tcW w:w="1146" w:type="dxa"/>
            <w:tcBorders>
              <w:top w:val="single" w:sz="4" w:space="0" w:color="auto"/>
              <w:left w:val="single" w:sz="6" w:space="0" w:color="auto"/>
              <w:bottom w:val="single" w:sz="4" w:space="0" w:color="auto"/>
              <w:right w:val="single" w:sz="6" w:space="0" w:color="auto"/>
            </w:tcBorders>
          </w:tcPr>
          <w:p w14:paraId="71EC9078"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18</w:t>
            </w:r>
          </w:p>
        </w:tc>
      </w:tr>
      <w:tr w:rsidR="004B268C" w:rsidRPr="009F6469" w14:paraId="73D3BB5D" w14:textId="77777777" w:rsidTr="00DE085E">
        <w:trPr>
          <w:trHeight w:val="922"/>
        </w:trPr>
        <w:tc>
          <w:tcPr>
            <w:tcW w:w="284" w:type="dxa"/>
            <w:vMerge/>
            <w:tcBorders>
              <w:right w:val="single" w:sz="6" w:space="0" w:color="auto"/>
            </w:tcBorders>
          </w:tcPr>
          <w:p w14:paraId="138B732C"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67CE2291" w14:textId="77777777" w:rsidR="004B268C" w:rsidRPr="009F6469" w:rsidRDefault="004B268C" w:rsidP="009F6469">
            <w:pPr>
              <w:pStyle w:val="Style89"/>
              <w:spacing w:line="240" w:lineRule="auto"/>
              <w:ind w:left="99" w:firstLine="0"/>
              <w:jc w:val="left"/>
              <w:rPr>
                <w:rStyle w:val="FontStyle122"/>
                <w:sz w:val="26"/>
                <w:szCs w:val="26"/>
                <w:lang w:val="uk-UA" w:eastAsia="uk-UA"/>
              </w:rPr>
            </w:pPr>
            <w:r w:rsidRPr="009F6469">
              <w:rPr>
                <w:rStyle w:val="FontStyle122"/>
                <w:sz w:val="26"/>
                <w:szCs w:val="26"/>
                <w:lang w:val="uk-UA" w:eastAsia="uk-UA"/>
              </w:rPr>
              <w:t>Розділ 2. Новорічні та різдвяні іграшки, сувеніри, ялинкові прикраси, вітальні листівки</w:t>
            </w:r>
          </w:p>
        </w:tc>
        <w:tc>
          <w:tcPr>
            <w:tcW w:w="1559" w:type="dxa"/>
            <w:tcBorders>
              <w:top w:val="single" w:sz="4" w:space="0" w:color="auto"/>
              <w:left w:val="single" w:sz="6" w:space="0" w:color="auto"/>
              <w:bottom w:val="single" w:sz="6" w:space="0" w:color="auto"/>
              <w:right w:val="single" w:sz="6" w:space="0" w:color="auto"/>
            </w:tcBorders>
          </w:tcPr>
          <w:p w14:paraId="6A110EBB"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5</w:t>
            </w:r>
          </w:p>
        </w:tc>
        <w:tc>
          <w:tcPr>
            <w:tcW w:w="1560" w:type="dxa"/>
            <w:tcBorders>
              <w:top w:val="single" w:sz="4" w:space="0" w:color="auto"/>
              <w:left w:val="single" w:sz="6" w:space="0" w:color="auto"/>
              <w:bottom w:val="single" w:sz="6" w:space="0" w:color="auto"/>
              <w:right w:val="single" w:sz="6" w:space="0" w:color="auto"/>
            </w:tcBorders>
          </w:tcPr>
          <w:p w14:paraId="2B6F1804"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27</w:t>
            </w:r>
          </w:p>
        </w:tc>
        <w:tc>
          <w:tcPr>
            <w:tcW w:w="1146" w:type="dxa"/>
            <w:tcBorders>
              <w:top w:val="single" w:sz="4" w:space="0" w:color="auto"/>
              <w:left w:val="single" w:sz="6" w:space="0" w:color="auto"/>
              <w:bottom w:val="single" w:sz="6" w:space="0" w:color="auto"/>
              <w:right w:val="single" w:sz="6" w:space="0" w:color="auto"/>
            </w:tcBorders>
          </w:tcPr>
          <w:p w14:paraId="5FF9237F"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32</w:t>
            </w:r>
          </w:p>
        </w:tc>
      </w:tr>
      <w:tr w:rsidR="004B268C" w:rsidRPr="009F6469" w14:paraId="4E7F76ED" w14:textId="77777777" w:rsidTr="00DE085E">
        <w:trPr>
          <w:trHeight w:val="648"/>
        </w:trPr>
        <w:tc>
          <w:tcPr>
            <w:tcW w:w="284" w:type="dxa"/>
            <w:vMerge/>
            <w:tcBorders>
              <w:right w:val="single" w:sz="6" w:space="0" w:color="auto"/>
            </w:tcBorders>
          </w:tcPr>
          <w:p w14:paraId="1CC7E522"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3BAE170E" w14:textId="77777777" w:rsidR="004B268C" w:rsidRPr="009F6469" w:rsidRDefault="004B268C" w:rsidP="009F6469">
            <w:pPr>
              <w:pStyle w:val="Style89"/>
              <w:spacing w:line="240" w:lineRule="auto"/>
              <w:ind w:firstLine="0"/>
              <w:jc w:val="left"/>
              <w:rPr>
                <w:rStyle w:val="FontStyle122"/>
                <w:sz w:val="26"/>
                <w:szCs w:val="26"/>
                <w:lang w:val="uk-UA" w:eastAsia="uk-UA"/>
              </w:rPr>
            </w:pPr>
            <w:r w:rsidRPr="009F6469">
              <w:rPr>
                <w:rStyle w:val="FontStyle122"/>
                <w:sz w:val="26"/>
                <w:szCs w:val="26"/>
                <w:lang w:val="uk-UA" w:eastAsia="uk-UA"/>
              </w:rPr>
              <w:t>Розділ 3. Сувенірні скриньки з вітальних листі</w:t>
            </w:r>
            <w:r w:rsidRPr="009F6469">
              <w:rPr>
                <w:rStyle w:val="FontStyle122"/>
                <w:sz w:val="26"/>
                <w:szCs w:val="26"/>
                <w:lang w:val="uk-UA" w:eastAsia="uk-UA"/>
              </w:rPr>
              <w:softHyphen/>
              <w:t>вок і картону</w:t>
            </w:r>
          </w:p>
        </w:tc>
        <w:tc>
          <w:tcPr>
            <w:tcW w:w="1559" w:type="dxa"/>
            <w:tcBorders>
              <w:top w:val="single" w:sz="4" w:space="0" w:color="auto"/>
              <w:left w:val="single" w:sz="6" w:space="0" w:color="auto"/>
              <w:bottom w:val="single" w:sz="6" w:space="0" w:color="auto"/>
              <w:right w:val="single" w:sz="6" w:space="0" w:color="auto"/>
            </w:tcBorders>
          </w:tcPr>
          <w:p w14:paraId="20B7356D"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560" w:type="dxa"/>
            <w:tcBorders>
              <w:top w:val="single" w:sz="4" w:space="0" w:color="auto"/>
              <w:left w:val="single" w:sz="6" w:space="0" w:color="auto"/>
              <w:bottom w:val="single" w:sz="6" w:space="0" w:color="auto"/>
              <w:right w:val="single" w:sz="6" w:space="0" w:color="auto"/>
            </w:tcBorders>
          </w:tcPr>
          <w:p w14:paraId="2F89590F"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17</w:t>
            </w:r>
          </w:p>
        </w:tc>
        <w:tc>
          <w:tcPr>
            <w:tcW w:w="1146" w:type="dxa"/>
            <w:tcBorders>
              <w:top w:val="single" w:sz="4" w:space="0" w:color="auto"/>
              <w:left w:val="single" w:sz="6" w:space="0" w:color="auto"/>
              <w:bottom w:val="single" w:sz="6" w:space="0" w:color="auto"/>
              <w:right w:val="single" w:sz="6" w:space="0" w:color="auto"/>
            </w:tcBorders>
          </w:tcPr>
          <w:p w14:paraId="432A72B6"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20</w:t>
            </w:r>
          </w:p>
        </w:tc>
      </w:tr>
      <w:tr w:rsidR="004B268C" w:rsidRPr="009F6469" w14:paraId="1CA09D98" w14:textId="77777777" w:rsidTr="00DE085E">
        <w:trPr>
          <w:trHeight w:val="648"/>
        </w:trPr>
        <w:tc>
          <w:tcPr>
            <w:tcW w:w="284" w:type="dxa"/>
            <w:vMerge/>
            <w:tcBorders>
              <w:right w:val="single" w:sz="6" w:space="0" w:color="auto"/>
            </w:tcBorders>
          </w:tcPr>
          <w:p w14:paraId="0B022E87"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6DBFAF02" w14:textId="77777777" w:rsidR="004B268C" w:rsidRPr="009F6469" w:rsidRDefault="004B268C"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 xml:space="preserve">Розділ 4. Робота з текстильними матеріалами </w:t>
            </w:r>
          </w:p>
        </w:tc>
        <w:tc>
          <w:tcPr>
            <w:tcW w:w="1559" w:type="dxa"/>
            <w:tcBorders>
              <w:top w:val="single" w:sz="4" w:space="0" w:color="auto"/>
              <w:left w:val="single" w:sz="6" w:space="0" w:color="auto"/>
              <w:bottom w:val="single" w:sz="6" w:space="0" w:color="auto"/>
              <w:right w:val="single" w:sz="6" w:space="0" w:color="auto"/>
            </w:tcBorders>
          </w:tcPr>
          <w:p w14:paraId="6DA9C1E1"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15</w:t>
            </w:r>
          </w:p>
        </w:tc>
        <w:tc>
          <w:tcPr>
            <w:tcW w:w="1560" w:type="dxa"/>
            <w:tcBorders>
              <w:top w:val="single" w:sz="4" w:space="0" w:color="auto"/>
              <w:left w:val="single" w:sz="6" w:space="0" w:color="auto"/>
              <w:bottom w:val="single" w:sz="6" w:space="0" w:color="auto"/>
              <w:right w:val="single" w:sz="6" w:space="0" w:color="auto"/>
            </w:tcBorders>
          </w:tcPr>
          <w:p w14:paraId="247FD325"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49</w:t>
            </w:r>
          </w:p>
        </w:tc>
        <w:tc>
          <w:tcPr>
            <w:tcW w:w="1146" w:type="dxa"/>
            <w:tcBorders>
              <w:top w:val="single" w:sz="4" w:space="0" w:color="auto"/>
              <w:left w:val="single" w:sz="6" w:space="0" w:color="auto"/>
              <w:bottom w:val="single" w:sz="6" w:space="0" w:color="auto"/>
              <w:right w:val="single" w:sz="6" w:space="0" w:color="auto"/>
            </w:tcBorders>
          </w:tcPr>
          <w:p w14:paraId="56D3F666"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64</w:t>
            </w:r>
          </w:p>
        </w:tc>
      </w:tr>
      <w:tr w:rsidR="004B268C" w:rsidRPr="009F6469" w14:paraId="658493A8" w14:textId="77777777" w:rsidTr="00DE085E">
        <w:trPr>
          <w:trHeight w:val="268"/>
        </w:trPr>
        <w:tc>
          <w:tcPr>
            <w:tcW w:w="284" w:type="dxa"/>
            <w:vMerge/>
            <w:tcBorders>
              <w:right w:val="single" w:sz="6" w:space="0" w:color="auto"/>
            </w:tcBorders>
          </w:tcPr>
          <w:p w14:paraId="58CA9155"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6E363DCC" w14:textId="77777777" w:rsidR="004B268C" w:rsidRPr="009F6469" w:rsidRDefault="004B268C"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4.1. Сувенірні вироби з ниток</w:t>
            </w:r>
          </w:p>
        </w:tc>
        <w:tc>
          <w:tcPr>
            <w:tcW w:w="1559" w:type="dxa"/>
            <w:tcBorders>
              <w:top w:val="single" w:sz="4" w:space="0" w:color="auto"/>
              <w:left w:val="single" w:sz="6" w:space="0" w:color="auto"/>
              <w:bottom w:val="single" w:sz="6" w:space="0" w:color="auto"/>
              <w:right w:val="single" w:sz="6" w:space="0" w:color="auto"/>
            </w:tcBorders>
          </w:tcPr>
          <w:p w14:paraId="31EDA5BC"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8</w:t>
            </w:r>
          </w:p>
        </w:tc>
        <w:tc>
          <w:tcPr>
            <w:tcW w:w="1560" w:type="dxa"/>
            <w:tcBorders>
              <w:top w:val="single" w:sz="4" w:space="0" w:color="auto"/>
              <w:left w:val="single" w:sz="6" w:space="0" w:color="auto"/>
              <w:bottom w:val="single" w:sz="6" w:space="0" w:color="auto"/>
              <w:right w:val="single" w:sz="6" w:space="0" w:color="auto"/>
            </w:tcBorders>
          </w:tcPr>
          <w:p w14:paraId="04FBE30F"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26</w:t>
            </w:r>
          </w:p>
        </w:tc>
        <w:tc>
          <w:tcPr>
            <w:tcW w:w="1146" w:type="dxa"/>
            <w:tcBorders>
              <w:top w:val="single" w:sz="4" w:space="0" w:color="auto"/>
              <w:left w:val="single" w:sz="6" w:space="0" w:color="auto"/>
              <w:bottom w:val="single" w:sz="6" w:space="0" w:color="auto"/>
              <w:right w:val="single" w:sz="6" w:space="0" w:color="auto"/>
            </w:tcBorders>
          </w:tcPr>
          <w:p w14:paraId="4E426E0C"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34</w:t>
            </w:r>
          </w:p>
        </w:tc>
      </w:tr>
      <w:tr w:rsidR="004B268C" w:rsidRPr="009F6469" w14:paraId="4FF1279E" w14:textId="77777777" w:rsidTr="00DE085E">
        <w:trPr>
          <w:trHeight w:val="334"/>
        </w:trPr>
        <w:tc>
          <w:tcPr>
            <w:tcW w:w="284" w:type="dxa"/>
            <w:vMerge/>
            <w:tcBorders>
              <w:right w:val="single" w:sz="6" w:space="0" w:color="auto"/>
            </w:tcBorders>
          </w:tcPr>
          <w:p w14:paraId="2A2170F2"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5FF6B061" w14:textId="77777777" w:rsidR="004B268C" w:rsidRPr="009F6469" w:rsidRDefault="004B268C" w:rsidP="009F6469">
            <w:pPr>
              <w:pStyle w:val="Style89"/>
              <w:spacing w:line="240" w:lineRule="auto"/>
              <w:ind w:firstLine="0"/>
              <w:jc w:val="left"/>
              <w:rPr>
                <w:rStyle w:val="FontStyle122"/>
                <w:sz w:val="26"/>
                <w:szCs w:val="26"/>
                <w:lang w:val="uk-UA" w:eastAsia="uk-UA"/>
              </w:rPr>
            </w:pPr>
            <w:r w:rsidRPr="009F6469">
              <w:rPr>
                <w:rStyle w:val="FontStyle122"/>
                <w:sz w:val="26"/>
                <w:szCs w:val="26"/>
                <w:lang w:val="uk-UA" w:eastAsia="uk-UA"/>
              </w:rPr>
              <w:t>4.2.  Сувенірні вироби з шпагату</w:t>
            </w:r>
          </w:p>
        </w:tc>
        <w:tc>
          <w:tcPr>
            <w:tcW w:w="1559" w:type="dxa"/>
            <w:tcBorders>
              <w:top w:val="single" w:sz="4" w:space="0" w:color="auto"/>
              <w:left w:val="single" w:sz="6" w:space="0" w:color="auto"/>
              <w:bottom w:val="single" w:sz="6" w:space="0" w:color="auto"/>
              <w:right w:val="single" w:sz="6" w:space="0" w:color="auto"/>
            </w:tcBorders>
          </w:tcPr>
          <w:p w14:paraId="15D9697C"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7</w:t>
            </w:r>
          </w:p>
        </w:tc>
        <w:tc>
          <w:tcPr>
            <w:tcW w:w="1560" w:type="dxa"/>
            <w:tcBorders>
              <w:top w:val="single" w:sz="4" w:space="0" w:color="auto"/>
              <w:left w:val="single" w:sz="6" w:space="0" w:color="auto"/>
              <w:bottom w:val="single" w:sz="6" w:space="0" w:color="auto"/>
              <w:right w:val="single" w:sz="6" w:space="0" w:color="auto"/>
            </w:tcBorders>
          </w:tcPr>
          <w:p w14:paraId="50B07145"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23</w:t>
            </w:r>
          </w:p>
        </w:tc>
        <w:tc>
          <w:tcPr>
            <w:tcW w:w="1146" w:type="dxa"/>
            <w:tcBorders>
              <w:top w:val="single" w:sz="4" w:space="0" w:color="auto"/>
              <w:left w:val="single" w:sz="6" w:space="0" w:color="auto"/>
              <w:bottom w:val="single" w:sz="6" w:space="0" w:color="auto"/>
              <w:right w:val="single" w:sz="6" w:space="0" w:color="auto"/>
            </w:tcBorders>
          </w:tcPr>
          <w:p w14:paraId="1BF638E3"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30</w:t>
            </w:r>
          </w:p>
        </w:tc>
      </w:tr>
      <w:tr w:rsidR="004B268C" w:rsidRPr="009F6469" w14:paraId="1C6FE7CB" w14:textId="77777777" w:rsidTr="00DE085E">
        <w:trPr>
          <w:trHeight w:val="356"/>
        </w:trPr>
        <w:tc>
          <w:tcPr>
            <w:tcW w:w="284" w:type="dxa"/>
            <w:vMerge/>
            <w:tcBorders>
              <w:right w:val="single" w:sz="6" w:space="0" w:color="auto"/>
            </w:tcBorders>
          </w:tcPr>
          <w:p w14:paraId="7189B95A"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4B98B38C" w14:textId="77777777" w:rsidR="004B268C" w:rsidRPr="009F6469" w:rsidRDefault="004B268C" w:rsidP="009F6469">
            <w:pPr>
              <w:pStyle w:val="Style89"/>
              <w:spacing w:line="240" w:lineRule="auto"/>
              <w:ind w:firstLine="0"/>
              <w:jc w:val="left"/>
              <w:rPr>
                <w:rStyle w:val="FontStyle122"/>
                <w:sz w:val="26"/>
                <w:szCs w:val="26"/>
                <w:lang w:val="uk-UA" w:eastAsia="uk-UA"/>
              </w:rPr>
            </w:pPr>
            <w:r w:rsidRPr="009F6469">
              <w:rPr>
                <w:rStyle w:val="FontStyle122"/>
                <w:sz w:val="26"/>
                <w:szCs w:val="26"/>
                <w:lang w:val="uk-UA" w:eastAsia="uk-UA"/>
              </w:rPr>
              <w:t>Розділ 5. Робота з фольгою</w:t>
            </w:r>
          </w:p>
        </w:tc>
        <w:tc>
          <w:tcPr>
            <w:tcW w:w="1559" w:type="dxa"/>
            <w:tcBorders>
              <w:top w:val="single" w:sz="4" w:space="0" w:color="auto"/>
              <w:left w:val="single" w:sz="6" w:space="0" w:color="auto"/>
              <w:bottom w:val="single" w:sz="6" w:space="0" w:color="auto"/>
              <w:right w:val="single" w:sz="6" w:space="0" w:color="auto"/>
            </w:tcBorders>
          </w:tcPr>
          <w:p w14:paraId="3C2CD375"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560" w:type="dxa"/>
            <w:tcBorders>
              <w:top w:val="single" w:sz="4" w:space="0" w:color="auto"/>
              <w:left w:val="single" w:sz="6" w:space="0" w:color="auto"/>
              <w:bottom w:val="single" w:sz="6" w:space="0" w:color="auto"/>
              <w:right w:val="single" w:sz="6" w:space="0" w:color="auto"/>
            </w:tcBorders>
          </w:tcPr>
          <w:p w14:paraId="1EB901ED"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14</w:t>
            </w:r>
          </w:p>
        </w:tc>
        <w:tc>
          <w:tcPr>
            <w:tcW w:w="1146" w:type="dxa"/>
            <w:tcBorders>
              <w:top w:val="single" w:sz="4" w:space="0" w:color="auto"/>
              <w:left w:val="single" w:sz="6" w:space="0" w:color="auto"/>
              <w:bottom w:val="single" w:sz="6" w:space="0" w:color="auto"/>
              <w:right w:val="single" w:sz="6" w:space="0" w:color="auto"/>
            </w:tcBorders>
          </w:tcPr>
          <w:p w14:paraId="3A8BB372"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18</w:t>
            </w:r>
          </w:p>
        </w:tc>
      </w:tr>
      <w:tr w:rsidR="004B268C" w:rsidRPr="009F6469" w14:paraId="2ECC1195" w14:textId="77777777" w:rsidTr="00F31E2A">
        <w:trPr>
          <w:trHeight w:val="353"/>
        </w:trPr>
        <w:tc>
          <w:tcPr>
            <w:tcW w:w="284" w:type="dxa"/>
            <w:vMerge/>
            <w:tcBorders>
              <w:right w:val="single" w:sz="6" w:space="0" w:color="auto"/>
            </w:tcBorders>
          </w:tcPr>
          <w:p w14:paraId="0C1C2640"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2EF40E03" w14:textId="77777777" w:rsidR="004B268C" w:rsidRPr="009F6469" w:rsidRDefault="004B268C"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Розділ 6. Виконання виставочних робіт</w:t>
            </w:r>
          </w:p>
        </w:tc>
        <w:tc>
          <w:tcPr>
            <w:tcW w:w="1559" w:type="dxa"/>
            <w:tcBorders>
              <w:top w:val="single" w:sz="4" w:space="0" w:color="auto"/>
              <w:left w:val="single" w:sz="6" w:space="0" w:color="auto"/>
              <w:bottom w:val="single" w:sz="6" w:space="0" w:color="auto"/>
              <w:right w:val="single" w:sz="6" w:space="0" w:color="auto"/>
            </w:tcBorders>
          </w:tcPr>
          <w:p w14:paraId="63CA5BBC"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560" w:type="dxa"/>
            <w:tcBorders>
              <w:top w:val="single" w:sz="4" w:space="0" w:color="auto"/>
              <w:left w:val="single" w:sz="6" w:space="0" w:color="auto"/>
              <w:bottom w:val="single" w:sz="6" w:space="0" w:color="auto"/>
              <w:right w:val="single" w:sz="6" w:space="0" w:color="auto"/>
            </w:tcBorders>
            <w:vAlign w:val="center"/>
          </w:tcPr>
          <w:p w14:paraId="35F03A3D" w14:textId="7A3F0AC0"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15</w:t>
            </w:r>
          </w:p>
        </w:tc>
        <w:tc>
          <w:tcPr>
            <w:tcW w:w="1146" w:type="dxa"/>
            <w:tcBorders>
              <w:top w:val="single" w:sz="4" w:space="0" w:color="auto"/>
              <w:left w:val="single" w:sz="6" w:space="0" w:color="auto"/>
              <w:bottom w:val="single" w:sz="6" w:space="0" w:color="auto"/>
              <w:right w:val="single" w:sz="6" w:space="0" w:color="auto"/>
            </w:tcBorders>
          </w:tcPr>
          <w:p w14:paraId="5BF706C8" w14:textId="77777777" w:rsidR="004B268C" w:rsidRPr="009F6469" w:rsidRDefault="004B268C"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18</w:t>
            </w:r>
          </w:p>
        </w:tc>
      </w:tr>
      <w:tr w:rsidR="004B268C" w:rsidRPr="009F6469" w14:paraId="129F47BD" w14:textId="77777777" w:rsidTr="00F31E2A">
        <w:trPr>
          <w:trHeight w:val="391"/>
        </w:trPr>
        <w:tc>
          <w:tcPr>
            <w:tcW w:w="284" w:type="dxa"/>
            <w:vMerge/>
            <w:tcBorders>
              <w:right w:val="single" w:sz="6" w:space="0" w:color="auto"/>
            </w:tcBorders>
          </w:tcPr>
          <w:p w14:paraId="65CB3C52"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40D602A9" w14:textId="33D9FA9D" w:rsidR="004B268C" w:rsidRPr="009F6469" w:rsidRDefault="004B268C" w:rsidP="009F6469">
            <w:pPr>
              <w:pStyle w:val="Style36"/>
              <w:spacing w:line="240" w:lineRule="auto"/>
              <w:rPr>
                <w:rStyle w:val="FontStyle122"/>
                <w:sz w:val="26"/>
                <w:szCs w:val="26"/>
                <w:lang w:val="uk-UA" w:eastAsia="uk-UA"/>
              </w:rPr>
            </w:pPr>
            <w:r w:rsidRPr="009F6469">
              <w:rPr>
                <w:rStyle w:val="FontStyle122"/>
                <w:sz w:val="26"/>
                <w:szCs w:val="26"/>
                <w:lang w:val="uk-UA" w:eastAsia="uk-UA"/>
              </w:rPr>
              <w:t>Екскурсія на виставку дитячої творчості</w:t>
            </w:r>
          </w:p>
        </w:tc>
        <w:tc>
          <w:tcPr>
            <w:tcW w:w="1559" w:type="dxa"/>
            <w:tcBorders>
              <w:top w:val="single" w:sz="4" w:space="0" w:color="auto"/>
              <w:left w:val="single" w:sz="6" w:space="0" w:color="auto"/>
              <w:bottom w:val="single" w:sz="6" w:space="0" w:color="auto"/>
              <w:right w:val="single" w:sz="6" w:space="0" w:color="auto"/>
            </w:tcBorders>
          </w:tcPr>
          <w:p w14:paraId="6D30E44F"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w:t>
            </w:r>
          </w:p>
        </w:tc>
        <w:tc>
          <w:tcPr>
            <w:tcW w:w="1560" w:type="dxa"/>
            <w:tcBorders>
              <w:top w:val="single" w:sz="4" w:space="0" w:color="auto"/>
              <w:left w:val="single" w:sz="6" w:space="0" w:color="auto"/>
              <w:bottom w:val="single" w:sz="6" w:space="0" w:color="auto"/>
              <w:right w:val="single" w:sz="6" w:space="0" w:color="auto"/>
            </w:tcBorders>
          </w:tcPr>
          <w:p w14:paraId="07B39F84"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c>
          <w:tcPr>
            <w:tcW w:w="1146" w:type="dxa"/>
            <w:tcBorders>
              <w:top w:val="single" w:sz="4" w:space="0" w:color="auto"/>
              <w:left w:val="single" w:sz="6" w:space="0" w:color="auto"/>
              <w:bottom w:val="single" w:sz="6" w:space="0" w:color="auto"/>
              <w:right w:val="single" w:sz="6" w:space="0" w:color="auto"/>
            </w:tcBorders>
          </w:tcPr>
          <w:p w14:paraId="10FB4553"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r>
      <w:tr w:rsidR="004B268C" w:rsidRPr="009F6469" w14:paraId="1572636F" w14:textId="77777777" w:rsidTr="00DE085E">
        <w:trPr>
          <w:trHeight w:val="370"/>
        </w:trPr>
        <w:tc>
          <w:tcPr>
            <w:tcW w:w="284" w:type="dxa"/>
            <w:vMerge/>
            <w:tcBorders>
              <w:right w:val="single" w:sz="6" w:space="0" w:color="auto"/>
            </w:tcBorders>
          </w:tcPr>
          <w:p w14:paraId="038FD530"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3FF23667" w14:textId="77777777" w:rsidR="004B268C" w:rsidRPr="009F6469" w:rsidRDefault="004B268C" w:rsidP="009F6469">
            <w:pPr>
              <w:pStyle w:val="Style36"/>
              <w:spacing w:line="240" w:lineRule="auto"/>
              <w:rPr>
                <w:rStyle w:val="FontStyle122"/>
                <w:sz w:val="26"/>
                <w:szCs w:val="26"/>
                <w:lang w:val="uk-UA" w:eastAsia="uk-UA"/>
              </w:rPr>
            </w:pPr>
            <w:r w:rsidRPr="009F6469">
              <w:rPr>
                <w:rStyle w:val="FontStyle122"/>
                <w:sz w:val="26"/>
                <w:szCs w:val="26"/>
                <w:lang w:val="uk-UA" w:eastAsia="uk-UA"/>
              </w:rPr>
              <w:t>Підсумок</w:t>
            </w:r>
          </w:p>
        </w:tc>
        <w:tc>
          <w:tcPr>
            <w:tcW w:w="1559" w:type="dxa"/>
            <w:tcBorders>
              <w:top w:val="single" w:sz="4" w:space="0" w:color="auto"/>
              <w:left w:val="single" w:sz="6" w:space="0" w:color="auto"/>
              <w:bottom w:val="single" w:sz="6" w:space="0" w:color="auto"/>
              <w:right w:val="single" w:sz="6" w:space="0" w:color="auto"/>
            </w:tcBorders>
          </w:tcPr>
          <w:p w14:paraId="4A1DEE73"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6" w:space="0" w:color="auto"/>
              <w:right w:val="single" w:sz="6" w:space="0" w:color="auto"/>
            </w:tcBorders>
          </w:tcPr>
          <w:p w14:paraId="7951943B"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146" w:type="dxa"/>
            <w:tcBorders>
              <w:top w:val="single" w:sz="4" w:space="0" w:color="auto"/>
              <w:left w:val="single" w:sz="6" w:space="0" w:color="auto"/>
              <w:bottom w:val="single" w:sz="6" w:space="0" w:color="auto"/>
              <w:right w:val="single" w:sz="6" w:space="0" w:color="auto"/>
            </w:tcBorders>
          </w:tcPr>
          <w:p w14:paraId="49B08F33"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r>
      <w:tr w:rsidR="004B268C" w:rsidRPr="009F6469" w14:paraId="7D6BB179" w14:textId="77777777" w:rsidTr="00DE085E">
        <w:trPr>
          <w:trHeight w:val="404"/>
        </w:trPr>
        <w:tc>
          <w:tcPr>
            <w:tcW w:w="284" w:type="dxa"/>
            <w:vMerge/>
            <w:tcBorders>
              <w:right w:val="single" w:sz="6" w:space="0" w:color="auto"/>
            </w:tcBorders>
          </w:tcPr>
          <w:p w14:paraId="605D4CE0" w14:textId="77777777" w:rsidR="004B268C" w:rsidRPr="009F6469" w:rsidRDefault="004B268C"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765B0603" w14:textId="77777777" w:rsidR="004B268C" w:rsidRPr="009F6469" w:rsidRDefault="004B268C" w:rsidP="009F6469">
            <w:pPr>
              <w:pStyle w:val="Style36"/>
              <w:spacing w:line="240" w:lineRule="auto"/>
              <w:ind w:left="50"/>
              <w:jc w:val="center"/>
              <w:rPr>
                <w:rStyle w:val="FontStyle122"/>
                <w:sz w:val="26"/>
                <w:szCs w:val="26"/>
                <w:lang w:val="uk-UA" w:eastAsia="uk-UA"/>
              </w:rPr>
            </w:pPr>
            <w:r w:rsidRPr="009F6469">
              <w:rPr>
                <w:rStyle w:val="FontStyle122"/>
                <w:sz w:val="26"/>
                <w:szCs w:val="26"/>
                <w:lang w:val="uk-UA" w:eastAsia="uk-UA"/>
              </w:rPr>
              <w:t>Разом</w:t>
            </w:r>
          </w:p>
        </w:tc>
        <w:tc>
          <w:tcPr>
            <w:tcW w:w="1559" w:type="dxa"/>
            <w:tcBorders>
              <w:top w:val="single" w:sz="4" w:space="0" w:color="auto"/>
              <w:left w:val="single" w:sz="6" w:space="0" w:color="auto"/>
              <w:bottom w:val="single" w:sz="6" w:space="0" w:color="auto"/>
              <w:right w:val="single" w:sz="6" w:space="0" w:color="auto"/>
            </w:tcBorders>
          </w:tcPr>
          <w:p w14:paraId="1D029CB9"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46</w:t>
            </w:r>
          </w:p>
        </w:tc>
        <w:tc>
          <w:tcPr>
            <w:tcW w:w="1560" w:type="dxa"/>
            <w:tcBorders>
              <w:top w:val="single" w:sz="4" w:space="0" w:color="auto"/>
              <w:left w:val="single" w:sz="6" w:space="0" w:color="auto"/>
              <w:bottom w:val="single" w:sz="6" w:space="0" w:color="auto"/>
              <w:right w:val="single" w:sz="6" w:space="0" w:color="auto"/>
            </w:tcBorders>
          </w:tcPr>
          <w:p w14:paraId="084333F6"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170</w:t>
            </w:r>
          </w:p>
        </w:tc>
        <w:tc>
          <w:tcPr>
            <w:tcW w:w="1146" w:type="dxa"/>
            <w:tcBorders>
              <w:top w:val="single" w:sz="4" w:space="0" w:color="auto"/>
              <w:left w:val="single" w:sz="6" w:space="0" w:color="auto"/>
              <w:bottom w:val="single" w:sz="6" w:space="0" w:color="auto"/>
              <w:right w:val="single" w:sz="6" w:space="0" w:color="auto"/>
            </w:tcBorders>
          </w:tcPr>
          <w:p w14:paraId="152D142D" w14:textId="77777777" w:rsidR="004B268C" w:rsidRPr="009F6469" w:rsidRDefault="004B268C"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216</w:t>
            </w:r>
          </w:p>
        </w:tc>
      </w:tr>
    </w:tbl>
    <w:p w14:paraId="201C18E3" w14:textId="5F8C6866" w:rsidR="00A230AB" w:rsidRPr="009F6469" w:rsidRDefault="00A230AB" w:rsidP="009F6469">
      <w:pPr>
        <w:pStyle w:val="Style78"/>
        <w:jc w:val="left"/>
        <w:rPr>
          <w:rFonts w:ascii="Times New Roman" w:hAnsi="Times New Roman"/>
          <w:sz w:val="26"/>
          <w:szCs w:val="26"/>
          <w:lang w:val="uk-UA"/>
        </w:rPr>
      </w:pPr>
    </w:p>
    <w:p w14:paraId="70F374F5" w14:textId="77777777" w:rsidR="00532EDE" w:rsidRPr="009F6469" w:rsidRDefault="00532EDE" w:rsidP="009F6469">
      <w:pPr>
        <w:pStyle w:val="Style78"/>
        <w:jc w:val="center"/>
        <w:rPr>
          <w:rStyle w:val="FontStyle122"/>
          <w:b/>
          <w:sz w:val="26"/>
          <w:szCs w:val="26"/>
          <w:lang w:val="uk-UA" w:eastAsia="uk-UA"/>
        </w:rPr>
      </w:pPr>
      <w:r w:rsidRPr="009F6469">
        <w:rPr>
          <w:rStyle w:val="FontStyle122"/>
          <w:b/>
          <w:sz w:val="26"/>
          <w:szCs w:val="26"/>
          <w:lang w:val="uk-UA" w:eastAsia="uk-UA"/>
        </w:rPr>
        <w:t>ЗМІСТ ПРОГРАМИ</w:t>
      </w:r>
    </w:p>
    <w:p w14:paraId="46DAD98F" w14:textId="77777777" w:rsidR="00532EDE" w:rsidRPr="009F6469" w:rsidRDefault="00B97C32"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 Вступ</w:t>
      </w:r>
      <w:r w:rsidR="00532EDE" w:rsidRPr="009F6469">
        <w:rPr>
          <w:rStyle w:val="FontStyle117"/>
          <w:sz w:val="26"/>
          <w:szCs w:val="26"/>
          <w:lang w:val="uk-UA" w:eastAsia="uk-UA"/>
        </w:rPr>
        <w:t xml:space="preserve"> (6 год)</w:t>
      </w:r>
    </w:p>
    <w:p w14:paraId="54D914D8" w14:textId="77777777" w:rsidR="00532EDE" w:rsidRPr="009F6469" w:rsidRDefault="00532EDE" w:rsidP="009F6469">
      <w:pPr>
        <w:pStyle w:val="Style82"/>
        <w:spacing w:line="240" w:lineRule="auto"/>
        <w:jc w:val="both"/>
        <w:rPr>
          <w:rStyle w:val="FontStyle122"/>
          <w:sz w:val="26"/>
          <w:szCs w:val="26"/>
          <w:lang w:val="uk-UA" w:eastAsia="uk-UA"/>
        </w:rPr>
      </w:pPr>
      <w:r w:rsidRPr="009F6469">
        <w:rPr>
          <w:rFonts w:ascii="Times New Roman" w:hAnsi="Times New Roman"/>
          <w:sz w:val="26"/>
          <w:szCs w:val="26"/>
          <w:lang w:val="uk-UA"/>
        </w:rPr>
        <w:t xml:space="preserve">Мета і завдання гуртка.  Правила поведінки в гуртку. Повторення вивченого на першому році навчання. </w:t>
      </w:r>
      <w:r w:rsidRPr="009F6469">
        <w:rPr>
          <w:rStyle w:val="FontStyle122"/>
          <w:sz w:val="26"/>
          <w:szCs w:val="26"/>
          <w:lang w:val="uk-UA" w:eastAsia="uk-UA"/>
        </w:rPr>
        <w:t xml:space="preserve">Сувенір-подарунок.  Матеріали та інструменти. </w:t>
      </w:r>
    </w:p>
    <w:p w14:paraId="270190C4" w14:textId="77777777" w:rsidR="00532EDE" w:rsidRPr="009F6469" w:rsidRDefault="00532EDE" w:rsidP="009F6469">
      <w:pPr>
        <w:pStyle w:val="Style82"/>
        <w:spacing w:line="240" w:lineRule="auto"/>
        <w:jc w:val="both"/>
        <w:rPr>
          <w:rStyle w:val="FontStyle117"/>
          <w:sz w:val="26"/>
          <w:szCs w:val="26"/>
          <w:lang w:val="uk-UA" w:eastAsia="uk-UA"/>
        </w:rPr>
      </w:pPr>
      <w:r w:rsidRPr="009F6469">
        <w:rPr>
          <w:rFonts w:ascii="Times New Roman" w:hAnsi="Times New Roman"/>
          <w:sz w:val="26"/>
          <w:szCs w:val="26"/>
          <w:lang w:val="uk-UA"/>
        </w:rPr>
        <w:t>Цінність власноруч виготовлених подарунків. Правила вручення подарунків.</w:t>
      </w:r>
    </w:p>
    <w:p w14:paraId="021B7112" w14:textId="77777777"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B97C32" w:rsidRPr="009F6469">
        <w:rPr>
          <w:rStyle w:val="FontStyle117"/>
          <w:sz w:val="26"/>
          <w:szCs w:val="26"/>
          <w:lang w:val="uk-UA" w:eastAsia="uk-UA"/>
        </w:rPr>
        <w:t>1</w:t>
      </w:r>
      <w:r w:rsidR="00532EDE" w:rsidRPr="009F6469">
        <w:rPr>
          <w:rStyle w:val="FontStyle117"/>
          <w:sz w:val="26"/>
          <w:szCs w:val="26"/>
          <w:lang w:val="uk-UA" w:eastAsia="uk-UA"/>
        </w:rPr>
        <w:t>. Робота з папером і картоном (54 год)</w:t>
      </w:r>
    </w:p>
    <w:p w14:paraId="71CD660D" w14:textId="77777777" w:rsidR="00532EDE" w:rsidRPr="009F6469" w:rsidRDefault="00B97C32"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w:t>
      </w:r>
      <w:r w:rsidR="00532EDE" w:rsidRPr="009F6469">
        <w:rPr>
          <w:rStyle w:val="FontStyle117"/>
          <w:sz w:val="26"/>
          <w:szCs w:val="26"/>
          <w:lang w:val="uk-UA" w:eastAsia="uk-UA"/>
        </w:rPr>
        <w:t>.1</w:t>
      </w:r>
      <w:r w:rsidRPr="009F6469">
        <w:rPr>
          <w:rStyle w:val="FontStyle117"/>
          <w:sz w:val="26"/>
          <w:szCs w:val="26"/>
          <w:lang w:val="uk-UA" w:eastAsia="uk-UA"/>
        </w:rPr>
        <w:t>.</w:t>
      </w:r>
      <w:r w:rsidR="00532EDE" w:rsidRPr="009F6469">
        <w:rPr>
          <w:rStyle w:val="FontStyle117"/>
          <w:sz w:val="26"/>
          <w:szCs w:val="26"/>
          <w:lang w:val="uk-UA" w:eastAsia="uk-UA"/>
        </w:rPr>
        <w:t xml:space="preserve">  Плетіння зі смужок паперу (6 год)</w:t>
      </w:r>
    </w:p>
    <w:p w14:paraId="6FD0E880" w14:textId="77777777" w:rsidR="00532EDE" w:rsidRPr="009F6469" w:rsidRDefault="004B268C" w:rsidP="009F6469">
      <w:pPr>
        <w:pStyle w:val="Style76"/>
        <w:spacing w:line="240" w:lineRule="auto"/>
        <w:ind w:firstLine="331"/>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Повторення матеріалу першого року навчання. Ескізи. Самостійна розробка ескізів. Аналіз та оформлення виконаних робіт.</w:t>
      </w:r>
    </w:p>
    <w:p w14:paraId="3C7456EF" w14:textId="77777777" w:rsidR="00532EDE" w:rsidRPr="009F6469" w:rsidRDefault="00532EDE" w:rsidP="009F6469">
      <w:pPr>
        <w:pStyle w:val="Style76"/>
        <w:spacing w:line="240" w:lineRule="auto"/>
        <w:ind w:firstLine="336"/>
        <w:rPr>
          <w:rStyle w:val="FontStyle117"/>
          <w:b w:val="0"/>
          <w:bCs w:val="0"/>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скарбнички «Сердечко», сувеніру черевичка.</w:t>
      </w:r>
    </w:p>
    <w:p w14:paraId="5637DFF8" w14:textId="77777777" w:rsidR="00532EDE" w:rsidRPr="009F6469" w:rsidRDefault="00B97C32"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w:t>
      </w:r>
      <w:r w:rsidR="00532EDE" w:rsidRPr="009F6469">
        <w:rPr>
          <w:rStyle w:val="FontStyle117"/>
          <w:sz w:val="26"/>
          <w:szCs w:val="26"/>
          <w:lang w:val="uk-UA" w:eastAsia="uk-UA"/>
        </w:rPr>
        <w:t>.2</w:t>
      </w:r>
      <w:r w:rsidRPr="009F6469">
        <w:rPr>
          <w:rStyle w:val="FontStyle117"/>
          <w:sz w:val="26"/>
          <w:szCs w:val="26"/>
          <w:lang w:val="uk-UA" w:eastAsia="uk-UA"/>
        </w:rPr>
        <w:t>.</w:t>
      </w:r>
      <w:r w:rsidR="00532EDE" w:rsidRPr="009F6469">
        <w:rPr>
          <w:rStyle w:val="FontStyle117"/>
          <w:sz w:val="26"/>
          <w:szCs w:val="26"/>
          <w:lang w:val="uk-UA" w:eastAsia="uk-UA"/>
        </w:rPr>
        <w:t xml:space="preserve">  Аплікація як спосіб створення художніх виробів (6 год)</w:t>
      </w:r>
    </w:p>
    <w:p w14:paraId="3898226F" w14:textId="77777777" w:rsidR="00532EDE" w:rsidRPr="009F6469" w:rsidRDefault="004B268C"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 xml:space="preserve"> Естетика і культура під час аплікаційних робіт. Види аплікації. Підбір паперу за кольором. Правила безпечної праці з ножицями. Оформлення аплікацій. Аналіз виконаних робіт. </w:t>
      </w:r>
    </w:p>
    <w:p w14:paraId="3F6DC109"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панно «Букет у вазі».</w:t>
      </w:r>
    </w:p>
    <w:p w14:paraId="70933F66" w14:textId="77777777" w:rsidR="00532EDE" w:rsidRPr="009F6469" w:rsidRDefault="00B97C32"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w:t>
      </w:r>
      <w:r w:rsidR="00532EDE" w:rsidRPr="009F6469">
        <w:rPr>
          <w:rStyle w:val="FontStyle117"/>
          <w:sz w:val="26"/>
          <w:szCs w:val="26"/>
          <w:lang w:val="uk-UA" w:eastAsia="uk-UA"/>
        </w:rPr>
        <w:t>.3</w:t>
      </w:r>
      <w:r w:rsidRPr="009F6469">
        <w:rPr>
          <w:rStyle w:val="FontStyle117"/>
          <w:sz w:val="26"/>
          <w:szCs w:val="26"/>
          <w:lang w:val="uk-UA" w:eastAsia="uk-UA"/>
        </w:rPr>
        <w:t>.</w:t>
      </w:r>
      <w:r w:rsidR="00532EDE" w:rsidRPr="009F6469">
        <w:rPr>
          <w:rStyle w:val="FontStyle117"/>
          <w:sz w:val="26"/>
          <w:szCs w:val="26"/>
          <w:lang w:val="uk-UA" w:eastAsia="uk-UA"/>
        </w:rPr>
        <w:t xml:space="preserve">  Рухомі іграшки з паперу і картону (6 год)</w:t>
      </w:r>
    </w:p>
    <w:p w14:paraId="5BF410AF" w14:textId="77777777" w:rsidR="00532EDE" w:rsidRPr="009F6469" w:rsidRDefault="00DA4D48"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Безпечні прийоми користування ножицями, шилом, голкою. Виготовлення деталей іграшок за шаблонами. Ру</w:t>
      </w:r>
      <w:r w:rsidR="00532EDE" w:rsidRPr="009F6469">
        <w:rPr>
          <w:rStyle w:val="FontStyle122"/>
          <w:sz w:val="26"/>
          <w:szCs w:val="26"/>
          <w:lang w:val="uk-UA" w:eastAsia="uk-UA"/>
        </w:rPr>
        <w:softHyphen/>
        <w:t xml:space="preserve">хомі з’єднання деталей. Оформлення іграшок. Аналіз виконаних робіт. </w:t>
      </w:r>
    </w:p>
    <w:p w14:paraId="3D30E151" w14:textId="77777777" w:rsidR="00532EDE" w:rsidRPr="009F6469" w:rsidRDefault="00532EDE" w:rsidP="009F6469">
      <w:pPr>
        <w:pStyle w:val="Style76"/>
        <w:spacing w:line="240" w:lineRule="auto"/>
        <w:ind w:left="346" w:firstLine="0"/>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рухомих іграшок: сови, собачки,</w:t>
      </w:r>
      <w:r w:rsidRPr="009F6469">
        <w:rPr>
          <w:rStyle w:val="FontStyle122"/>
          <w:color w:val="FF0000"/>
          <w:sz w:val="26"/>
          <w:szCs w:val="26"/>
          <w:lang w:val="uk-UA" w:eastAsia="uk-UA"/>
        </w:rPr>
        <w:t xml:space="preserve"> </w:t>
      </w:r>
      <w:r w:rsidRPr="009F6469">
        <w:rPr>
          <w:rStyle w:val="FontStyle122"/>
          <w:sz w:val="26"/>
          <w:szCs w:val="26"/>
          <w:lang w:val="uk-UA" w:eastAsia="uk-UA"/>
        </w:rPr>
        <w:t>конячки.</w:t>
      </w:r>
    </w:p>
    <w:p w14:paraId="1740AECE" w14:textId="77777777" w:rsidR="00532EDE" w:rsidRPr="009F6469" w:rsidRDefault="00B97C32"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w:t>
      </w:r>
      <w:r w:rsidR="00532EDE" w:rsidRPr="009F6469">
        <w:rPr>
          <w:rStyle w:val="FontStyle117"/>
          <w:sz w:val="26"/>
          <w:szCs w:val="26"/>
          <w:lang w:val="uk-UA" w:eastAsia="uk-UA"/>
        </w:rPr>
        <w:t>.4</w:t>
      </w:r>
      <w:r w:rsidRPr="009F6469">
        <w:rPr>
          <w:rStyle w:val="FontStyle117"/>
          <w:sz w:val="26"/>
          <w:szCs w:val="26"/>
          <w:lang w:val="uk-UA" w:eastAsia="uk-UA"/>
        </w:rPr>
        <w:t>.</w:t>
      </w:r>
      <w:r w:rsidR="00532EDE" w:rsidRPr="009F6469">
        <w:rPr>
          <w:rStyle w:val="FontStyle117"/>
          <w:sz w:val="26"/>
          <w:szCs w:val="26"/>
          <w:lang w:val="uk-UA" w:eastAsia="uk-UA"/>
        </w:rPr>
        <w:t xml:space="preserve">  Об’ємні вироби з паперу й картону (6 год)</w:t>
      </w:r>
    </w:p>
    <w:p w14:paraId="277EC82A" w14:textId="77777777" w:rsidR="00532EDE" w:rsidRPr="009F6469" w:rsidRDefault="00DA4D48" w:rsidP="009F6469">
      <w:pPr>
        <w:pStyle w:val="Style76"/>
        <w:spacing w:line="240" w:lineRule="auto"/>
        <w:ind w:firstLine="33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Повторення елементів графічної грамоти. Ескіз як вид графічного зображення предметів, деталей. Основні лінії на ескізах, кресленнях: контурна, розмір</w:t>
      </w:r>
      <w:r w:rsidR="00532EDE" w:rsidRPr="009F6469">
        <w:rPr>
          <w:rStyle w:val="FontStyle122"/>
          <w:sz w:val="26"/>
          <w:szCs w:val="26"/>
          <w:lang w:val="uk-UA" w:eastAsia="uk-UA"/>
        </w:rPr>
        <w:softHyphen/>
        <w:t xml:space="preserve">на та лінія згину. Позначення місць нанесення клею. Основні геометричні форми. Оформлення робіт. Аналіз виконаних робіт. </w:t>
      </w:r>
    </w:p>
    <w:p w14:paraId="45D1B6FE" w14:textId="77777777" w:rsidR="00532EDE" w:rsidRPr="009F6469" w:rsidRDefault="00532EDE" w:rsidP="009F6469">
      <w:pPr>
        <w:pStyle w:val="Style76"/>
        <w:spacing w:line="240" w:lineRule="auto"/>
        <w:rPr>
          <w:rStyle w:val="FontStyle122"/>
          <w:color w:val="FF0000"/>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 xml:space="preserve">Виготовлення золотої рибки, панно «Гілочка сакури», дитячої сумки «Жучок». </w:t>
      </w:r>
    </w:p>
    <w:p w14:paraId="19660FE8" w14:textId="77777777" w:rsidR="00532EDE" w:rsidRPr="009F6469" w:rsidRDefault="00B97C32" w:rsidP="009F6469">
      <w:pPr>
        <w:pStyle w:val="Style76"/>
        <w:spacing w:line="240" w:lineRule="auto"/>
        <w:rPr>
          <w:rStyle w:val="FontStyle122"/>
          <w:b/>
          <w:sz w:val="26"/>
          <w:szCs w:val="26"/>
          <w:lang w:val="uk-UA" w:eastAsia="uk-UA"/>
        </w:rPr>
      </w:pPr>
      <w:r w:rsidRPr="009F6469">
        <w:rPr>
          <w:rStyle w:val="FontStyle122"/>
          <w:b/>
          <w:sz w:val="26"/>
          <w:szCs w:val="26"/>
          <w:lang w:val="uk-UA" w:eastAsia="uk-UA"/>
        </w:rPr>
        <w:t>1</w:t>
      </w:r>
      <w:r w:rsidR="00532EDE" w:rsidRPr="009F6469">
        <w:rPr>
          <w:rStyle w:val="FontStyle122"/>
          <w:b/>
          <w:sz w:val="26"/>
          <w:szCs w:val="26"/>
          <w:lang w:val="uk-UA" w:eastAsia="uk-UA"/>
        </w:rPr>
        <w:t>.5</w:t>
      </w:r>
      <w:r w:rsidRPr="009F6469">
        <w:rPr>
          <w:rStyle w:val="FontStyle122"/>
          <w:b/>
          <w:sz w:val="26"/>
          <w:szCs w:val="26"/>
          <w:lang w:val="uk-UA" w:eastAsia="uk-UA"/>
        </w:rPr>
        <w:t>.</w:t>
      </w:r>
      <w:r w:rsidR="00532EDE" w:rsidRPr="009F6469">
        <w:rPr>
          <w:rStyle w:val="FontStyle122"/>
          <w:b/>
          <w:sz w:val="26"/>
          <w:szCs w:val="26"/>
          <w:lang w:val="uk-UA" w:eastAsia="uk-UA"/>
        </w:rPr>
        <w:t xml:space="preserve"> Пап’є-маше (12 год)</w:t>
      </w:r>
    </w:p>
    <w:p w14:paraId="7B7D04C1" w14:textId="77777777" w:rsidR="00532EDE" w:rsidRPr="009F6469" w:rsidRDefault="00DA4D48" w:rsidP="009F6469">
      <w:pPr>
        <w:pStyle w:val="Style76"/>
        <w:spacing w:line="240" w:lineRule="auto"/>
        <w:ind w:firstLine="34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Технологія наклеювання шматочків паперу. Культура праці з клеєм. Створення  бажаного виробу. Оформлення виробів. Аналіз виконаних робіт.</w:t>
      </w:r>
    </w:p>
    <w:p w14:paraId="062C5947"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lastRenderedPageBreak/>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w:t>
      </w:r>
      <w:r w:rsidRPr="009F6469">
        <w:rPr>
          <w:rStyle w:val="FontStyle122"/>
          <w:sz w:val="26"/>
          <w:szCs w:val="26"/>
          <w:lang w:val="uk-UA" w:eastAsia="uk-UA"/>
        </w:rPr>
        <w:softHyphen/>
        <w:t>готовлення сувеніру «Ваза з квітами». Виготовлення виробу за власним задумом.</w:t>
      </w:r>
    </w:p>
    <w:p w14:paraId="6E69A154" w14:textId="77777777" w:rsidR="00532EDE" w:rsidRPr="009F6469" w:rsidRDefault="00B97C32" w:rsidP="009F6469">
      <w:pPr>
        <w:pStyle w:val="Style76"/>
        <w:spacing w:line="240" w:lineRule="auto"/>
        <w:ind w:firstLine="336"/>
        <w:rPr>
          <w:rStyle w:val="FontStyle122"/>
          <w:b/>
          <w:sz w:val="26"/>
          <w:szCs w:val="26"/>
          <w:lang w:val="uk-UA" w:eastAsia="uk-UA"/>
        </w:rPr>
      </w:pPr>
      <w:r w:rsidRPr="009F6469">
        <w:rPr>
          <w:rStyle w:val="FontStyle122"/>
          <w:b/>
          <w:sz w:val="26"/>
          <w:szCs w:val="26"/>
          <w:lang w:val="uk-UA" w:eastAsia="uk-UA"/>
        </w:rPr>
        <w:t>1</w:t>
      </w:r>
      <w:r w:rsidR="00532EDE" w:rsidRPr="009F6469">
        <w:rPr>
          <w:rStyle w:val="FontStyle122"/>
          <w:b/>
          <w:sz w:val="26"/>
          <w:szCs w:val="26"/>
          <w:lang w:val="uk-UA" w:eastAsia="uk-UA"/>
        </w:rPr>
        <w:t>.6</w:t>
      </w:r>
      <w:r w:rsidRPr="009F6469">
        <w:rPr>
          <w:rStyle w:val="FontStyle122"/>
          <w:b/>
          <w:sz w:val="26"/>
          <w:szCs w:val="26"/>
          <w:lang w:val="uk-UA" w:eastAsia="uk-UA"/>
        </w:rPr>
        <w:t>.</w:t>
      </w:r>
      <w:r w:rsidR="00532EDE" w:rsidRPr="009F6469">
        <w:rPr>
          <w:rStyle w:val="FontStyle122"/>
          <w:b/>
          <w:sz w:val="26"/>
          <w:szCs w:val="26"/>
          <w:lang w:val="uk-UA" w:eastAsia="uk-UA"/>
        </w:rPr>
        <w:t xml:space="preserve"> Паперопластика (18 год)</w:t>
      </w:r>
    </w:p>
    <w:p w14:paraId="655EF79E" w14:textId="77777777" w:rsidR="00532EDE" w:rsidRPr="009F6469" w:rsidRDefault="00DA4D48"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Види паперопластики. Прийоми трансформації паперу: надрізи, зги</w:t>
      </w:r>
      <w:r w:rsidR="00532EDE" w:rsidRPr="009F6469">
        <w:rPr>
          <w:rStyle w:val="FontStyle122"/>
          <w:sz w:val="26"/>
          <w:szCs w:val="26"/>
          <w:lang w:val="uk-UA" w:eastAsia="uk-UA"/>
        </w:rPr>
        <w:softHyphen/>
        <w:t>ни, загинання, скручування, гофрування. Декоративність, пластичність форми і поверхні рельєфних виробів із паперу.</w:t>
      </w:r>
    </w:p>
    <w:p w14:paraId="074E5C04"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панно «Маки», «Фіалки», «Голуби», вітальних листівок, паперових сандалів.</w:t>
      </w:r>
    </w:p>
    <w:p w14:paraId="642CC358" w14:textId="77777777"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B97C32" w:rsidRPr="009F6469">
        <w:rPr>
          <w:rStyle w:val="FontStyle117"/>
          <w:sz w:val="26"/>
          <w:szCs w:val="26"/>
          <w:lang w:val="uk-UA" w:eastAsia="uk-UA"/>
        </w:rPr>
        <w:t>2</w:t>
      </w:r>
      <w:r w:rsidR="00532EDE" w:rsidRPr="009F6469">
        <w:rPr>
          <w:rStyle w:val="FontStyle117"/>
          <w:sz w:val="26"/>
          <w:szCs w:val="26"/>
          <w:lang w:val="uk-UA" w:eastAsia="uk-UA"/>
        </w:rPr>
        <w:t>.  Новорічні та різдвяні іграшки, сувеніри, ялинкові прикраси (32 год)</w:t>
      </w:r>
    </w:p>
    <w:p w14:paraId="244EE229" w14:textId="77777777" w:rsidR="00532EDE" w:rsidRPr="009F6469" w:rsidRDefault="00DA4D48"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Конструювання й виготовлен</w:t>
      </w:r>
      <w:r w:rsidR="00532EDE" w:rsidRPr="009F6469">
        <w:rPr>
          <w:rStyle w:val="FontStyle122"/>
          <w:sz w:val="26"/>
          <w:szCs w:val="26"/>
          <w:lang w:val="uk-UA" w:eastAsia="uk-UA"/>
        </w:rPr>
        <w:softHyphen/>
        <w:t xml:space="preserve">ня з різних матеріалів новорічних іграшок, сувенірів, прикрас. Естетичне оздоблення ялинкових прикрас та іграшок. Аналіз виконаних робіт. </w:t>
      </w:r>
    </w:p>
    <w:p w14:paraId="0146F48C"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ялинкових прикрас із ниток та картону, сувенірів, вітальних листівок.</w:t>
      </w:r>
    </w:p>
    <w:p w14:paraId="1A205470" w14:textId="77777777"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886089" w:rsidRPr="009F6469">
        <w:rPr>
          <w:rStyle w:val="FontStyle117"/>
          <w:sz w:val="26"/>
          <w:szCs w:val="26"/>
          <w:lang w:val="uk-UA" w:eastAsia="uk-UA"/>
        </w:rPr>
        <w:t>3</w:t>
      </w:r>
      <w:r w:rsidR="00532EDE" w:rsidRPr="009F6469">
        <w:rPr>
          <w:rStyle w:val="FontStyle117"/>
          <w:sz w:val="26"/>
          <w:szCs w:val="26"/>
          <w:lang w:val="uk-UA" w:eastAsia="uk-UA"/>
        </w:rPr>
        <w:t>.  Сувенірні скриньки із вітальних листівок і картону (20 год)</w:t>
      </w:r>
    </w:p>
    <w:p w14:paraId="6553FB4B" w14:textId="77777777" w:rsidR="00532EDE" w:rsidRPr="009F6469" w:rsidRDefault="00DA4D48" w:rsidP="009F6469">
      <w:pPr>
        <w:pStyle w:val="Style76"/>
        <w:spacing w:line="240" w:lineRule="auto"/>
        <w:ind w:firstLine="34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Повторення поняття про дизайн. Вибір форми скриньки. Підбір вітальних лис</w:t>
      </w:r>
      <w:r w:rsidR="00532EDE" w:rsidRPr="009F6469">
        <w:rPr>
          <w:rStyle w:val="FontStyle122"/>
          <w:sz w:val="26"/>
          <w:szCs w:val="26"/>
          <w:lang w:val="uk-UA" w:eastAsia="uk-UA"/>
        </w:rPr>
        <w:softHyphen/>
        <w:t>тівок за тематикою, кольором. Правила безпечної праці. Обробка та з</w:t>
      </w:r>
      <w:r w:rsidR="00532EDE" w:rsidRPr="009F6469">
        <w:rPr>
          <w:rStyle w:val="FontStyle122"/>
          <w:sz w:val="26"/>
          <w:szCs w:val="26"/>
          <w:lang w:val="ru-RU" w:eastAsia="uk-UA"/>
        </w:rPr>
        <w:t>’</w:t>
      </w:r>
      <w:r w:rsidR="00532EDE" w:rsidRPr="009F6469">
        <w:rPr>
          <w:rStyle w:val="FontStyle122"/>
          <w:sz w:val="26"/>
          <w:szCs w:val="26"/>
          <w:lang w:val="uk-UA" w:eastAsia="uk-UA"/>
        </w:rPr>
        <w:t xml:space="preserve">єднання картонних і паперових деталей. Оформлення виробу. Аналіз виконаних робіт. </w:t>
      </w:r>
    </w:p>
    <w:p w14:paraId="61DC50D6" w14:textId="77777777" w:rsidR="00532EDE" w:rsidRPr="009F6469" w:rsidRDefault="00532EDE" w:rsidP="009F6469">
      <w:pPr>
        <w:pStyle w:val="Style76"/>
        <w:spacing w:line="240" w:lineRule="auto"/>
        <w:ind w:left="341" w:firstLine="0"/>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скриньок.</w:t>
      </w:r>
    </w:p>
    <w:p w14:paraId="5C160924" w14:textId="77777777" w:rsidR="00532EDE" w:rsidRPr="009F6469" w:rsidRDefault="00DE085E" w:rsidP="009F6469">
      <w:pPr>
        <w:pStyle w:val="Style99"/>
        <w:spacing w:line="240" w:lineRule="auto"/>
        <w:ind w:right="1094" w:firstLine="0"/>
        <w:jc w:val="both"/>
        <w:rPr>
          <w:rStyle w:val="FontStyle117"/>
          <w:sz w:val="26"/>
          <w:szCs w:val="26"/>
          <w:lang w:val="uk-UA" w:eastAsia="uk-UA"/>
        </w:rPr>
      </w:pPr>
      <w:r w:rsidRPr="009F6469">
        <w:rPr>
          <w:rStyle w:val="FontStyle117"/>
          <w:sz w:val="26"/>
          <w:szCs w:val="26"/>
          <w:lang w:val="uk-UA" w:eastAsia="uk-UA"/>
        </w:rPr>
        <w:t xml:space="preserve">Розділ </w:t>
      </w:r>
      <w:r w:rsidR="00886089" w:rsidRPr="009F6469">
        <w:rPr>
          <w:rStyle w:val="FontStyle117"/>
          <w:sz w:val="26"/>
          <w:szCs w:val="26"/>
          <w:lang w:val="uk-UA" w:eastAsia="uk-UA"/>
        </w:rPr>
        <w:t>4</w:t>
      </w:r>
      <w:r w:rsidR="00532EDE" w:rsidRPr="009F6469">
        <w:rPr>
          <w:rStyle w:val="FontStyle117"/>
          <w:sz w:val="26"/>
          <w:szCs w:val="26"/>
          <w:lang w:val="uk-UA" w:eastAsia="uk-UA"/>
        </w:rPr>
        <w:t>.  Робота з текстильними матеріалами (64 год)</w:t>
      </w:r>
    </w:p>
    <w:p w14:paraId="54699D64" w14:textId="77777777" w:rsidR="00532EDE" w:rsidRPr="009F6469" w:rsidRDefault="00886089" w:rsidP="009F6469">
      <w:pPr>
        <w:pStyle w:val="Style99"/>
        <w:spacing w:line="240" w:lineRule="auto"/>
        <w:ind w:right="1094" w:firstLine="0"/>
        <w:jc w:val="both"/>
        <w:rPr>
          <w:rStyle w:val="FontStyle117"/>
          <w:sz w:val="26"/>
          <w:szCs w:val="26"/>
          <w:lang w:val="uk-UA" w:eastAsia="uk-UA"/>
        </w:rPr>
      </w:pPr>
      <w:r w:rsidRPr="009F6469">
        <w:rPr>
          <w:rStyle w:val="FontStyle117"/>
          <w:sz w:val="26"/>
          <w:szCs w:val="26"/>
          <w:lang w:val="uk-UA" w:eastAsia="uk-UA"/>
        </w:rPr>
        <w:t xml:space="preserve"> 4</w:t>
      </w:r>
      <w:r w:rsidR="00532EDE" w:rsidRPr="009F6469">
        <w:rPr>
          <w:rStyle w:val="FontStyle117"/>
          <w:sz w:val="26"/>
          <w:szCs w:val="26"/>
          <w:lang w:val="uk-UA" w:eastAsia="uk-UA"/>
        </w:rPr>
        <w:t>.1</w:t>
      </w:r>
      <w:r w:rsidRPr="009F6469">
        <w:rPr>
          <w:rStyle w:val="FontStyle117"/>
          <w:sz w:val="26"/>
          <w:szCs w:val="26"/>
          <w:lang w:val="uk-UA" w:eastAsia="uk-UA"/>
        </w:rPr>
        <w:t>.</w:t>
      </w:r>
      <w:r w:rsidR="00532EDE" w:rsidRPr="009F6469">
        <w:rPr>
          <w:rStyle w:val="FontStyle117"/>
          <w:sz w:val="26"/>
          <w:szCs w:val="26"/>
          <w:lang w:val="uk-UA" w:eastAsia="uk-UA"/>
        </w:rPr>
        <w:t xml:space="preserve">  Сувенірні вироби із ниток (34 год)</w:t>
      </w:r>
    </w:p>
    <w:p w14:paraId="72C7F412" w14:textId="77777777" w:rsidR="00532EDE" w:rsidRPr="009F6469" w:rsidRDefault="00DA4D48" w:rsidP="009F6469">
      <w:pPr>
        <w:pStyle w:val="Style76"/>
        <w:spacing w:line="240" w:lineRule="auto"/>
        <w:ind w:firstLine="350"/>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Повторення загальних понять про пряжу, нитки, тасьму. Виготовлення сувені</w:t>
      </w:r>
      <w:r w:rsidR="00532EDE" w:rsidRPr="009F6469">
        <w:rPr>
          <w:rStyle w:val="FontStyle122"/>
          <w:sz w:val="26"/>
          <w:szCs w:val="26"/>
          <w:lang w:val="uk-UA" w:eastAsia="uk-UA"/>
        </w:rPr>
        <w:softHyphen/>
        <w:t>рів із ниток. Виготовлення мандал з ниток. Аплікація із відрізків ниток. Виготов</w:t>
      </w:r>
      <w:r w:rsidR="00532EDE" w:rsidRPr="009F6469">
        <w:rPr>
          <w:rStyle w:val="FontStyle122"/>
          <w:sz w:val="26"/>
          <w:szCs w:val="26"/>
          <w:lang w:val="uk-UA" w:eastAsia="uk-UA"/>
        </w:rPr>
        <w:softHyphen/>
        <w:t>лення помпонів із ниток. Аналіз виконаних робіт.</w:t>
      </w:r>
    </w:p>
    <w:p w14:paraId="7BEB4235"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аплікацій із відрізків ниток на основі помпонів із ниток, сувенірів, мандал.</w:t>
      </w:r>
    </w:p>
    <w:p w14:paraId="0B57EC36" w14:textId="77777777" w:rsidR="00532EDE" w:rsidRPr="009F6469" w:rsidRDefault="00886089" w:rsidP="009F6469">
      <w:pPr>
        <w:pStyle w:val="Style94"/>
        <w:tabs>
          <w:tab w:val="left" w:pos="346"/>
        </w:tabs>
        <w:rPr>
          <w:rStyle w:val="FontStyle117"/>
          <w:sz w:val="26"/>
          <w:szCs w:val="26"/>
          <w:lang w:val="uk-UA" w:eastAsia="uk-UA"/>
        </w:rPr>
      </w:pPr>
      <w:r w:rsidRPr="009F6469">
        <w:rPr>
          <w:rStyle w:val="FontStyle117"/>
          <w:sz w:val="26"/>
          <w:szCs w:val="26"/>
          <w:lang w:val="uk-UA" w:eastAsia="uk-UA"/>
        </w:rPr>
        <w:t>4</w:t>
      </w:r>
      <w:r w:rsidR="00532EDE" w:rsidRPr="009F6469">
        <w:rPr>
          <w:rStyle w:val="FontStyle117"/>
          <w:sz w:val="26"/>
          <w:szCs w:val="26"/>
          <w:lang w:val="uk-UA" w:eastAsia="uk-UA"/>
        </w:rPr>
        <w:t>.2</w:t>
      </w:r>
      <w:r w:rsidRPr="009F6469">
        <w:rPr>
          <w:rStyle w:val="FontStyle117"/>
          <w:sz w:val="26"/>
          <w:szCs w:val="26"/>
          <w:lang w:val="uk-UA" w:eastAsia="uk-UA"/>
        </w:rPr>
        <w:t>.</w:t>
      </w:r>
      <w:r w:rsidR="00532EDE" w:rsidRPr="009F6469">
        <w:rPr>
          <w:rStyle w:val="FontStyle117"/>
          <w:sz w:val="26"/>
          <w:szCs w:val="26"/>
          <w:lang w:val="uk-UA" w:eastAsia="uk-UA"/>
        </w:rPr>
        <w:t xml:space="preserve">  Сувенірні вироби зі шпагату (30 год)</w:t>
      </w:r>
    </w:p>
    <w:p w14:paraId="470D77F5" w14:textId="77777777" w:rsidR="00532EDE" w:rsidRPr="009F6469" w:rsidRDefault="00DA4D48" w:rsidP="009F6469">
      <w:pPr>
        <w:pStyle w:val="Style76"/>
        <w:spacing w:line="240" w:lineRule="auto"/>
        <w:ind w:firstLine="350"/>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Повторення загальних понять про шпагат, необхідні приладдя й основні навички для виготовлення виробів із льняного та паперового шпагатів. Аналіз ви</w:t>
      </w:r>
      <w:r w:rsidR="00532EDE" w:rsidRPr="009F6469">
        <w:rPr>
          <w:rStyle w:val="FontStyle122"/>
          <w:sz w:val="26"/>
          <w:szCs w:val="26"/>
          <w:lang w:val="uk-UA" w:eastAsia="uk-UA"/>
        </w:rPr>
        <w:softHyphen/>
        <w:t>конаних робіт.</w:t>
      </w:r>
    </w:p>
    <w:p w14:paraId="6ABFCF83"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листівок, ваз під квіти, підставок під шкільне приладдя, підставок під гарячий посуд.</w:t>
      </w:r>
    </w:p>
    <w:p w14:paraId="5B88C8CD" w14:textId="77777777" w:rsidR="00532EDE" w:rsidRPr="009F6469" w:rsidRDefault="00DE085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Розділ </w:t>
      </w:r>
      <w:r w:rsidR="00886089" w:rsidRPr="009F6469">
        <w:rPr>
          <w:rStyle w:val="FontStyle117"/>
          <w:sz w:val="26"/>
          <w:szCs w:val="26"/>
          <w:lang w:val="uk-UA" w:eastAsia="uk-UA"/>
        </w:rPr>
        <w:t>5</w:t>
      </w:r>
      <w:r w:rsidR="00532EDE" w:rsidRPr="009F6469">
        <w:rPr>
          <w:rStyle w:val="FontStyle117"/>
          <w:sz w:val="26"/>
          <w:szCs w:val="26"/>
          <w:lang w:val="uk-UA" w:eastAsia="uk-UA"/>
        </w:rPr>
        <w:t>.  Робота з фольгою (18 год)</w:t>
      </w:r>
    </w:p>
    <w:p w14:paraId="298C561D" w14:textId="77777777" w:rsidR="00532EDE" w:rsidRPr="009F6469" w:rsidRDefault="00DA4D48" w:rsidP="009F6469">
      <w:pPr>
        <w:pStyle w:val="Style76"/>
        <w:spacing w:line="240" w:lineRule="auto"/>
        <w:ind w:firstLine="34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w:t>
      </w:r>
      <w:r w:rsidR="00532EDE" w:rsidRPr="009F6469">
        <w:rPr>
          <w:rStyle w:val="FontStyle122"/>
          <w:sz w:val="26"/>
          <w:szCs w:val="26"/>
          <w:lang w:val="uk-UA" w:eastAsia="uk-UA"/>
        </w:rPr>
        <w:t xml:space="preserve">Поняття про екологію. Правила безпечної роботи. Конструювання виробів з фольги. Виготовлення квітів і сувенірів. Оформлення виробів. Аналіз виготовлених робіт. </w:t>
      </w:r>
    </w:p>
    <w:p w14:paraId="07D050C2" w14:textId="77777777" w:rsidR="00532EDE" w:rsidRPr="009F6469" w:rsidRDefault="00532ED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квітки лілія, виноградної лози з виноградом, сувеніра «Букет квітів», виробів за власним задумом.</w:t>
      </w:r>
    </w:p>
    <w:p w14:paraId="5DB6DB1F" w14:textId="77777777" w:rsidR="00416216" w:rsidRPr="009F6469" w:rsidRDefault="00DE085E" w:rsidP="009F6469">
      <w:pPr>
        <w:pStyle w:val="Style76"/>
        <w:spacing w:line="240" w:lineRule="auto"/>
        <w:ind w:firstLine="0"/>
        <w:rPr>
          <w:rStyle w:val="FontStyle122"/>
          <w:b/>
          <w:sz w:val="26"/>
          <w:szCs w:val="26"/>
          <w:lang w:val="uk-UA" w:eastAsia="uk-UA"/>
        </w:rPr>
      </w:pPr>
      <w:r w:rsidRPr="009F6469">
        <w:rPr>
          <w:rStyle w:val="FontStyle122"/>
          <w:b/>
          <w:sz w:val="26"/>
          <w:szCs w:val="26"/>
          <w:lang w:val="uk-UA" w:eastAsia="uk-UA"/>
        </w:rPr>
        <w:t xml:space="preserve">Розділ </w:t>
      </w:r>
      <w:r w:rsidR="00886089" w:rsidRPr="009F6469">
        <w:rPr>
          <w:rStyle w:val="FontStyle122"/>
          <w:b/>
          <w:sz w:val="26"/>
          <w:szCs w:val="26"/>
          <w:lang w:val="uk-UA" w:eastAsia="uk-UA"/>
        </w:rPr>
        <w:t>6</w:t>
      </w:r>
      <w:r w:rsidR="00532EDE" w:rsidRPr="009F6469">
        <w:rPr>
          <w:rStyle w:val="FontStyle122"/>
          <w:b/>
          <w:sz w:val="26"/>
          <w:szCs w:val="26"/>
          <w:lang w:val="uk-UA" w:eastAsia="uk-UA"/>
        </w:rPr>
        <w:t>.</w:t>
      </w:r>
      <w:r w:rsidR="00886089" w:rsidRPr="009F6469">
        <w:rPr>
          <w:rStyle w:val="FontStyle122"/>
          <w:b/>
          <w:sz w:val="26"/>
          <w:szCs w:val="26"/>
          <w:lang w:val="uk-UA" w:eastAsia="uk-UA"/>
        </w:rPr>
        <w:t xml:space="preserve"> </w:t>
      </w:r>
      <w:r w:rsidR="00532EDE" w:rsidRPr="009F6469">
        <w:rPr>
          <w:rStyle w:val="FontStyle122"/>
          <w:b/>
          <w:sz w:val="26"/>
          <w:szCs w:val="26"/>
          <w:lang w:val="uk-UA" w:eastAsia="uk-UA"/>
        </w:rPr>
        <w:t xml:space="preserve"> Виконання виставочних робіт (18 год)</w:t>
      </w:r>
    </w:p>
    <w:p w14:paraId="4B011A63" w14:textId="4C703426" w:rsidR="00532EDE" w:rsidRPr="009F6469" w:rsidRDefault="00947027" w:rsidP="009F6469">
      <w:pPr>
        <w:pStyle w:val="Style76"/>
        <w:spacing w:line="240" w:lineRule="auto"/>
        <w:ind w:firstLine="0"/>
        <w:rPr>
          <w:rStyle w:val="FontStyle117"/>
          <w:bCs w:val="0"/>
          <w:sz w:val="26"/>
          <w:szCs w:val="26"/>
          <w:lang w:val="uk-UA" w:eastAsia="uk-UA"/>
        </w:rPr>
      </w:pPr>
      <w:r w:rsidRPr="009F6469">
        <w:rPr>
          <w:rStyle w:val="FontStyle117"/>
          <w:sz w:val="26"/>
          <w:szCs w:val="26"/>
          <w:lang w:val="uk-UA" w:eastAsia="uk-UA"/>
        </w:rPr>
        <w:t xml:space="preserve"> </w:t>
      </w:r>
      <w:r w:rsidR="00532EDE" w:rsidRPr="009F6469">
        <w:rPr>
          <w:rStyle w:val="FontStyle117"/>
          <w:sz w:val="26"/>
          <w:szCs w:val="26"/>
          <w:lang w:val="uk-UA" w:eastAsia="uk-UA"/>
        </w:rPr>
        <w:t>Екскурсія на виставку дитячої творчості (2 год)</w:t>
      </w:r>
    </w:p>
    <w:p w14:paraId="045E37E9" w14:textId="77777777" w:rsidR="00532EDE" w:rsidRPr="009F6469" w:rsidRDefault="00532EDE" w:rsidP="009F6469">
      <w:pPr>
        <w:pStyle w:val="Style76"/>
        <w:spacing w:line="240" w:lineRule="auto"/>
        <w:ind w:left="341" w:firstLine="0"/>
        <w:rPr>
          <w:rStyle w:val="FontStyle122"/>
          <w:sz w:val="26"/>
          <w:szCs w:val="26"/>
          <w:lang w:val="uk-UA" w:eastAsia="uk-UA"/>
        </w:rPr>
      </w:pPr>
      <w:r w:rsidRPr="009F6469">
        <w:rPr>
          <w:rStyle w:val="FontStyle122"/>
          <w:sz w:val="26"/>
          <w:szCs w:val="26"/>
          <w:lang w:val="uk-UA" w:eastAsia="uk-UA"/>
        </w:rPr>
        <w:t>Екскурсія на районну виставку дитячої творчості.</w:t>
      </w:r>
    </w:p>
    <w:p w14:paraId="2D93A75C" w14:textId="77777777" w:rsidR="00532EDE" w:rsidRPr="009F6469" w:rsidRDefault="00886089"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 </w:t>
      </w:r>
      <w:r w:rsidR="00532EDE" w:rsidRPr="009F6469">
        <w:rPr>
          <w:rStyle w:val="FontStyle117"/>
          <w:sz w:val="26"/>
          <w:szCs w:val="26"/>
          <w:lang w:val="uk-UA" w:eastAsia="uk-UA"/>
        </w:rPr>
        <w:t xml:space="preserve"> </w:t>
      </w:r>
      <w:r w:rsidRPr="009F6469">
        <w:rPr>
          <w:rStyle w:val="FontStyle117"/>
          <w:sz w:val="26"/>
          <w:szCs w:val="26"/>
          <w:lang w:val="uk-UA" w:eastAsia="uk-UA"/>
        </w:rPr>
        <w:t xml:space="preserve"> Підсумок</w:t>
      </w:r>
      <w:r w:rsidR="00532EDE" w:rsidRPr="009F6469">
        <w:rPr>
          <w:rStyle w:val="FontStyle117"/>
          <w:sz w:val="26"/>
          <w:szCs w:val="26"/>
          <w:lang w:val="uk-UA" w:eastAsia="uk-UA"/>
        </w:rPr>
        <w:t xml:space="preserve"> (2 год)</w:t>
      </w:r>
    </w:p>
    <w:p w14:paraId="24DFF7BC" w14:textId="1B0DE3A6" w:rsidR="00026F0C" w:rsidRPr="009F6469" w:rsidRDefault="00532EDE" w:rsidP="009F6469">
      <w:pPr>
        <w:pStyle w:val="Style76"/>
        <w:spacing w:line="240" w:lineRule="auto"/>
        <w:ind w:left="346" w:firstLine="0"/>
        <w:rPr>
          <w:rStyle w:val="FontStyle122"/>
          <w:sz w:val="26"/>
          <w:szCs w:val="26"/>
          <w:lang w:val="uk-UA" w:eastAsia="uk-UA"/>
        </w:rPr>
      </w:pPr>
      <w:r w:rsidRPr="009F6469">
        <w:rPr>
          <w:rStyle w:val="FontStyle122"/>
          <w:sz w:val="26"/>
          <w:szCs w:val="26"/>
          <w:lang w:val="uk-UA" w:eastAsia="uk-UA"/>
        </w:rPr>
        <w:t xml:space="preserve">Підсумки роботи за навчальний рік. </w:t>
      </w:r>
    </w:p>
    <w:p w14:paraId="3F2FA21E" w14:textId="77777777" w:rsidR="00532EDE" w:rsidRPr="009F6469" w:rsidRDefault="00532EDE" w:rsidP="009F6469">
      <w:pPr>
        <w:pStyle w:val="Style78"/>
        <w:ind w:left="426"/>
        <w:jc w:val="center"/>
        <w:rPr>
          <w:rStyle w:val="FontStyle122"/>
          <w:b/>
          <w:sz w:val="26"/>
          <w:szCs w:val="26"/>
          <w:lang w:val="uk-UA" w:eastAsia="uk-UA"/>
        </w:rPr>
      </w:pPr>
      <w:r w:rsidRPr="009F6469">
        <w:rPr>
          <w:rStyle w:val="FontStyle122"/>
          <w:b/>
          <w:sz w:val="26"/>
          <w:szCs w:val="26"/>
          <w:lang w:val="uk-UA" w:eastAsia="uk-UA"/>
        </w:rPr>
        <w:t>ПРОГНОЗОВАНИЙ РЕЗУЛЬТАТ</w:t>
      </w:r>
    </w:p>
    <w:p w14:paraId="216B22EE" w14:textId="137532FE" w:rsidR="00532EDE" w:rsidRPr="009F6469" w:rsidRDefault="00357374" w:rsidP="009F6469">
      <w:pPr>
        <w:pStyle w:val="Style43"/>
        <w:ind w:left="360"/>
        <w:jc w:val="center"/>
        <w:rPr>
          <w:rStyle w:val="FontStyle118"/>
          <w:b w:val="0"/>
          <w:sz w:val="26"/>
          <w:szCs w:val="26"/>
          <w:lang w:val="uk-UA" w:eastAsia="uk-UA"/>
        </w:rPr>
      </w:pPr>
      <w:r w:rsidRPr="009F6469">
        <w:rPr>
          <w:rStyle w:val="FontStyle118"/>
          <w:b w:val="0"/>
          <w:sz w:val="26"/>
          <w:szCs w:val="26"/>
          <w:lang w:val="uk-UA" w:eastAsia="uk-UA"/>
        </w:rPr>
        <w:t>Гуртківці</w:t>
      </w:r>
      <w:r w:rsidR="00532EDE" w:rsidRPr="009F6469">
        <w:rPr>
          <w:rStyle w:val="FontStyle118"/>
          <w:b w:val="0"/>
          <w:sz w:val="26"/>
          <w:szCs w:val="26"/>
          <w:lang w:val="uk-UA" w:eastAsia="uk-UA"/>
        </w:rPr>
        <w:t xml:space="preserve">  </w:t>
      </w:r>
      <w:r w:rsidR="006325F4" w:rsidRPr="009F6469">
        <w:rPr>
          <w:rStyle w:val="FontStyle118"/>
          <w:b w:val="0"/>
          <w:sz w:val="26"/>
          <w:szCs w:val="26"/>
          <w:lang w:val="uk-UA" w:eastAsia="uk-UA"/>
        </w:rPr>
        <w:t xml:space="preserve">мають знати і </w:t>
      </w:r>
      <w:r w:rsidR="00886089" w:rsidRPr="009F6469">
        <w:rPr>
          <w:rStyle w:val="FontStyle118"/>
          <w:b w:val="0"/>
          <w:sz w:val="26"/>
          <w:szCs w:val="26"/>
          <w:lang w:val="uk-UA" w:eastAsia="uk-UA"/>
        </w:rPr>
        <w:t xml:space="preserve"> розуміти</w:t>
      </w:r>
      <w:r w:rsidR="00532EDE" w:rsidRPr="009F6469">
        <w:rPr>
          <w:rStyle w:val="FontStyle118"/>
          <w:b w:val="0"/>
          <w:sz w:val="26"/>
          <w:szCs w:val="26"/>
          <w:lang w:val="uk-UA" w:eastAsia="uk-UA"/>
        </w:rPr>
        <w:t>:</w:t>
      </w:r>
    </w:p>
    <w:p w14:paraId="2627C99F" w14:textId="77777777" w:rsidR="00532EDE" w:rsidRPr="009F6469" w:rsidRDefault="00532EDE" w:rsidP="009F6469">
      <w:pPr>
        <w:pStyle w:val="Style76"/>
        <w:numPr>
          <w:ilvl w:val="0"/>
          <w:numId w:val="1"/>
        </w:numPr>
        <w:tabs>
          <w:tab w:val="left" w:pos="624"/>
        </w:tabs>
        <w:autoSpaceDE w:val="0"/>
        <w:autoSpaceDN w:val="0"/>
        <w:adjustRightInd w:val="0"/>
        <w:spacing w:line="240" w:lineRule="auto"/>
        <w:ind w:left="341" w:firstLine="0"/>
        <w:rPr>
          <w:rStyle w:val="FontStyle122"/>
          <w:sz w:val="26"/>
          <w:szCs w:val="26"/>
          <w:lang w:val="uk-UA" w:eastAsia="uk-UA"/>
        </w:rPr>
      </w:pPr>
      <w:r w:rsidRPr="009F6469">
        <w:rPr>
          <w:rStyle w:val="FontStyle122"/>
          <w:sz w:val="26"/>
          <w:szCs w:val="26"/>
          <w:lang w:val="uk-UA" w:eastAsia="uk-UA"/>
        </w:rPr>
        <w:t>основи техніки паперопластики;</w:t>
      </w:r>
    </w:p>
    <w:p w14:paraId="5F6EA556" w14:textId="77777777" w:rsidR="00532EDE" w:rsidRPr="009F6469" w:rsidRDefault="00532EDE" w:rsidP="009F6469">
      <w:pPr>
        <w:pStyle w:val="Style76"/>
        <w:numPr>
          <w:ilvl w:val="0"/>
          <w:numId w:val="1"/>
        </w:numPr>
        <w:tabs>
          <w:tab w:val="left" w:pos="624"/>
        </w:tabs>
        <w:autoSpaceDE w:val="0"/>
        <w:autoSpaceDN w:val="0"/>
        <w:adjustRightInd w:val="0"/>
        <w:spacing w:line="240" w:lineRule="auto"/>
        <w:rPr>
          <w:rStyle w:val="FontStyle122"/>
          <w:sz w:val="26"/>
          <w:szCs w:val="26"/>
          <w:lang w:val="uk-UA" w:eastAsia="uk-UA"/>
        </w:rPr>
      </w:pPr>
      <w:r w:rsidRPr="009F6469">
        <w:rPr>
          <w:rStyle w:val="FontStyle122"/>
          <w:sz w:val="26"/>
          <w:szCs w:val="26"/>
          <w:lang w:val="uk-UA" w:eastAsia="uk-UA"/>
        </w:rPr>
        <w:t>види сувенірних робіт із баночок;</w:t>
      </w:r>
    </w:p>
    <w:p w14:paraId="32C9C682" w14:textId="77777777" w:rsidR="00532EDE" w:rsidRPr="009F6469" w:rsidRDefault="00532EDE" w:rsidP="009F6469">
      <w:pPr>
        <w:pStyle w:val="Style76"/>
        <w:numPr>
          <w:ilvl w:val="0"/>
          <w:numId w:val="1"/>
        </w:numPr>
        <w:tabs>
          <w:tab w:val="left" w:pos="624"/>
        </w:tabs>
        <w:autoSpaceDE w:val="0"/>
        <w:autoSpaceDN w:val="0"/>
        <w:adjustRightInd w:val="0"/>
        <w:spacing w:line="240" w:lineRule="auto"/>
        <w:ind w:left="341" w:firstLine="0"/>
        <w:rPr>
          <w:rStyle w:val="FontStyle122"/>
          <w:sz w:val="26"/>
          <w:szCs w:val="26"/>
          <w:lang w:val="uk-UA" w:eastAsia="uk-UA"/>
        </w:rPr>
      </w:pPr>
      <w:r w:rsidRPr="009F6469">
        <w:rPr>
          <w:rStyle w:val="FontStyle122"/>
          <w:sz w:val="26"/>
          <w:szCs w:val="26"/>
          <w:lang w:val="uk-UA" w:eastAsia="uk-UA"/>
        </w:rPr>
        <w:lastRenderedPageBreak/>
        <w:t>правила складання  композицій;</w:t>
      </w:r>
    </w:p>
    <w:p w14:paraId="01D14325" w14:textId="77777777" w:rsidR="00532EDE" w:rsidRPr="009F6469" w:rsidRDefault="00532EDE" w:rsidP="009F6469">
      <w:pPr>
        <w:pStyle w:val="Style76"/>
        <w:numPr>
          <w:ilvl w:val="0"/>
          <w:numId w:val="1"/>
        </w:numPr>
        <w:tabs>
          <w:tab w:val="left" w:pos="624"/>
        </w:tabs>
        <w:autoSpaceDE w:val="0"/>
        <w:autoSpaceDN w:val="0"/>
        <w:adjustRightInd w:val="0"/>
        <w:spacing w:line="240" w:lineRule="auto"/>
        <w:rPr>
          <w:rStyle w:val="FontStyle122"/>
          <w:sz w:val="26"/>
          <w:szCs w:val="26"/>
          <w:lang w:val="uk-UA" w:eastAsia="uk-UA"/>
        </w:rPr>
      </w:pPr>
      <w:r w:rsidRPr="009F6469">
        <w:rPr>
          <w:rStyle w:val="FontStyle122"/>
          <w:sz w:val="26"/>
          <w:szCs w:val="26"/>
          <w:lang w:val="uk-UA" w:eastAsia="uk-UA"/>
        </w:rPr>
        <w:t>види ниток, тканин, інструменти й приладдя для роботи з нитками;</w:t>
      </w:r>
    </w:p>
    <w:p w14:paraId="540994B8" w14:textId="77777777" w:rsidR="00532EDE" w:rsidRPr="009F6469" w:rsidRDefault="00532EDE" w:rsidP="009F6469">
      <w:pPr>
        <w:pStyle w:val="Style76"/>
        <w:numPr>
          <w:ilvl w:val="0"/>
          <w:numId w:val="1"/>
        </w:numPr>
        <w:tabs>
          <w:tab w:val="left" w:pos="624"/>
        </w:tabs>
        <w:autoSpaceDE w:val="0"/>
        <w:autoSpaceDN w:val="0"/>
        <w:adjustRightInd w:val="0"/>
        <w:spacing w:line="240" w:lineRule="auto"/>
        <w:ind w:left="341" w:firstLine="0"/>
        <w:rPr>
          <w:rStyle w:val="FontStyle122"/>
          <w:sz w:val="26"/>
          <w:szCs w:val="26"/>
          <w:lang w:val="uk-UA" w:eastAsia="uk-UA"/>
        </w:rPr>
      </w:pPr>
      <w:r w:rsidRPr="009F6469">
        <w:rPr>
          <w:rStyle w:val="FontStyle122"/>
          <w:sz w:val="26"/>
          <w:szCs w:val="26"/>
          <w:lang w:val="uk-UA" w:eastAsia="uk-UA"/>
        </w:rPr>
        <w:t>послідовність виготовлення мандали;</w:t>
      </w:r>
    </w:p>
    <w:p w14:paraId="0E9B2C1E" w14:textId="77777777" w:rsidR="00532EDE" w:rsidRPr="009F6469" w:rsidRDefault="00532EDE" w:rsidP="009F6469">
      <w:pPr>
        <w:pStyle w:val="Style76"/>
        <w:numPr>
          <w:ilvl w:val="0"/>
          <w:numId w:val="1"/>
        </w:numPr>
        <w:tabs>
          <w:tab w:val="left" w:pos="624"/>
        </w:tabs>
        <w:autoSpaceDE w:val="0"/>
        <w:autoSpaceDN w:val="0"/>
        <w:adjustRightInd w:val="0"/>
        <w:spacing w:line="240" w:lineRule="auto"/>
        <w:ind w:left="341" w:firstLine="0"/>
        <w:rPr>
          <w:rStyle w:val="FontStyle122"/>
          <w:sz w:val="26"/>
          <w:szCs w:val="26"/>
          <w:lang w:val="uk-UA" w:eastAsia="uk-UA"/>
        </w:rPr>
      </w:pPr>
      <w:r w:rsidRPr="009F6469">
        <w:rPr>
          <w:rStyle w:val="FontStyle122"/>
          <w:sz w:val="26"/>
          <w:szCs w:val="26"/>
          <w:lang w:val="uk-UA" w:eastAsia="uk-UA"/>
        </w:rPr>
        <w:t>розташування кольорів у колірному колі;</w:t>
      </w:r>
    </w:p>
    <w:p w14:paraId="71F83A23" w14:textId="77777777" w:rsidR="00532EDE" w:rsidRPr="009F6469" w:rsidRDefault="00532EDE" w:rsidP="009F6469">
      <w:pPr>
        <w:pStyle w:val="Style76"/>
        <w:numPr>
          <w:ilvl w:val="0"/>
          <w:numId w:val="1"/>
        </w:numPr>
        <w:tabs>
          <w:tab w:val="left" w:pos="624"/>
        </w:tabs>
        <w:autoSpaceDE w:val="0"/>
        <w:autoSpaceDN w:val="0"/>
        <w:adjustRightInd w:val="0"/>
        <w:spacing w:line="240" w:lineRule="auto"/>
        <w:rPr>
          <w:rStyle w:val="FontStyle122"/>
          <w:sz w:val="26"/>
          <w:szCs w:val="26"/>
          <w:lang w:val="uk-UA" w:eastAsia="uk-UA"/>
        </w:rPr>
      </w:pPr>
      <w:r w:rsidRPr="009F6469">
        <w:rPr>
          <w:rStyle w:val="FontStyle122"/>
          <w:sz w:val="26"/>
          <w:szCs w:val="26"/>
          <w:lang w:val="uk-UA" w:eastAsia="uk-UA"/>
        </w:rPr>
        <w:t>правила безпечної праці із фольгою, ножицями, клеєм, колючими предме</w:t>
      </w:r>
      <w:r w:rsidRPr="009F6469">
        <w:rPr>
          <w:rStyle w:val="FontStyle122"/>
          <w:sz w:val="26"/>
          <w:szCs w:val="26"/>
          <w:lang w:val="uk-UA" w:eastAsia="uk-UA"/>
        </w:rPr>
        <w:softHyphen/>
        <w:t>тами.</w:t>
      </w:r>
    </w:p>
    <w:p w14:paraId="5ADB363E" w14:textId="23FB8813" w:rsidR="00532EDE" w:rsidRPr="009F6469" w:rsidRDefault="00357374" w:rsidP="009F6469">
      <w:pPr>
        <w:pStyle w:val="Style43"/>
        <w:ind w:left="360"/>
        <w:jc w:val="center"/>
        <w:rPr>
          <w:rStyle w:val="FontStyle118"/>
          <w:b w:val="0"/>
          <w:sz w:val="26"/>
          <w:szCs w:val="26"/>
          <w:lang w:val="uk-UA" w:eastAsia="uk-UA"/>
        </w:rPr>
      </w:pPr>
      <w:r w:rsidRPr="009F6469">
        <w:rPr>
          <w:rStyle w:val="FontStyle118"/>
          <w:b w:val="0"/>
          <w:sz w:val="26"/>
          <w:szCs w:val="26"/>
          <w:lang w:val="uk-UA" w:eastAsia="uk-UA"/>
        </w:rPr>
        <w:t>Гуртківці</w:t>
      </w:r>
      <w:r w:rsidR="00532EDE" w:rsidRPr="009F6469">
        <w:rPr>
          <w:rStyle w:val="FontStyle118"/>
          <w:b w:val="0"/>
          <w:sz w:val="26"/>
          <w:szCs w:val="26"/>
          <w:lang w:val="uk-UA" w:eastAsia="uk-UA"/>
        </w:rPr>
        <w:t xml:space="preserve">  мають  уміти</w:t>
      </w:r>
      <w:r w:rsidR="00886089" w:rsidRPr="009F6469">
        <w:rPr>
          <w:rStyle w:val="FontStyle118"/>
          <w:b w:val="0"/>
          <w:sz w:val="26"/>
          <w:szCs w:val="26"/>
          <w:lang w:val="uk-UA" w:eastAsia="uk-UA"/>
        </w:rPr>
        <w:t xml:space="preserve"> і застосовувати</w:t>
      </w:r>
      <w:r w:rsidR="00532EDE" w:rsidRPr="009F6469">
        <w:rPr>
          <w:rStyle w:val="FontStyle118"/>
          <w:b w:val="0"/>
          <w:sz w:val="26"/>
          <w:szCs w:val="26"/>
          <w:lang w:val="uk-UA" w:eastAsia="uk-UA"/>
        </w:rPr>
        <w:t>:</w:t>
      </w:r>
    </w:p>
    <w:p w14:paraId="26BCC729" w14:textId="77777777" w:rsidR="00532EDE" w:rsidRPr="009F6469" w:rsidRDefault="00532EDE" w:rsidP="009F6469">
      <w:pPr>
        <w:pStyle w:val="Style76"/>
        <w:numPr>
          <w:ilvl w:val="0"/>
          <w:numId w:val="1"/>
        </w:numPr>
        <w:tabs>
          <w:tab w:val="left" w:pos="624"/>
        </w:tabs>
        <w:autoSpaceDE w:val="0"/>
        <w:autoSpaceDN w:val="0"/>
        <w:adjustRightInd w:val="0"/>
        <w:spacing w:line="240" w:lineRule="auto"/>
        <w:rPr>
          <w:rStyle w:val="FontStyle122"/>
          <w:sz w:val="26"/>
          <w:szCs w:val="26"/>
          <w:lang w:val="uk-UA" w:eastAsia="uk-UA"/>
        </w:rPr>
      </w:pPr>
      <w:r w:rsidRPr="009F6469">
        <w:rPr>
          <w:rStyle w:val="FontStyle122"/>
          <w:sz w:val="26"/>
          <w:szCs w:val="26"/>
          <w:lang w:val="uk-UA" w:eastAsia="uk-UA"/>
        </w:rPr>
        <w:t>виготовляти вироби способом паперопластики за схе</w:t>
      </w:r>
      <w:r w:rsidRPr="009F6469">
        <w:rPr>
          <w:rStyle w:val="FontStyle122"/>
          <w:sz w:val="26"/>
          <w:szCs w:val="26"/>
          <w:lang w:val="uk-UA" w:eastAsia="uk-UA"/>
        </w:rPr>
        <w:softHyphen/>
        <w:t>мами;</w:t>
      </w:r>
    </w:p>
    <w:p w14:paraId="3331332E" w14:textId="77777777" w:rsidR="00532EDE" w:rsidRPr="009F6469" w:rsidRDefault="00532EDE" w:rsidP="009F6469">
      <w:pPr>
        <w:pStyle w:val="Style76"/>
        <w:numPr>
          <w:ilvl w:val="0"/>
          <w:numId w:val="1"/>
        </w:numPr>
        <w:tabs>
          <w:tab w:val="left" w:pos="624"/>
        </w:tabs>
        <w:autoSpaceDE w:val="0"/>
        <w:autoSpaceDN w:val="0"/>
        <w:adjustRightInd w:val="0"/>
        <w:spacing w:line="240" w:lineRule="auto"/>
        <w:rPr>
          <w:rStyle w:val="FontStyle122"/>
          <w:sz w:val="26"/>
          <w:szCs w:val="26"/>
          <w:lang w:val="uk-UA" w:eastAsia="uk-UA"/>
        </w:rPr>
      </w:pPr>
      <w:r w:rsidRPr="009F6469">
        <w:rPr>
          <w:rStyle w:val="FontStyle122"/>
          <w:sz w:val="26"/>
          <w:szCs w:val="26"/>
          <w:lang w:val="uk-UA" w:eastAsia="uk-UA"/>
        </w:rPr>
        <w:t>створювати композиції, букети, конструювати вироби із паперу і картону;</w:t>
      </w:r>
    </w:p>
    <w:p w14:paraId="018549E6" w14:textId="77777777" w:rsidR="00532EDE" w:rsidRPr="009F6469" w:rsidRDefault="00532EDE" w:rsidP="009F6469">
      <w:pPr>
        <w:pStyle w:val="Style76"/>
        <w:numPr>
          <w:ilvl w:val="0"/>
          <w:numId w:val="1"/>
        </w:numPr>
        <w:tabs>
          <w:tab w:val="left" w:pos="624"/>
        </w:tabs>
        <w:autoSpaceDE w:val="0"/>
        <w:autoSpaceDN w:val="0"/>
        <w:adjustRightInd w:val="0"/>
        <w:spacing w:line="240" w:lineRule="auto"/>
        <w:ind w:left="341" w:firstLine="0"/>
        <w:rPr>
          <w:rStyle w:val="FontStyle122"/>
          <w:sz w:val="26"/>
          <w:szCs w:val="26"/>
          <w:lang w:val="uk-UA" w:eastAsia="uk-UA"/>
        </w:rPr>
      </w:pPr>
      <w:r w:rsidRPr="009F6469">
        <w:rPr>
          <w:rStyle w:val="FontStyle122"/>
          <w:sz w:val="26"/>
          <w:szCs w:val="26"/>
          <w:lang w:val="uk-UA" w:eastAsia="uk-UA"/>
        </w:rPr>
        <w:t>конструювати й виготовляти вироби з ниток;</w:t>
      </w:r>
    </w:p>
    <w:p w14:paraId="7170BC64" w14:textId="77777777" w:rsidR="00532EDE" w:rsidRPr="009F6469" w:rsidRDefault="00532EDE" w:rsidP="009F6469">
      <w:pPr>
        <w:pStyle w:val="Style76"/>
        <w:numPr>
          <w:ilvl w:val="0"/>
          <w:numId w:val="1"/>
        </w:numPr>
        <w:tabs>
          <w:tab w:val="left" w:pos="624"/>
        </w:tabs>
        <w:autoSpaceDE w:val="0"/>
        <w:autoSpaceDN w:val="0"/>
        <w:adjustRightInd w:val="0"/>
        <w:spacing w:line="240" w:lineRule="auto"/>
        <w:ind w:left="341" w:firstLine="0"/>
        <w:rPr>
          <w:rStyle w:val="FontStyle122"/>
          <w:sz w:val="26"/>
          <w:szCs w:val="26"/>
          <w:lang w:val="uk-UA" w:eastAsia="uk-UA"/>
        </w:rPr>
      </w:pPr>
      <w:r w:rsidRPr="009F6469">
        <w:rPr>
          <w:rStyle w:val="FontStyle122"/>
          <w:sz w:val="26"/>
          <w:szCs w:val="26"/>
          <w:lang w:val="uk-UA" w:eastAsia="uk-UA"/>
        </w:rPr>
        <w:t>виготовляти вироби за власним задумом;</w:t>
      </w:r>
    </w:p>
    <w:p w14:paraId="0CF83F3E" w14:textId="77777777" w:rsidR="00532EDE" w:rsidRPr="009F6469" w:rsidRDefault="00532EDE" w:rsidP="009F6469">
      <w:pPr>
        <w:pStyle w:val="Style76"/>
        <w:numPr>
          <w:ilvl w:val="0"/>
          <w:numId w:val="1"/>
        </w:numPr>
        <w:tabs>
          <w:tab w:val="left" w:pos="624"/>
        </w:tabs>
        <w:autoSpaceDE w:val="0"/>
        <w:autoSpaceDN w:val="0"/>
        <w:adjustRightInd w:val="0"/>
        <w:spacing w:line="240" w:lineRule="auto"/>
        <w:ind w:left="341" w:firstLine="0"/>
        <w:rPr>
          <w:rStyle w:val="FontStyle122"/>
          <w:sz w:val="26"/>
          <w:szCs w:val="26"/>
          <w:lang w:val="uk-UA" w:eastAsia="uk-UA"/>
        </w:rPr>
      </w:pPr>
      <w:r w:rsidRPr="009F6469">
        <w:rPr>
          <w:rStyle w:val="FontStyle122"/>
          <w:sz w:val="26"/>
          <w:szCs w:val="26"/>
          <w:lang w:val="uk-UA" w:eastAsia="uk-UA"/>
        </w:rPr>
        <w:t>естетично оздоблювати виготовлені вироби;</w:t>
      </w:r>
    </w:p>
    <w:p w14:paraId="2A9EF6BB" w14:textId="77777777" w:rsidR="00532EDE" w:rsidRPr="009F6469" w:rsidRDefault="00532EDE" w:rsidP="009F6469">
      <w:pPr>
        <w:pStyle w:val="Style76"/>
        <w:numPr>
          <w:ilvl w:val="0"/>
          <w:numId w:val="1"/>
        </w:numPr>
        <w:tabs>
          <w:tab w:val="left" w:pos="624"/>
        </w:tabs>
        <w:autoSpaceDE w:val="0"/>
        <w:autoSpaceDN w:val="0"/>
        <w:adjustRightInd w:val="0"/>
        <w:spacing w:line="240" w:lineRule="auto"/>
        <w:rPr>
          <w:rStyle w:val="FontStyle122"/>
          <w:sz w:val="26"/>
          <w:szCs w:val="26"/>
          <w:lang w:val="uk-UA" w:eastAsia="uk-UA"/>
        </w:rPr>
      </w:pPr>
      <w:r w:rsidRPr="009F6469">
        <w:rPr>
          <w:rStyle w:val="FontStyle122"/>
          <w:sz w:val="26"/>
          <w:szCs w:val="26"/>
          <w:lang w:val="uk-UA" w:eastAsia="uk-UA"/>
        </w:rPr>
        <w:t>працювати за схемами, самостійно створювати схеми й вироби за ними.</w:t>
      </w:r>
    </w:p>
    <w:p w14:paraId="2F6C292B" w14:textId="77777777" w:rsidR="006325F4" w:rsidRPr="009F6469" w:rsidRDefault="006325F4" w:rsidP="009F6469">
      <w:pPr>
        <w:ind w:left="709"/>
        <w:rPr>
          <w:rFonts w:ascii="Times New Roman" w:hAnsi="Times New Roman"/>
          <w:b/>
          <w:i/>
          <w:sz w:val="26"/>
          <w:szCs w:val="26"/>
          <w:lang w:val="uk-UA" w:eastAsia="ru-RU"/>
        </w:rPr>
      </w:pPr>
      <w:r w:rsidRPr="009F6469">
        <w:rPr>
          <w:rFonts w:ascii="Times New Roman" w:hAnsi="Times New Roman"/>
          <w:b/>
          <w:i/>
          <w:sz w:val="26"/>
          <w:szCs w:val="26"/>
          <w:lang w:val="uk-UA" w:eastAsia="ru-RU"/>
        </w:rPr>
        <w:t>У вихованців  мають бути сформовані компетенції:</w:t>
      </w:r>
    </w:p>
    <w:p w14:paraId="63742A2A" w14:textId="77777777" w:rsidR="006325F4" w:rsidRPr="009F6469" w:rsidRDefault="006325F4"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пізнавальна: </w:t>
      </w:r>
      <w:r w:rsidR="00A84755" w:rsidRPr="009F6469">
        <w:rPr>
          <w:rStyle w:val="FontStyle122"/>
          <w:sz w:val="26"/>
          <w:szCs w:val="26"/>
          <w:lang w:val="uk-UA" w:eastAsia="uk-UA"/>
        </w:rPr>
        <w:t>ознайомлення з основами  техніки паперопластики</w:t>
      </w:r>
      <w:r w:rsidRPr="009F6469">
        <w:rPr>
          <w:rStyle w:val="FontStyle122"/>
          <w:sz w:val="26"/>
          <w:szCs w:val="26"/>
          <w:lang w:val="uk-UA" w:eastAsia="uk-UA"/>
        </w:rPr>
        <w:t>, моделювання й конструювання; оволо</w:t>
      </w:r>
      <w:r w:rsidRPr="009F6469">
        <w:rPr>
          <w:rStyle w:val="FontStyle122"/>
          <w:sz w:val="26"/>
          <w:szCs w:val="26"/>
          <w:lang w:val="uk-UA" w:eastAsia="uk-UA"/>
        </w:rPr>
        <w:softHyphen/>
        <w:t>діння поняттями, знаннями про матеріали й інструменти;</w:t>
      </w:r>
    </w:p>
    <w:p w14:paraId="7A827B66" w14:textId="77777777" w:rsidR="006325F4" w:rsidRPr="009F6469" w:rsidRDefault="006325F4"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практична: </w:t>
      </w:r>
      <w:r w:rsidR="00A84755" w:rsidRPr="009F6469">
        <w:rPr>
          <w:rStyle w:val="FontStyle122"/>
          <w:sz w:val="26"/>
          <w:szCs w:val="26"/>
          <w:lang w:val="uk-UA" w:eastAsia="uk-UA"/>
        </w:rPr>
        <w:t>вдосконалення</w:t>
      </w:r>
      <w:r w:rsidRPr="009F6469">
        <w:rPr>
          <w:rStyle w:val="FontStyle122"/>
          <w:sz w:val="26"/>
          <w:szCs w:val="26"/>
          <w:lang w:val="uk-UA" w:eastAsia="uk-UA"/>
        </w:rPr>
        <w:t xml:space="preserve"> вмінь і навичок роботи з різними матері</w:t>
      </w:r>
      <w:r w:rsidRPr="009F6469">
        <w:rPr>
          <w:rStyle w:val="FontStyle122"/>
          <w:sz w:val="26"/>
          <w:szCs w:val="26"/>
          <w:lang w:val="uk-UA" w:eastAsia="uk-UA"/>
        </w:rPr>
        <w:softHyphen/>
        <w:t>алами й інструментами, прийомів виготовлення сувенірів;</w:t>
      </w:r>
    </w:p>
    <w:p w14:paraId="7AC4F8B4" w14:textId="77777777" w:rsidR="006325F4" w:rsidRPr="009F6469" w:rsidRDefault="006325F4"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творча: </w:t>
      </w:r>
      <w:r w:rsidRPr="009F6469">
        <w:rPr>
          <w:rStyle w:val="FontStyle122"/>
          <w:sz w:val="26"/>
          <w:szCs w:val="26"/>
          <w:lang w:val="uk-UA" w:eastAsia="uk-UA"/>
        </w:rPr>
        <w:t>задоволення потреб особистості у творчій самореалізації, формування її художнього смаку, пізнавального інтере</w:t>
      </w:r>
      <w:r w:rsidRPr="009F6469">
        <w:rPr>
          <w:rStyle w:val="FontStyle122"/>
          <w:sz w:val="26"/>
          <w:szCs w:val="26"/>
          <w:lang w:val="uk-UA" w:eastAsia="uk-UA"/>
        </w:rPr>
        <w:softHyphen/>
        <w:t>су, творчої уяви, фантазії;</w:t>
      </w:r>
    </w:p>
    <w:p w14:paraId="250C805C" w14:textId="5DFF6BEB" w:rsidR="00381B0E" w:rsidRPr="009F6469" w:rsidRDefault="006325F4" w:rsidP="009F6469">
      <w:pPr>
        <w:pStyle w:val="Style76"/>
        <w:numPr>
          <w:ilvl w:val="0"/>
          <w:numId w:val="2"/>
        </w:numPr>
        <w:tabs>
          <w:tab w:val="left" w:pos="586"/>
        </w:tabs>
        <w:spacing w:line="240" w:lineRule="auto"/>
        <w:rPr>
          <w:rFonts w:ascii="Times New Roman" w:hAnsi="Times New Roman"/>
          <w:b/>
          <w:bCs/>
          <w:i/>
          <w:iCs/>
          <w:sz w:val="26"/>
          <w:szCs w:val="26"/>
          <w:lang w:val="uk-UA" w:eastAsia="uk-UA"/>
        </w:rPr>
      </w:pPr>
      <w:r w:rsidRPr="009F6469">
        <w:rPr>
          <w:rStyle w:val="FontStyle121"/>
          <w:sz w:val="26"/>
          <w:szCs w:val="26"/>
          <w:lang w:val="uk-UA" w:eastAsia="uk-UA"/>
        </w:rPr>
        <w:t xml:space="preserve">соціальна: </w:t>
      </w:r>
      <w:r w:rsidRPr="009F6469">
        <w:rPr>
          <w:rStyle w:val="FontStyle122"/>
          <w:sz w:val="26"/>
          <w:szCs w:val="26"/>
          <w:lang w:val="uk-UA" w:eastAsia="uk-UA"/>
        </w:rPr>
        <w:t>виховання поваги до звичаїв і традицій українського народу, бережливого ставлення до рідної природи; доброзичливе ставлення до людей, охайність і старанність у роботі.</w:t>
      </w:r>
    </w:p>
    <w:p w14:paraId="420F08C3" w14:textId="77777777" w:rsidR="00E53484" w:rsidRPr="009F6469" w:rsidRDefault="00E53484" w:rsidP="009F6469">
      <w:pPr>
        <w:widowControl w:val="0"/>
        <w:autoSpaceDE w:val="0"/>
        <w:autoSpaceDN w:val="0"/>
        <w:adjustRightInd w:val="0"/>
        <w:jc w:val="center"/>
        <w:rPr>
          <w:rFonts w:ascii="Times New Roman" w:hAnsi="Times New Roman"/>
          <w:i/>
          <w:sz w:val="26"/>
          <w:szCs w:val="26"/>
          <w:lang w:val="uk-UA" w:eastAsia="uk-UA"/>
        </w:rPr>
      </w:pPr>
      <w:r w:rsidRPr="009F6469">
        <w:rPr>
          <w:rFonts w:ascii="Times New Roman" w:hAnsi="Times New Roman"/>
          <w:i/>
          <w:sz w:val="26"/>
          <w:szCs w:val="26"/>
          <w:lang w:val="uk-UA" w:eastAsia="uk-UA"/>
        </w:rPr>
        <w:t>Основний рівень, третій  рік навчання</w:t>
      </w:r>
    </w:p>
    <w:p w14:paraId="55CFE9F8" w14:textId="77777777" w:rsidR="00E53484" w:rsidRPr="009F6469" w:rsidRDefault="00E53484" w:rsidP="009F6469">
      <w:pPr>
        <w:jc w:val="center"/>
        <w:rPr>
          <w:rFonts w:ascii="Times New Roman" w:hAnsi="Times New Roman"/>
          <w:sz w:val="26"/>
          <w:szCs w:val="26"/>
          <w:lang w:val="ru-RU"/>
        </w:rPr>
      </w:pPr>
      <w:r w:rsidRPr="009F6469">
        <w:rPr>
          <w:rFonts w:ascii="Times New Roman" w:hAnsi="Times New Roman"/>
          <w:b/>
          <w:sz w:val="26"/>
          <w:szCs w:val="26"/>
          <w:lang w:val="uk-UA" w:eastAsia="uk-UA"/>
        </w:rPr>
        <w:t>НАВЧАЛЬНО-ТЕМАТИЧНИЙ ПЛАН</w:t>
      </w:r>
    </w:p>
    <w:tbl>
      <w:tblPr>
        <w:tblW w:w="9510" w:type="dxa"/>
        <w:tblInd w:w="174" w:type="dxa"/>
        <w:tblLayout w:type="fixed"/>
        <w:tblCellMar>
          <w:left w:w="40" w:type="dxa"/>
          <w:right w:w="40" w:type="dxa"/>
        </w:tblCellMar>
        <w:tblLook w:val="0000" w:firstRow="0" w:lastRow="0" w:firstColumn="0" w:lastColumn="0" w:noHBand="0" w:noVBand="0"/>
      </w:tblPr>
      <w:tblGrid>
        <w:gridCol w:w="284"/>
        <w:gridCol w:w="4961"/>
        <w:gridCol w:w="1559"/>
        <w:gridCol w:w="1560"/>
        <w:gridCol w:w="1146"/>
      </w:tblGrid>
      <w:tr w:rsidR="00E53484" w:rsidRPr="009F6469" w14:paraId="650533C8" w14:textId="77777777" w:rsidTr="00381B0E">
        <w:trPr>
          <w:gridBefore w:val="1"/>
          <w:wBefore w:w="284" w:type="dxa"/>
        </w:trPr>
        <w:tc>
          <w:tcPr>
            <w:tcW w:w="4961" w:type="dxa"/>
            <w:vMerge w:val="restart"/>
            <w:tcBorders>
              <w:top w:val="single" w:sz="6" w:space="0" w:color="auto"/>
              <w:left w:val="single" w:sz="6" w:space="0" w:color="auto"/>
              <w:right w:val="single" w:sz="6" w:space="0" w:color="auto"/>
            </w:tcBorders>
          </w:tcPr>
          <w:p w14:paraId="244FB3B9" w14:textId="77777777" w:rsidR="00E53484" w:rsidRPr="009F6469" w:rsidRDefault="00E53484" w:rsidP="009F6469">
            <w:pPr>
              <w:pStyle w:val="Style79"/>
              <w:jc w:val="left"/>
              <w:rPr>
                <w:rFonts w:ascii="Times New Roman" w:hAnsi="Times New Roman"/>
                <w:sz w:val="26"/>
                <w:szCs w:val="26"/>
              </w:rPr>
            </w:pPr>
            <w:r w:rsidRPr="009F6469">
              <w:rPr>
                <w:rStyle w:val="FontStyle116"/>
                <w:rFonts w:ascii="Times New Roman" w:hAnsi="Times New Roman" w:cs="Times New Roman"/>
                <w:sz w:val="26"/>
                <w:szCs w:val="26"/>
                <w:lang w:val="uk-UA" w:eastAsia="uk-UA"/>
              </w:rPr>
              <w:t xml:space="preserve">                Розділ, тема</w:t>
            </w:r>
          </w:p>
        </w:tc>
        <w:tc>
          <w:tcPr>
            <w:tcW w:w="4265" w:type="dxa"/>
            <w:gridSpan w:val="3"/>
            <w:tcBorders>
              <w:top w:val="single" w:sz="6" w:space="0" w:color="auto"/>
              <w:left w:val="single" w:sz="6" w:space="0" w:color="auto"/>
              <w:bottom w:val="single" w:sz="6" w:space="0" w:color="auto"/>
              <w:right w:val="single" w:sz="6" w:space="0" w:color="auto"/>
            </w:tcBorders>
          </w:tcPr>
          <w:p w14:paraId="20AE97E0" w14:textId="77777777" w:rsidR="00E53484" w:rsidRPr="009F6469" w:rsidRDefault="00E53484" w:rsidP="009F6469">
            <w:pPr>
              <w:pStyle w:val="Style79"/>
              <w:ind w:left="470"/>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Кількість годин</w:t>
            </w:r>
          </w:p>
        </w:tc>
      </w:tr>
      <w:tr w:rsidR="00E53484" w:rsidRPr="009F6469" w14:paraId="60EC0EF0" w14:textId="77777777" w:rsidTr="00381B0E">
        <w:trPr>
          <w:gridBefore w:val="1"/>
          <w:wBefore w:w="284" w:type="dxa"/>
        </w:trPr>
        <w:tc>
          <w:tcPr>
            <w:tcW w:w="4961" w:type="dxa"/>
            <w:vMerge/>
            <w:tcBorders>
              <w:left w:val="single" w:sz="6" w:space="0" w:color="auto"/>
              <w:bottom w:val="single" w:sz="6" w:space="0" w:color="auto"/>
              <w:right w:val="single" w:sz="6" w:space="0" w:color="auto"/>
            </w:tcBorders>
          </w:tcPr>
          <w:p w14:paraId="13A05D78" w14:textId="77777777" w:rsidR="00E53484" w:rsidRPr="009F6469" w:rsidRDefault="00E53484" w:rsidP="009F6469">
            <w:pPr>
              <w:pStyle w:val="Style79"/>
              <w:jc w:val="left"/>
              <w:rPr>
                <w:rStyle w:val="FontStyle116"/>
                <w:rFonts w:ascii="Times New Roman" w:hAnsi="Times New Roman" w:cs="Times New Roman"/>
                <w:sz w:val="26"/>
                <w:szCs w:val="26"/>
                <w:lang w:val="uk-UA" w:eastAsia="uk-UA"/>
              </w:rPr>
            </w:pPr>
          </w:p>
        </w:tc>
        <w:tc>
          <w:tcPr>
            <w:tcW w:w="1559" w:type="dxa"/>
            <w:tcBorders>
              <w:top w:val="single" w:sz="6" w:space="0" w:color="auto"/>
              <w:left w:val="single" w:sz="6" w:space="0" w:color="auto"/>
              <w:bottom w:val="single" w:sz="6" w:space="0" w:color="auto"/>
              <w:right w:val="single" w:sz="6" w:space="0" w:color="auto"/>
            </w:tcBorders>
          </w:tcPr>
          <w:p w14:paraId="0A2E87F5" w14:textId="77777777" w:rsidR="00E53484" w:rsidRPr="009F6469" w:rsidRDefault="00E53484" w:rsidP="009F6469">
            <w:pPr>
              <w:pStyle w:val="Style79"/>
              <w:ind w:left="-40"/>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теоретичних</w:t>
            </w:r>
          </w:p>
        </w:tc>
        <w:tc>
          <w:tcPr>
            <w:tcW w:w="1560" w:type="dxa"/>
            <w:tcBorders>
              <w:top w:val="single" w:sz="6" w:space="0" w:color="auto"/>
              <w:left w:val="single" w:sz="6" w:space="0" w:color="auto"/>
              <w:bottom w:val="single" w:sz="6" w:space="0" w:color="auto"/>
              <w:right w:val="single" w:sz="6" w:space="0" w:color="auto"/>
            </w:tcBorders>
          </w:tcPr>
          <w:p w14:paraId="362280CB" w14:textId="77777777" w:rsidR="00E53484" w:rsidRPr="009F6469" w:rsidRDefault="00E53484" w:rsidP="009F6469">
            <w:pPr>
              <w:pStyle w:val="Style79"/>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практичних</w:t>
            </w:r>
          </w:p>
        </w:tc>
        <w:tc>
          <w:tcPr>
            <w:tcW w:w="1146" w:type="dxa"/>
            <w:tcBorders>
              <w:top w:val="single" w:sz="6" w:space="0" w:color="auto"/>
              <w:left w:val="single" w:sz="6" w:space="0" w:color="auto"/>
              <w:bottom w:val="single" w:sz="6" w:space="0" w:color="auto"/>
              <w:right w:val="single" w:sz="6" w:space="0" w:color="auto"/>
            </w:tcBorders>
          </w:tcPr>
          <w:p w14:paraId="64B3CDD3" w14:textId="77777777" w:rsidR="00E53484" w:rsidRPr="009F6469" w:rsidRDefault="00E53484" w:rsidP="009F6469">
            <w:pPr>
              <w:pStyle w:val="Style79"/>
              <w:rPr>
                <w:rStyle w:val="FontStyle116"/>
                <w:rFonts w:ascii="Times New Roman" w:hAnsi="Times New Roman" w:cs="Times New Roman"/>
                <w:sz w:val="26"/>
                <w:szCs w:val="26"/>
                <w:lang w:val="uk-UA" w:eastAsia="uk-UA"/>
              </w:rPr>
            </w:pPr>
            <w:r w:rsidRPr="009F6469">
              <w:rPr>
                <w:rStyle w:val="FontStyle116"/>
                <w:rFonts w:ascii="Times New Roman" w:hAnsi="Times New Roman" w:cs="Times New Roman"/>
                <w:sz w:val="26"/>
                <w:szCs w:val="26"/>
                <w:lang w:val="uk-UA" w:eastAsia="uk-UA"/>
              </w:rPr>
              <w:t>всього</w:t>
            </w:r>
          </w:p>
        </w:tc>
      </w:tr>
      <w:tr w:rsidR="00E53484" w:rsidRPr="009F6469" w14:paraId="23C3C4E3" w14:textId="77777777" w:rsidTr="00381B0E">
        <w:trPr>
          <w:gridBefore w:val="1"/>
          <w:wBefore w:w="284" w:type="dxa"/>
          <w:trHeight w:val="357"/>
        </w:trPr>
        <w:tc>
          <w:tcPr>
            <w:tcW w:w="4961" w:type="dxa"/>
            <w:tcBorders>
              <w:top w:val="single" w:sz="6" w:space="0" w:color="auto"/>
              <w:left w:val="single" w:sz="6" w:space="0" w:color="auto"/>
              <w:right w:val="single" w:sz="6" w:space="0" w:color="auto"/>
            </w:tcBorders>
          </w:tcPr>
          <w:p w14:paraId="5B05ED9E" w14:textId="77777777" w:rsidR="00E53484" w:rsidRPr="009F6469" w:rsidRDefault="00E53484" w:rsidP="009F6469">
            <w:pPr>
              <w:pStyle w:val="Style36"/>
              <w:spacing w:line="240" w:lineRule="auto"/>
              <w:rPr>
                <w:rStyle w:val="FontStyle122"/>
                <w:sz w:val="26"/>
                <w:szCs w:val="26"/>
                <w:lang w:val="uk-UA" w:eastAsia="uk-UA"/>
              </w:rPr>
            </w:pPr>
            <w:r w:rsidRPr="009F6469">
              <w:rPr>
                <w:rStyle w:val="FontStyle122"/>
                <w:sz w:val="26"/>
                <w:szCs w:val="26"/>
                <w:lang w:val="uk-UA" w:eastAsia="uk-UA"/>
              </w:rPr>
              <w:t>Вступ</w:t>
            </w:r>
          </w:p>
        </w:tc>
        <w:tc>
          <w:tcPr>
            <w:tcW w:w="1559" w:type="dxa"/>
            <w:tcBorders>
              <w:top w:val="single" w:sz="6" w:space="0" w:color="auto"/>
              <w:left w:val="single" w:sz="6" w:space="0" w:color="auto"/>
              <w:right w:val="single" w:sz="6" w:space="0" w:color="auto"/>
            </w:tcBorders>
          </w:tcPr>
          <w:p w14:paraId="0D79BDD6"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560" w:type="dxa"/>
            <w:tcBorders>
              <w:top w:val="single" w:sz="6" w:space="0" w:color="auto"/>
              <w:left w:val="single" w:sz="6" w:space="0" w:color="auto"/>
              <w:right w:val="single" w:sz="6" w:space="0" w:color="auto"/>
            </w:tcBorders>
          </w:tcPr>
          <w:p w14:paraId="127482C0"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c>
          <w:tcPr>
            <w:tcW w:w="1146" w:type="dxa"/>
            <w:tcBorders>
              <w:top w:val="single" w:sz="6" w:space="0" w:color="auto"/>
              <w:left w:val="single" w:sz="6" w:space="0" w:color="auto"/>
              <w:right w:val="single" w:sz="4" w:space="0" w:color="auto"/>
            </w:tcBorders>
          </w:tcPr>
          <w:p w14:paraId="1AC8C895"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E53484" w:rsidRPr="009F6469" w14:paraId="0255EFBC" w14:textId="77777777" w:rsidTr="009F6469">
        <w:trPr>
          <w:trHeight w:val="332"/>
        </w:trPr>
        <w:tc>
          <w:tcPr>
            <w:tcW w:w="284" w:type="dxa"/>
            <w:vMerge w:val="restart"/>
            <w:tcBorders>
              <w:right w:val="single" w:sz="6" w:space="0" w:color="auto"/>
            </w:tcBorders>
          </w:tcPr>
          <w:p w14:paraId="2864FA41" w14:textId="77777777" w:rsidR="00E53484" w:rsidRPr="009F6469" w:rsidRDefault="00E53484" w:rsidP="009F6469">
            <w:pPr>
              <w:pStyle w:val="Style36"/>
              <w:spacing w:line="240" w:lineRule="auto"/>
              <w:rPr>
                <w:rStyle w:val="FontStyle122"/>
                <w:sz w:val="26"/>
                <w:szCs w:val="26"/>
                <w:lang w:val="uk-UA" w:eastAsia="uk-UA"/>
              </w:rPr>
            </w:pPr>
          </w:p>
          <w:p w14:paraId="44E15585" w14:textId="77777777" w:rsidR="00E53484" w:rsidRPr="009F6469" w:rsidRDefault="00E53484" w:rsidP="009F6469">
            <w:pPr>
              <w:pStyle w:val="Style36"/>
              <w:spacing w:line="240" w:lineRule="auto"/>
              <w:ind w:left="5" w:hanging="5"/>
              <w:rPr>
                <w:rStyle w:val="FontStyle122"/>
                <w:sz w:val="26"/>
                <w:szCs w:val="26"/>
                <w:lang w:val="uk-UA" w:eastAsia="uk-UA"/>
              </w:rPr>
            </w:pPr>
            <w:r w:rsidRPr="009F6469">
              <w:rPr>
                <w:rStyle w:val="FontStyle122"/>
                <w:sz w:val="26"/>
                <w:szCs w:val="26"/>
                <w:lang w:val="uk-UA" w:eastAsia="uk-UA"/>
              </w:rPr>
              <w:t xml:space="preserve"> </w:t>
            </w:r>
          </w:p>
          <w:p w14:paraId="139ABB37" w14:textId="77777777" w:rsidR="00E53484" w:rsidRPr="009F6469" w:rsidRDefault="00E53484" w:rsidP="009F6469">
            <w:pPr>
              <w:pStyle w:val="Style36"/>
              <w:spacing w:line="240" w:lineRule="auto"/>
              <w:ind w:left="5" w:hanging="5"/>
              <w:rPr>
                <w:rStyle w:val="FontStyle122"/>
                <w:sz w:val="26"/>
                <w:szCs w:val="26"/>
                <w:lang w:val="uk-UA" w:eastAsia="uk-UA"/>
              </w:rPr>
            </w:pPr>
          </w:p>
          <w:p w14:paraId="320CF609" w14:textId="77777777" w:rsidR="00E53484" w:rsidRPr="009F6469" w:rsidRDefault="00E53484" w:rsidP="009F6469">
            <w:pPr>
              <w:rPr>
                <w:rFonts w:ascii="Times New Roman" w:hAnsi="Times New Roman"/>
                <w:sz w:val="26"/>
                <w:szCs w:val="26"/>
                <w:lang w:val="uk-UA" w:eastAsia="uk-UA"/>
              </w:rPr>
            </w:pPr>
          </w:p>
          <w:p w14:paraId="364794EE" w14:textId="77777777" w:rsidR="00E53484" w:rsidRPr="009F6469" w:rsidRDefault="00E53484" w:rsidP="009F6469">
            <w:pPr>
              <w:rPr>
                <w:rFonts w:ascii="Times New Roman" w:hAnsi="Times New Roman"/>
                <w:sz w:val="26"/>
                <w:szCs w:val="26"/>
                <w:lang w:val="uk-UA" w:eastAsia="uk-UA"/>
              </w:rPr>
            </w:pPr>
          </w:p>
          <w:p w14:paraId="73294A3F" w14:textId="77777777" w:rsidR="00E53484" w:rsidRPr="009F6469" w:rsidRDefault="00E53484" w:rsidP="009F6469">
            <w:pPr>
              <w:rPr>
                <w:rFonts w:ascii="Times New Roman" w:hAnsi="Times New Roman"/>
                <w:sz w:val="26"/>
                <w:szCs w:val="26"/>
                <w:lang w:val="uk-UA" w:eastAsia="uk-UA"/>
              </w:rPr>
            </w:pPr>
          </w:p>
          <w:p w14:paraId="12124049" w14:textId="77777777" w:rsidR="00E53484" w:rsidRPr="009F6469" w:rsidRDefault="00E53484" w:rsidP="009F6469">
            <w:pPr>
              <w:rPr>
                <w:rFonts w:ascii="Times New Roman" w:hAnsi="Times New Roman"/>
                <w:sz w:val="26"/>
                <w:szCs w:val="26"/>
                <w:lang w:val="uk-UA" w:eastAsia="uk-UA"/>
              </w:rPr>
            </w:pPr>
          </w:p>
          <w:p w14:paraId="6138EB7D" w14:textId="77777777" w:rsidR="00E53484" w:rsidRPr="009F6469" w:rsidRDefault="00E53484" w:rsidP="009F6469">
            <w:pPr>
              <w:rPr>
                <w:rFonts w:ascii="Times New Roman" w:hAnsi="Times New Roman"/>
                <w:sz w:val="26"/>
                <w:szCs w:val="26"/>
                <w:lang w:val="uk-UA" w:eastAsia="uk-UA"/>
              </w:rPr>
            </w:pPr>
          </w:p>
          <w:p w14:paraId="5FAEF260" w14:textId="77777777" w:rsidR="00E53484" w:rsidRPr="009F6469" w:rsidRDefault="00E53484" w:rsidP="009F6469">
            <w:pPr>
              <w:rPr>
                <w:rFonts w:ascii="Times New Roman" w:hAnsi="Times New Roman"/>
                <w:sz w:val="26"/>
                <w:szCs w:val="26"/>
                <w:lang w:val="uk-UA" w:eastAsia="uk-UA"/>
              </w:rPr>
            </w:pPr>
          </w:p>
        </w:tc>
        <w:tc>
          <w:tcPr>
            <w:tcW w:w="4961" w:type="dxa"/>
            <w:tcBorders>
              <w:top w:val="single" w:sz="6" w:space="0" w:color="auto"/>
              <w:left w:val="single" w:sz="6" w:space="0" w:color="auto"/>
              <w:bottom w:val="single" w:sz="4" w:space="0" w:color="auto"/>
              <w:right w:val="single" w:sz="6" w:space="0" w:color="auto"/>
            </w:tcBorders>
          </w:tcPr>
          <w:p w14:paraId="55953027" w14:textId="77777777" w:rsidR="00E53484" w:rsidRPr="009F6469" w:rsidRDefault="00E53484"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Розділ 1. Робота з папером і картоном</w:t>
            </w:r>
          </w:p>
        </w:tc>
        <w:tc>
          <w:tcPr>
            <w:tcW w:w="1559" w:type="dxa"/>
            <w:tcBorders>
              <w:top w:val="single" w:sz="6" w:space="0" w:color="auto"/>
              <w:left w:val="single" w:sz="6" w:space="0" w:color="auto"/>
              <w:bottom w:val="single" w:sz="4" w:space="0" w:color="auto"/>
              <w:right w:val="single" w:sz="6" w:space="0" w:color="auto"/>
            </w:tcBorders>
          </w:tcPr>
          <w:p w14:paraId="61B62BC7" w14:textId="069CB9B3"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11</w:t>
            </w:r>
          </w:p>
        </w:tc>
        <w:tc>
          <w:tcPr>
            <w:tcW w:w="1560" w:type="dxa"/>
            <w:tcBorders>
              <w:top w:val="single" w:sz="6" w:space="0" w:color="auto"/>
              <w:left w:val="single" w:sz="6" w:space="0" w:color="auto"/>
              <w:bottom w:val="single" w:sz="4" w:space="0" w:color="auto"/>
              <w:right w:val="single" w:sz="6" w:space="0" w:color="auto"/>
            </w:tcBorders>
          </w:tcPr>
          <w:p w14:paraId="1F368B99" w14:textId="2B65E8EC"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43</w:t>
            </w:r>
          </w:p>
        </w:tc>
        <w:tc>
          <w:tcPr>
            <w:tcW w:w="1146" w:type="dxa"/>
            <w:tcBorders>
              <w:top w:val="single" w:sz="6" w:space="0" w:color="auto"/>
              <w:left w:val="single" w:sz="6" w:space="0" w:color="auto"/>
              <w:bottom w:val="single" w:sz="4" w:space="0" w:color="auto"/>
              <w:right w:val="single" w:sz="6" w:space="0" w:color="auto"/>
            </w:tcBorders>
          </w:tcPr>
          <w:p w14:paraId="3C221394" w14:textId="3D8B9219"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54</w:t>
            </w:r>
          </w:p>
        </w:tc>
      </w:tr>
      <w:tr w:rsidR="00E53484" w:rsidRPr="009F6469" w14:paraId="5D57B5F2" w14:textId="77777777" w:rsidTr="00381B0E">
        <w:trPr>
          <w:trHeight w:val="363"/>
        </w:trPr>
        <w:tc>
          <w:tcPr>
            <w:tcW w:w="284" w:type="dxa"/>
            <w:vMerge/>
            <w:tcBorders>
              <w:right w:val="single" w:sz="6" w:space="0" w:color="auto"/>
            </w:tcBorders>
          </w:tcPr>
          <w:p w14:paraId="35DAA00B"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1F3A87F0" w14:textId="77777777" w:rsidR="00E53484" w:rsidRPr="009F6469" w:rsidRDefault="00E53484" w:rsidP="009F6469">
            <w:pPr>
              <w:pStyle w:val="Style58"/>
              <w:numPr>
                <w:ilvl w:val="1"/>
                <w:numId w:val="8"/>
              </w:numPr>
              <w:spacing w:line="240" w:lineRule="auto"/>
              <w:rPr>
                <w:rStyle w:val="FontStyle122"/>
                <w:sz w:val="26"/>
                <w:szCs w:val="26"/>
                <w:lang w:val="uk-UA" w:eastAsia="uk-UA"/>
              </w:rPr>
            </w:pPr>
            <w:r w:rsidRPr="009F6469">
              <w:rPr>
                <w:rStyle w:val="FontStyle122"/>
                <w:sz w:val="26"/>
                <w:szCs w:val="26"/>
                <w:lang w:val="uk-UA" w:eastAsia="uk-UA"/>
              </w:rPr>
              <w:t>. Паперовий фітодизайн</w:t>
            </w:r>
          </w:p>
        </w:tc>
        <w:tc>
          <w:tcPr>
            <w:tcW w:w="1559" w:type="dxa"/>
            <w:tcBorders>
              <w:top w:val="single" w:sz="4" w:space="0" w:color="auto"/>
              <w:left w:val="single" w:sz="6" w:space="0" w:color="auto"/>
              <w:bottom w:val="single" w:sz="4" w:space="0" w:color="auto"/>
              <w:right w:val="single" w:sz="6" w:space="0" w:color="auto"/>
            </w:tcBorders>
          </w:tcPr>
          <w:p w14:paraId="237DC6AD"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2B3B8F13"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26EC9688"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E53484" w:rsidRPr="009F6469" w14:paraId="1A1F0B86" w14:textId="77777777" w:rsidTr="00381B0E">
        <w:trPr>
          <w:trHeight w:val="656"/>
        </w:trPr>
        <w:tc>
          <w:tcPr>
            <w:tcW w:w="284" w:type="dxa"/>
            <w:vMerge/>
            <w:tcBorders>
              <w:right w:val="single" w:sz="6" w:space="0" w:color="auto"/>
            </w:tcBorders>
          </w:tcPr>
          <w:p w14:paraId="08EBFD41"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605F4F26" w14:textId="77777777" w:rsidR="00E53484" w:rsidRPr="009F6469" w:rsidRDefault="00E53484" w:rsidP="009F6469">
            <w:pPr>
              <w:pStyle w:val="Style58"/>
              <w:spacing w:line="240" w:lineRule="auto"/>
              <w:ind w:firstLine="0"/>
              <w:rPr>
                <w:rStyle w:val="FontStyle122"/>
                <w:sz w:val="26"/>
                <w:szCs w:val="26"/>
                <w:lang w:val="uk-UA" w:eastAsia="uk-UA"/>
              </w:rPr>
            </w:pPr>
            <w:r w:rsidRPr="009F6469">
              <w:rPr>
                <w:rStyle w:val="FontStyle122"/>
                <w:sz w:val="26"/>
                <w:szCs w:val="26"/>
                <w:lang w:val="uk-UA" w:eastAsia="uk-UA"/>
              </w:rPr>
              <w:t>1.2. Аплікація, як спосіб створення худож</w:t>
            </w:r>
            <w:r w:rsidRPr="009F6469">
              <w:rPr>
                <w:rStyle w:val="FontStyle122"/>
                <w:sz w:val="26"/>
                <w:szCs w:val="26"/>
                <w:lang w:val="uk-UA" w:eastAsia="uk-UA"/>
              </w:rPr>
              <w:softHyphen/>
              <w:t>ніх виробів</w:t>
            </w:r>
          </w:p>
        </w:tc>
        <w:tc>
          <w:tcPr>
            <w:tcW w:w="1559" w:type="dxa"/>
            <w:tcBorders>
              <w:top w:val="single" w:sz="4" w:space="0" w:color="auto"/>
              <w:left w:val="single" w:sz="6" w:space="0" w:color="auto"/>
              <w:bottom w:val="single" w:sz="4" w:space="0" w:color="auto"/>
              <w:right w:val="single" w:sz="6" w:space="0" w:color="auto"/>
            </w:tcBorders>
          </w:tcPr>
          <w:p w14:paraId="436C48E9" w14:textId="77777777" w:rsidR="00E53484" w:rsidRPr="009F6469" w:rsidRDefault="00E53484" w:rsidP="009F6469">
            <w:pPr>
              <w:pStyle w:val="Style36"/>
              <w:spacing w:line="240" w:lineRule="auto"/>
              <w:jc w:val="center"/>
              <w:rPr>
                <w:rStyle w:val="FontStyle122"/>
                <w:sz w:val="26"/>
                <w:szCs w:val="26"/>
                <w:lang w:val="uk-UA" w:eastAsia="uk-UA"/>
              </w:rPr>
            </w:pPr>
          </w:p>
          <w:p w14:paraId="2C35DFE6" w14:textId="77777777" w:rsidR="00E53484" w:rsidRPr="009F6469" w:rsidRDefault="00E53484" w:rsidP="009F6469">
            <w:pPr>
              <w:pStyle w:val="Style36"/>
              <w:spacing w:line="240" w:lineRule="auto"/>
              <w:ind w:firstLine="14"/>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29DB3872" w14:textId="77777777" w:rsidR="00E53484" w:rsidRPr="009F6469" w:rsidRDefault="00E53484" w:rsidP="009F6469">
            <w:pPr>
              <w:pStyle w:val="Style36"/>
              <w:spacing w:line="240" w:lineRule="auto"/>
              <w:ind w:firstLine="5"/>
              <w:jc w:val="center"/>
              <w:rPr>
                <w:rStyle w:val="FontStyle122"/>
                <w:sz w:val="26"/>
                <w:szCs w:val="26"/>
                <w:lang w:val="uk-UA" w:eastAsia="uk-UA"/>
              </w:rPr>
            </w:pPr>
          </w:p>
          <w:p w14:paraId="5A11489A"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641B17F5" w14:textId="77777777" w:rsidR="00E53484" w:rsidRPr="009F6469" w:rsidRDefault="00E53484" w:rsidP="009F6469">
            <w:pPr>
              <w:pStyle w:val="Style36"/>
              <w:spacing w:line="240" w:lineRule="auto"/>
              <w:jc w:val="center"/>
              <w:rPr>
                <w:rStyle w:val="FontStyle122"/>
                <w:sz w:val="26"/>
                <w:szCs w:val="26"/>
                <w:lang w:val="uk-UA" w:eastAsia="uk-UA"/>
              </w:rPr>
            </w:pPr>
          </w:p>
          <w:p w14:paraId="7E72EDF0"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6</w:t>
            </w:r>
          </w:p>
        </w:tc>
      </w:tr>
      <w:tr w:rsidR="00E53484" w:rsidRPr="009F6469" w14:paraId="68EF07AC" w14:textId="77777777" w:rsidTr="00381B0E">
        <w:trPr>
          <w:trHeight w:val="331"/>
        </w:trPr>
        <w:tc>
          <w:tcPr>
            <w:tcW w:w="284" w:type="dxa"/>
            <w:vMerge/>
            <w:tcBorders>
              <w:right w:val="single" w:sz="6" w:space="0" w:color="auto"/>
            </w:tcBorders>
          </w:tcPr>
          <w:p w14:paraId="3409C68F"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76131C3C" w14:textId="77777777" w:rsidR="00E53484" w:rsidRPr="009F6469" w:rsidRDefault="00E53484" w:rsidP="009F6469">
            <w:pPr>
              <w:pStyle w:val="Style36"/>
              <w:spacing w:line="240" w:lineRule="auto"/>
              <w:rPr>
                <w:rStyle w:val="FontStyle122"/>
                <w:sz w:val="26"/>
                <w:szCs w:val="26"/>
                <w:lang w:val="uk-UA" w:eastAsia="uk-UA"/>
              </w:rPr>
            </w:pPr>
            <w:r w:rsidRPr="009F6469">
              <w:rPr>
                <w:rStyle w:val="FontStyle122"/>
                <w:sz w:val="26"/>
                <w:szCs w:val="26"/>
                <w:lang w:val="uk-UA" w:eastAsia="uk-UA"/>
              </w:rPr>
              <w:t>1.3. Оригамі</w:t>
            </w:r>
          </w:p>
        </w:tc>
        <w:tc>
          <w:tcPr>
            <w:tcW w:w="1559" w:type="dxa"/>
            <w:tcBorders>
              <w:top w:val="single" w:sz="4" w:space="0" w:color="auto"/>
              <w:left w:val="single" w:sz="6" w:space="0" w:color="auto"/>
              <w:bottom w:val="single" w:sz="4" w:space="0" w:color="auto"/>
              <w:right w:val="single" w:sz="6" w:space="0" w:color="auto"/>
            </w:tcBorders>
          </w:tcPr>
          <w:p w14:paraId="562F2427"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698ADDD5"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0F6D2347"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E53484" w:rsidRPr="009F6469" w14:paraId="3D7A8665" w14:textId="77777777" w:rsidTr="009F6469">
        <w:trPr>
          <w:trHeight w:val="282"/>
        </w:trPr>
        <w:tc>
          <w:tcPr>
            <w:tcW w:w="284" w:type="dxa"/>
            <w:vMerge/>
            <w:tcBorders>
              <w:right w:val="single" w:sz="6" w:space="0" w:color="auto"/>
            </w:tcBorders>
          </w:tcPr>
          <w:p w14:paraId="35064A1F"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4D564BAC" w14:textId="77777777" w:rsidR="00E53484" w:rsidRPr="009F6469" w:rsidRDefault="00E53484" w:rsidP="009F6469">
            <w:pPr>
              <w:pStyle w:val="Style36"/>
              <w:spacing w:line="240" w:lineRule="auto"/>
              <w:rPr>
                <w:rStyle w:val="FontStyle122"/>
                <w:sz w:val="26"/>
                <w:szCs w:val="26"/>
                <w:lang w:val="uk-UA" w:eastAsia="uk-UA"/>
              </w:rPr>
            </w:pPr>
            <w:r w:rsidRPr="009F6469">
              <w:rPr>
                <w:rStyle w:val="FontStyle122"/>
                <w:sz w:val="26"/>
                <w:szCs w:val="26"/>
                <w:lang w:val="uk-UA" w:eastAsia="uk-UA"/>
              </w:rPr>
              <w:t>1.4. Об'ємні вироби із паперу і картону</w:t>
            </w:r>
          </w:p>
        </w:tc>
        <w:tc>
          <w:tcPr>
            <w:tcW w:w="1559" w:type="dxa"/>
            <w:tcBorders>
              <w:top w:val="single" w:sz="4" w:space="0" w:color="auto"/>
              <w:left w:val="single" w:sz="6" w:space="0" w:color="auto"/>
              <w:bottom w:val="single" w:sz="4" w:space="0" w:color="auto"/>
              <w:right w:val="single" w:sz="6" w:space="0" w:color="auto"/>
            </w:tcBorders>
          </w:tcPr>
          <w:p w14:paraId="02A1D91C"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4" w:space="0" w:color="auto"/>
              <w:right w:val="single" w:sz="6" w:space="0" w:color="auto"/>
            </w:tcBorders>
          </w:tcPr>
          <w:p w14:paraId="1612AF90"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5</w:t>
            </w:r>
          </w:p>
        </w:tc>
        <w:tc>
          <w:tcPr>
            <w:tcW w:w="1146" w:type="dxa"/>
            <w:tcBorders>
              <w:top w:val="single" w:sz="4" w:space="0" w:color="auto"/>
              <w:left w:val="single" w:sz="6" w:space="0" w:color="auto"/>
              <w:bottom w:val="single" w:sz="4" w:space="0" w:color="auto"/>
              <w:right w:val="single" w:sz="6" w:space="0" w:color="auto"/>
            </w:tcBorders>
          </w:tcPr>
          <w:p w14:paraId="65E5D71E"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w:t>
            </w:r>
          </w:p>
        </w:tc>
      </w:tr>
      <w:tr w:rsidR="00E53484" w:rsidRPr="009F6469" w14:paraId="1F31CC2A" w14:textId="77777777" w:rsidTr="00381B0E">
        <w:trPr>
          <w:trHeight w:val="255"/>
        </w:trPr>
        <w:tc>
          <w:tcPr>
            <w:tcW w:w="284" w:type="dxa"/>
            <w:vMerge/>
            <w:tcBorders>
              <w:right w:val="single" w:sz="6" w:space="0" w:color="auto"/>
            </w:tcBorders>
          </w:tcPr>
          <w:p w14:paraId="2082AB22"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4FEBF40B" w14:textId="77777777" w:rsidR="00E53484" w:rsidRPr="009F6469" w:rsidRDefault="00E53484" w:rsidP="009F6469">
            <w:pPr>
              <w:pStyle w:val="Style36"/>
              <w:spacing w:line="240" w:lineRule="auto"/>
              <w:rPr>
                <w:rStyle w:val="FontStyle122"/>
                <w:sz w:val="26"/>
                <w:szCs w:val="26"/>
                <w:lang w:val="uk-UA" w:eastAsia="uk-UA"/>
              </w:rPr>
            </w:pPr>
            <w:r w:rsidRPr="009F6469">
              <w:rPr>
                <w:rStyle w:val="FontStyle122"/>
                <w:sz w:val="26"/>
                <w:szCs w:val="26"/>
                <w:lang w:val="uk-UA" w:eastAsia="uk-UA"/>
              </w:rPr>
              <w:t>1.5. Пап’є-маше</w:t>
            </w:r>
          </w:p>
        </w:tc>
        <w:tc>
          <w:tcPr>
            <w:tcW w:w="1559" w:type="dxa"/>
            <w:tcBorders>
              <w:top w:val="single" w:sz="4" w:space="0" w:color="auto"/>
              <w:left w:val="single" w:sz="6" w:space="0" w:color="auto"/>
              <w:bottom w:val="single" w:sz="4" w:space="0" w:color="auto"/>
              <w:right w:val="single" w:sz="6" w:space="0" w:color="auto"/>
            </w:tcBorders>
          </w:tcPr>
          <w:p w14:paraId="29FE28C8"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560" w:type="dxa"/>
            <w:tcBorders>
              <w:top w:val="single" w:sz="4" w:space="0" w:color="auto"/>
              <w:left w:val="single" w:sz="6" w:space="0" w:color="auto"/>
              <w:bottom w:val="single" w:sz="4" w:space="0" w:color="auto"/>
              <w:right w:val="single" w:sz="6" w:space="0" w:color="auto"/>
            </w:tcBorders>
          </w:tcPr>
          <w:p w14:paraId="166F51E2"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8</w:t>
            </w:r>
          </w:p>
        </w:tc>
        <w:tc>
          <w:tcPr>
            <w:tcW w:w="1146" w:type="dxa"/>
            <w:tcBorders>
              <w:top w:val="single" w:sz="4" w:space="0" w:color="auto"/>
              <w:left w:val="single" w:sz="6" w:space="0" w:color="auto"/>
              <w:bottom w:val="single" w:sz="4" w:space="0" w:color="auto"/>
              <w:right w:val="single" w:sz="6" w:space="0" w:color="auto"/>
            </w:tcBorders>
          </w:tcPr>
          <w:p w14:paraId="47A4FAAE"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12</w:t>
            </w:r>
          </w:p>
        </w:tc>
      </w:tr>
      <w:tr w:rsidR="00E53484" w:rsidRPr="009F6469" w14:paraId="63D99B8B" w14:textId="77777777" w:rsidTr="00381B0E">
        <w:trPr>
          <w:trHeight w:val="307"/>
        </w:trPr>
        <w:tc>
          <w:tcPr>
            <w:tcW w:w="284" w:type="dxa"/>
            <w:vMerge/>
            <w:tcBorders>
              <w:right w:val="single" w:sz="6" w:space="0" w:color="auto"/>
            </w:tcBorders>
          </w:tcPr>
          <w:p w14:paraId="547230C3"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4" w:space="0" w:color="auto"/>
              <w:right w:val="single" w:sz="6" w:space="0" w:color="auto"/>
            </w:tcBorders>
          </w:tcPr>
          <w:p w14:paraId="3BC589F3" w14:textId="77777777" w:rsidR="00E53484" w:rsidRPr="009F6469" w:rsidRDefault="00E53484" w:rsidP="009F6469">
            <w:pPr>
              <w:pStyle w:val="Style58"/>
              <w:spacing w:line="240" w:lineRule="auto"/>
              <w:ind w:firstLine="0"/>
              <w:rPr>
                <w:rStyle w:val="FontStyle122"/>
                <w:sz w:val="26"/>
                <w:szCs w:val="26"/>
                <w:lang w:val="uk-UA" w:eastAsia="uk-UA"/>
              </w:rPr>
            </w:pPr>
            <w:r w:rsidRPr="009F6469">
              <w:rPr>
                <w:rStyle w:val="FontStyle122"/>
                <w:sz w:val="26"/>
                <w:szCs w:val="26"/>
                <w:lang w:val="uk-UA" w:eastAsia="uk-UA"/>
              </w:rPr>
              <w:t>1.6. Паперопластика</w:t>
            </w:r>
          </w:p>
        </w:tc>
        <w:tc>
          <w:tcPr>
            <w:tcW w:w="1559" w:type="dxa"/>
            <w:tcBorders>
              <w:top w:val="single" w:sz="4" w:space="0" w:color="auto"/>
              <w:left w:val="single" w:sz="6" w:space="0" w:color="auto"/>
              <w:bottom w:val="single" w:sz="4" w:space="0" w:color="auto"/>
              <w:right w:val="single" w:sz="6" w:space="0" w:color="auto"/>
            </w:tcBorders>
          </w:tcPr>
          <w:p w14:paraId="2449F257"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560" w:type="dxa"/>
            <w:tcBorders>
              <w:top w:val="single" w:sz="4" w:space="0" w:color="auto"/>
              <w:left w:val="single" w:sz="6" w:space="0" w:color="auto"/>
              <w:bottom w:val="single" w:sz="4" w:space="0" w:color="auto"/>
              <w:right w:val="single" w:sz="6" w:space="0" w:color="auto"/>
            </w:tcBorders>
          </w:tcPr>
          <w:p w14:paraId="43E2BCE3"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15</w:t>
            </w:r>
          </w:p>
        </w:tc>
        <w:tc>
          <w:tcPr>
            <w:tcW w:w="1146" w:type="dxa"/>
            <w:tcBorders>
              <w:top w:val="single" w:sz="4" w:space="0" w:color="auto"/>
              <w:left w:val="single" w:sz="6" w:space="0" w:color="auto"/>
              <w:bottom w:val="single" w:sz="4" w:space="0" w:color="auto"/>
              <w:right w:val="single" w:sz="6" w:space="0" w:color="auto"/>
            </w:tcBorders>
          </w:tcPr>
          <w:p w14:paraId="6C751CAA"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18</w:t>
            </w:r>
          </w:p>
        </w:tc>
      </w:tr>
      <w:tr w:rsidR="00E53484" w:rsidRPr="009F6469" w14:paraId="2F75C7CD" w14:textId="77777777" w:rsidTr="00381B0E">
        <w:trPr>
          <w:trHeight w:val="922"/>
        </w:trPr>
        <w:tc>
          <w:tcPr>
            <w:tcW w:w="284" w:type="dxa"/>
            <w:vMerge/>
            <w:tcBorders>
              <w:right w:val="single" w:sz="6" w:space="0" w:color="auto"/>
            </w:tcBorders>
          </w:tcPr>
          <w:p w14:paraId="2E311204"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2B8CFA39" w14:textId="77777777" w:rsidR="00E53484" w:rsidRPr="009F6469" w:rsidRDefault="00E53484" w:rsidP="009F6469">
            <w:pPr>
              <w:pStyle w:val="Style89"/>
              <w:spacing w:line="240" w:lineRule="auto"/>
              <w:ind w:left="99" w:firstLine="0"/>
              <w:jc w:val="left"/>
              <w:rPr>
                <w:rStyle w:val="FontStyle122"/>
                <w:sz w:val="26"/>
                <w:szCs w:val="26"/>
                <w:lang w:val="uk-UA" w:eastAsia="uk-UA"/>
              </w:rPr>
            </w:pPr>
            <w:r w:rsidRPr="009F6469">
              <w:rPr>
                <w:rStyle w:val="FontStyle122"/>
                <w:sz w:val="26"/>
                <w:szCs w:val="26"/>
                <w:lang w:val="uk-UA" w:eastAsia="uk-UA"/>
              </w:rPr>
              <w:t>Розділ 2. Новорічні та різдвяні іграшки, сувеніри, ялинкові прикраси, вітальні листівки</w:t>
            </w:r>
          </w:p>
        </w:tc>
        <w:tc>
          <w:tcPr>
            <w:tcW w:w="1559" w:type="dxa"/>
            <w:tcBorders>
              <w:top w:val="single" w:sz="4" w:space="0" w:color="auto"/>
              <w:left w:val="single" w:sz="6" w:space="0" w:color="auto"/>
              <w:bottom w:val="single" w:sz="6" w:space="0" w:color="auto"/>
              <w:right w:val="single" w:sz="6" w:space="0" w:color="auto"/>
            </w:tcBorders>
          </w:tcPr>
          <w:p w14:paraId="5A681D38"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5</w:t>
            </w:r>
          </w:p>
        </w:tc>
        <w:tc>
          <w:tcPr>
            <w:tcW w:w="1560" w:type="dxa"/>
            <w:tcBorders>
              <w:top w:val="single" w:sz="4" w:space="0" w:color="auto"/>
              <w:left w:val="single" w:sz="6" w:space="0" w:color="auto"/>
              <w:bottom w:val="single" w:sz="6" w:space="0" w:color="auto"/>
              <w:right w:val="single" w:sz="6" w:space="0" w:color="auto"/>
            </w:tcBorders>
          </w:tcPr>
          <w:p w14:paraId="6735D63E"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27</w:t>
            </w:r>
          </w:p>
        </w:tc>
        <w:tc>
          <w:tcPr>
            <w:tcW w:w="1146" w:type="dxa"/>
            <w:tcBorders>
              <w:top w:val="single" w:sz="4" w:space="0" w:color="auto"/>
              <w:left w:val="single" w:sz="6" w:space="0" w:color="auto"/>
              <w:bottom w:val="single" w:sz="6" w:space="0" w:color="auto"/>
              <w:right w:val="single" w:sz="6" w:space="0" w:color="auto"/>
            </w:tcBorders>
          </w:tcPr>
          <w:p w14:paraId="1768EDC1"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32</w:t>
            </w:r>
          </w:p>
        </w:tc>
      </w:tr>
      <w:tr w:rsidR="00E53484" w:rsidRPr="009F6469" w14:paraId="48341E59" w14:textId="77777777" w:rsidTr="009F6469">
        <w:trPr>
          <w:trHeight w:val="323"/>
        </w:trPr>
        <w:tc>
          <w:tcPr>
            <w:tcW w:w="284" w:type="dxa"/>
            <w:vMerge/>
            <w:tcBorders>
              <w:right w:val="single" w:sz="6" w:space="0" w:color="auto"/>
            </w:tcBorders>
          </w:tcPr>
          <w:p w14:paraId="547ED046"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2008EE3D" w14:textId="77777777" w:rsidR="00E53484" w:rsidRPr="009F6469" w:rsidRDefault="00E53484" w:rsidP="009F6469">
            <w:pPr>
              <w:pStyle w:val="Style89"/>
              <w:spacing w:line="240" w:lineRule="auto"/>
              <w:ind w:firstLine="0"/>
              <w:jc w:val="left"/>
              <w:rPr>
                <w:rStyle w:val="FontStyle122"/>
                <w:sz w:val="26"/>
                <w:szCs w:val="26"/>
                <w:lang w:val="uk-UA" w:eastAsia="uk-UA"/>
              </w:rPr>
            </w:pPr>
            <w:r w:rsidRPr="009F6469">
              <w:rPr>
                <w:rStyle w:val="FontStyle122"/>
                <w:sz w:val="26"/>
                <w:szCs w:val="26"/>
                <w:lang w:val="uk-UA" w:eastAsia="uk-UA"/>
              </w:rPr>
              <w:t>Розділ 3. Сувенірні скриньки з картону</w:t>
            </w:r>
          </w:p>
        </w:tc>
        <w:tc>
          <w:tcPr>
            <w:tcW w:w="1559" w:type="dxa"/>
            <w:tcBorders>
              <w:top w:val="single" w:sz="4" w:space="0" w:color="auto"/>
              <w:left w:val="single" w:sz="6" w:space="0" w:color="auto"/>
              <w:bottom w:val="single" w:sz="6" w:space="0" w:color="auto"/>
              <w:right w:val="single" w:sz="6" w:space="0" w:color="auto"/>
            </w:tcBorders>
          </w:tcPr>
          <w:p w14:paraId="11A867B7"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560" w:type="dxa"/>
            <w:tcBorders>
              <w:top w:val="single" w:sz="4" w:space="0" w:color="auto"/>
              <w:left w:val="single" w:sz="6" w:space="0" w:color="auto"/>
              <w:bottom w:val="single" w:sz="6" w:space="0" w:color="auto"/>
              <w:right w:val="single" w:sz="6" w:space="0" w:color="auto"/>
            </w:tcBorders>
          </w:tcPr>
          <w:p w14:paraId="049F8AE3"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17</w:t>
            </w:r>
          </w:p>
        </w:tc>
        <w:tc>
          <w:tcPr>
            <w:tcW w:w="1146" w:type="dxa"/>
            <w:tcBorders>
              <w:top w:val="single" w:sz="4" w:space="0" w:color="auto"/>
              <w:left w:val="single" w:sz="6" w:space="0" w:color="auto"/>
              <w:bottom w:val="single" w:sz="6" w:space="0" w:color="auto"/>
              <w:right w:val="single" w:sz="6" w:space="0" w:color="auto"/>
            </w:tcBorders>
          </w:tcPr>
          <w:p w14:paraId="779FCACD"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20</w:t>
            </w:r>
          </w:p>
        </w:tc>
      </w:tr>
      <w:tr w:rsidR="00E53484" w:rsidRPr="009F6469" w14:paraId="556FFAB5" w14:textId="77777777" w:rsidTr="00381B0E">
        <w:trPr>
          <w:trHeight w:val="648"/>
        </w:trPr>
        <w:tc>
          <w:tcPr>
            <w:tcW w:w="284" w:type="dxa"/>
            <w:vMerge/>
            <w:tcBorders>
              <w:right w:val="single" w:sz="6" w:space="0" w:color="auto"/>
            </w:tcBorders>
          </w:tcPr>
          <w:p w14:paraId="127D0A30"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61FC7C59" w14:textId="77777777" w:rsidR="00E53484" w:rsidRPr="009F6469" w:rsidRDefault="00E53484"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 xml:space="preserve">Розділ 4. Робота з текстильними матеріалами </w:t>
            </w:r>
          </w:p>
        </w:tc>
        <w:tc>
          <w:tcPr>
            <w:tcW w:w="1559" w:type="dxa"/>
            <w:tcBorders>
              <w:top w:val="single" w:sz="4" w:space="0" w:color="auto"/>
              <w:left w:val="single" w:sz="6" w:space="0" w:color="auto"/>
              <w:bottom w:val="single" w:sz="6" w:space="0" w:color="auto"/>
              <w:right w:val="single" w:sz="6" w:space="0" w:color="auto"/>
            </w:tcBorders>
          </w:tcPr>
          <w:p w14:paraId="2E3B42EA"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15</w:t>
            </w:r>
          </w:p>
        </w:tc>
        <w:tc>
          <w:tcPr>
            <w:tcW w:w="1560" w:type="dxa"/>
            <w:tcBorders>
              <w:top w:val="single" w:sz="4" w:space="0" w:color="auto"/>
              <w:left w:val="single" w:sz="6" w:space="0" w:color="auto"/>
              <w:bottom w:val="single" w:sz="6" w:space="0" w:color="auto"/>
              <w:right w:val="single" w:sz="6" w:space="0" w:color="auto"/>
            </w:tcBorders>
          </w:tcPr>
          <w:p w14:paraId="3282EA05"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49</w:t>
            </w:r>
          </w:p>
        </w:tc>
        <w:tc>
          <w:tcPr>
            <w:tcW w:w="1146" w:type="dxa"/>
            <w:tcBorders>
              <w:top w:val="single" w:sz="4" w:space="0" w:color="auto"/>
              <w:left w:val="single" w:sz="6" w:space="0" w:color="auto"/>
              <w:bottom w:val="single" w:sz="6" w:space="0" w:color="auto"/>
              <w:right w:val="single" w:sz="6" w:space="0" w:color="auto"/>
            </w:tcBorders>
          </w:tcPr>
          <w:p w14:paraId="63588194"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64</w:t>
            </w:r>
          </w:p>
        </w:tc>
      </w:tr>
      <w:tr w:rsidR="00E53484" w:rsidRPr="009F6469" w14:paraId="0AEEB907" w14:textId="77777777" w:rsidTr="00381B0E">
        <w:trPr>
          <w:trHeight w:val="268"/>
        </w:trPr>
        <w:tc>
          <w:tcPr>
            <w:tcW w:w="284" w:type="dxa"/>
            <w:vMerge/>
            <w:tcBorders>
              <w:right w:val="single" w:sz="6" w:space="0" w:color="auto"/>
            </w:tcBorders>
          </w:tcPr>
          <w:p w14:paraId="43F1D9D4"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303E7F52" w14:textId="77777777" w:rsidR="00E53484" w:rsidRPr="009F6469" w:rsidRDefault="00E53484"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4.1. Сувенірні вироби з ниток</w:t>
            </w:r>
          </w:p>
        </w:tc>
        <w:tc>
          <w:tcPr>
            <w:tcW w:w="1559" w:type="dxa"/>
            <w:tcBorders>
              <w:top w:val="single" w:sz="4" w:space="0" w:color="auto"/>
              <w:left w:val="single" w:sz="6" w:space="0" w:color="auto"/>
              <w:bottom w:val="single" w:sz="6" w:space="0" w:color="auto"/>
              <w:right w:val="single" w:sz="6" w:space="0" w:color="auto"/>
            </w:tcBorders>
          </w:tcPr>
          <w:p w14:paraId="68A73671"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8</w:t>
            </w:r>
          </w:p>
        </w:tc>
        <w:tc>
          <w:tcPr>
            <w:tcW w:w="1560" w:type="dxa"/>
            <w:tcBorders>
              <w:top w:val="single" w:sz="4" w:space="0" w:color="auto"/>
              <w:left w:val="single" w:sz="6" w:space="0" w:color="auto"/>
              <w:bottom w:val="single" w:sz="6" w:space="0" w:color="auto"/>
              <w:right w:val="single" w:sz="6" w:space="0" w:color="auto"/>
            </w:tcBorders>
          </w:tcPr>
          <w:p w14:paraId="71E07C17"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26</w:t>
            </w:r>
          </w:p>
        </w:tc>
        <w:tc>
          <w:tcPr>
            <w:tcW w:w="1146" w:type="dxa"/>
            <w:tcBorders>
              <w:top w:val="single" w:sz="4" w:space="0" w:color="auto"/>
              <w:left w:val="single" w:sz="6" w:space="0" w:color="auto"/>
              <w:bottom w:val="single" w:sz="6" w:space="0" w:color="auto"/>
              <w:right w:val="single" w:sz="6" w:space="0" w:color="auto"/>
            </w:tcBorders>
          </w:tcPr>
          <w:p w14:paraId="4C0585E6"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34</w:t>
            </w:r>
          </w:p>
        </w:tc>
      </w:tr>
      <w:tr w:rsidR="00E53484" w:rsidRPr="009F6469" w14:paraId="6C779F30" w14:textId="77777777" w:rsidTr="00381B0E">
        <w:trPr>
          <w:trHeight w:val="334"/>
        </w:trPr>
        <w:tc>
          <w:tcPr>
            <w:tcW w:w="284" w:type="dxa"/>
            <w:vMerge/>
            <w:tcBorders>
              <w:right w:val="single" w:sz="6" w:space="0" w:color="auto"/>
            </w:tcBorders>
          </w:tcPr>
          <w:p w14:paraId="033CE750"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52828A27" w14:textId="77777777" w:rsidR="00E53484" w:rsidRPr="009F6469" w:rsidRDefault="00E53484" w:rsidP="009F6469">
            <w:pPr>
              <w:pStyle w:val="Style89"/>
              <w:spacing w:line="240" w:lineRule="auto"/>
              <w:ind w:firstLine="0"/>
              <w:jc w:val="left"/>
              <w:rPr>
                <w:rStyle w:val="FontStyle122"/>
                <w:sz w:val="26"/>
                <w:szCs w:val="26"/>
                <w:lang w:val="uk-UA" w:eastAsia="uk-UA"/>
              </w:rPr>
            </w:pPr>
            <w:r w:rsidRPr="009F6469">
              <w:rPr>
                <w:rStyle w:val="FontStyle122"/>
                <w:sz w:val="26"/>
                <w:szCs w:val="26"/>
                <w:lang w:val="uk-UA" w:eastAsia="uk-UA"/>
              </w:rPr>
              <w:t>4.2.  Сувенірні вироби з шпагату</w:t>
            </w:r>
          </w:p>
        </w:tc>
        <w:tc>
          <w:tcPr>
            <w:tcW w:w="1559" w:type="dxa"/>
            <w:tcBorders>
              <w:top w:val="single" w:sz="4" w:space="0" w:color="auto"/>
              <w:left w:val="single" w:sz="6" w:space="0" w:color="auto"/>
              <w:bottom w:val="single" w:sz="6" w:space="0" w:color="auto"/>
              <w:right w:val="single" w:sz="6" w:space="0" w:color="auto"/>
            </w:tcBorders>
          </w:tcPr>
          <w:p w14:paraId="74FAECCF"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7</w:t>
            </w:r>
          </w:p>
        </w:tc>
        <w:tc>
          <w:tcPr>
            <w:tcW w:w="1560" w:type="dxa"/>
            <w:tcBorders>
              <w:top w:val="single" w:sz="4" w:space="0" w:color="auto"/>
              <w:left w:val="single" w:sz="6" w:space="0" w:color="auto"/>
              <w:bottom w:val="single" w:sz="6" w:space="0" w:color="auto"/>
              <w:right w:val="single" w:sz="6" w:space="0" w:color="auto"/>
            </w:tcBorders>
          </w:tcPr>
          <w:p w14:paraId="595BAE98"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23</w:t>
            </w:r>
          </w:p>
        </w:tc>
        <w:tc>
          <w:tcPr>
            <w:tcW w:w="1146" w:type="dxa"/>
            <w:tcBorders>
              <w:top w:val="single" w:sz="4" w:space="0" w:color="auto"/>
              <w:left w:val="single" w:sz="6" w:space="0" w:color="auto"/>
              <w:bottom w:val="single" w:sz="6" w:space="0" w:color="auto"/>
              <w:right w:val="single" w:sz="6" w:space="0" w:color="auto"/>
            </w:tcBorders>
          </w:tcPr>
          <w:p w14:paraId="2D45DE8D"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30</w:t>
            </w:r>
          </w:p>
        </w:tc>
      </w:tr>
      <w:tr w:rsidR="00E53484" w:rsidRPr="009F6469" w14:paraId="6548D650" w14:textId="77777777" w:rsidTr="00381B0E">
        <w:trPr>
          <w:trHeight w:val="356"/>
        </w:trPr>
        <w:tc>
          <w:tcPr>
            <w:tcW w:w="284" w:type="dxa"/>
            <w:vMerge/>
            <w:tcBorders>
              <w:right w:val="single" w:sz="6" w:space="0" w:color="auto"/>
            </w:tcBorders>
          </w:tcPr>
          <w:p w14:paraId="4422D7B8"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07BA7B40" w14:textId="77777777" w:rsidR="00E53484" w:rsidRPr="009F6469" w:rsidRDefault="00E53484" w:rsidP="009F6469">
            <w:pPr>
              <w:pStyle w:val="Style89"/>
              <w:spacing w:line="240" w:lineRule="auto"/>
              <w:ind w:firstLine="0"/>
              <w:jc w:val="left"/>
              <w:rPr>
                <w:rStyle w:val="FontStyle122"/>
                <w:sz w:val="26"/>
                <w:szCs w:val="26"/>
                <w:lang w:val="uk-UA" w:eastAsia="uk-UA"/>
              </w:rPr>
            </w:pPr>
            <w:r w:rsidRPr="009F6469">
              <w:rPr>
                <w:rStyle w:val="FontStyle122"/>
                <w:sz w:val="26"/>
                <w:szCs w:val="26"/>
                <w:lang w:val="uk-UA" w:eastAsia="uk-UA"/>
              </w:rPr>
              <w:t>Розділ 5. Великодні сувеніри</w:t>
            </w:r>
          </w:p>
        </w:tc>
        <w:tc>
          <w:tcPr>
            <w:tcW w:w="1559" w:type="dxa"/>
            <w:tcBorders>
              <w:top w:val="single" w:sz="4" w:space="0" w:color="auto"/>
              <w:left w:val="single" w:sz="6" w:space="0" w:color="auto"/>
              <w:bottom w:val="single" w:sz="6" w:space="0" w:color="auto"/>
              <w:right w:val="single" w:sz="6" w:space="0" w:color="auto"/>
            </w:tcBorders>
          </w:tcPr>
          <w:p w14:paraId="1816EBB8"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w:t>
            </w:r>
          </w:p>
        </w:tc>
        <w:tc>
          <w:tcPr>
            <w:tcW w:w="1560" w:type="dxa"/>
            <w:tcBorders>
              <w:top w:val="single" w:sz="4" w:space="0" w:color="auto"/>
              <w:left w:val="single" w:sz="6" w:space="0" w:color="auto"/>
              <w:bottom w:val="single" w:sz="6" w:space="0" w:color="auto"/>
              <w:right w:val="single" w:sz="6" w:space="0" w:color="auto"/>
            </w:tcBorders>
          </w:tcPr>
          <w:p w14:paraId="425D9E6D"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14</w:t>
            </w:r>
          </w:p>
        </w:tc>
        <w:tc>
          <w:tcPr>
            <w:tcW w:w="1146" w:type="dxa"/>
            <w:tcBorders>
              <w:top w:val="single" w:sz="4" w:space="0" w:color="auto"/>
              <w:left w:val="single" w:sz="6" w:space="0" w:color="auto"/>
              <w:bottom w:val="single" w:sz="6" w:space="0" w:color="auto"/>
              <w:right w:val="single" w:sz="6" w:space="0" w:color="auto"/>
            </w:tcBorders>
          </w:tcPr>
          <w:p w14:paraId="1C93985D"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18</w:t>
            </w:r>
          </w:p>
        </w:tc>
      </w:tr>
      <w:tr w:rsidR="00E53484" w:rsidRPr="009F6469" w14:paraId="270941FB" w14:textId="77777777" w:rsidTr="00F31E2A">
        <w:trPr>
          <w:trHeight w:val="262"/>
        </w:trPr>
        <w:tc>
          <w:tcPr>
            <w:tcW w:w="284" w:type="dxa"/>
            <w:vMerge/>
            <w:tcBorders>
              <w:right w:val="single" w:sz="6" w:space="0" w:color="auto"/>
            </w:tcBorders>
          </w:tcPr>
          <w:p w14:paraId="3652B38C"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1DBEDEB3" w14:textId="77777777" w:rsidR="00E53484" w:rsidRPr="009F6469" w:rsidRDefault="00E53484" w:rsidP="009F6469">
            <w:pPr>
              <w:pStyle w:val="Style58"/>
              <w:spacing w:line="240" w:lineRule="auto"/>
              <w:ind w:left="173" w:hanging="173"/>
              <w:rPr>
                <w:rStyle w:val="FontStyle122"/>
                <w:sz w:val="26"/>
                <w:szCs w:val="26"/>
                <w:lang w:val="uk-UA" w:eastAsia="uk-UA"/>
              </w:rPr>
            </w:pPr>
            <w:r w:rsidRPr="009F6469">
              <w:rPr>
                <w:rStyle w:val="FontStyle122"/>
                <w:sz w:val="26"/>
                <w:szCs w:val="26"/>
                <w:lang w:val="uk-UA" w:eastAsia="uk-UA"/>
              </w:rPr>
              <w:t>Розділ 6. Виконання виставочних робіт</w:t>
            </w:r>
          </w:p>
        </w:tc>
        <w:tc>
          <w:tcPr>
            <w:tcW w:w="1559" w:type="dxa"/>
            <w:tcBorders>
              <w:top w:val="single" w:sz="4" w:space="0" w:color="auto"/>
              <w:left w:val="single" w:sz="6" w:space="0" w:color="auto"/>
              <w:bottom w:val="single" w:sz="6" w:space="0" w:color="auto"/>
              <w:right w:val="single" w:sz="6" w:space="0" w:color="auto"/>
            </w:tcBorders>
          </w:tcPr>
          <w:p w14:paraId="3E722E87"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3</w:t>
            </w:r>
          </w:p>
        </w:tc>
        <w:tc>
          <w:tcPr>
            <w:tcW w:w="1560" w:type="dxa"/>
            <w:tcBorders>
              <w:top w:val="single" w:sz="4" w:space="0" w:color="auto"/>
              <w:left w:val="single" w:sz="6" w:space="0" w:color="auto"/>
              <w:bottom w:val="single" w:sz="6" w:space="0" w:color="auto"/>
              <w:right w:val="single" w:sz="6" w:space="0" w:color="auto"/>
            </w:tcBorders>
            <w:vAlign w:val="center"/>
          </w:tcPr>
          <w:p w14:paraId="0300E636" w14:textId="02EB2C96"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15</w:t>
            </w:r>
          </w:p>
        </w:tc>
        <w:tc>
          <w:tcPr>
            <w:tcW w:w="1146" w:type="dxa"/>
            <w:tcBorders>
              <w:top w:val="single" w:sz="4" w:space="0" w:color="auto"/>
              <w:left w:val="single" w:sz="6" w:space="0" w:color="auto"/>
              <w:bottom w:val="single" w:sz="6" w:space="0" w:color="auto"/>
              <w:right w:val="single" w:sz="6" w:space="0" w:color="auto"/>
            </w:tcBorders>
          </w:tcPr>
          <w:p w14:paraId="548C5798" w14:textId="77777777" w:rsidR="00E53484" w:rsidRPr="009F6469" w:rsidRDefault="00E53484" w:rsidP="009F6469">
            <w:pPr>
              <w:pStyle w:val="Style36"/>
              <w:spacing w:line="240" w:lineRule="auto"/>
              <w:ind w:firstLine="5"/>
              <w:jc w:val="center"/>
              <w:rPr>
                <w:rStyle w:val="FontStyle122"/>
                <w:sz w:val="26"/>
                <w:szCs w:val="26"/>
                <w:lang w:val="uk-UA" w:eastAsia="uk-UA"/>
              </w:rPr>
            </w:pPr>
            <w:r w:rsidRPr="009F6469">
              <w:rPr>
                <w:rStyle w:val="FontStyle122"/>
                <w:sz w:val="26"/>
                <w:szCs w:val="26"/>
                <w:lang w:val="uk-UA" w:eastAsia="uk-UA"/>
              </w:rPr>
              <w:t>18</w:t>
            </w:r>
          </w:p>
        </w:tc>
      </w:tr>
      <w:tr w:rsidR="00E53484" w:rsidRPr="009F6469" w14:paraId="4EE771F8" w14:textId="77777777" w:rsidTr="00F31E2A">
        <w:trPr>
          <w:trHeight w:val="300"/>
        </w:trPr>
        <w:tc>
          <w:tcPr>
            <w:tcW w:w="284" w:type="dxa"/>
            <w:vMerge/>
            <w:tcBorders>
              <w:right w:val="single" w:sz="6" w:space="0" w:color="auto"/>
            </w:tcBorders>
          </w:tcPr>
          <w:p w14:paraId="293509E9"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72C9ED4F" w14:textId="6BA521D6" w:rsidR="00E53484" w:rsidRPr="009F6469" w:rsidRDefault="00E53484" w:rsidP="009F6469">
            <w:pPr>
              <w:pStyle w:val="Style36"/>
              <w:spacing w:line="240" w:lineRule="auto"/>
              <w:rPr>
                <w:rStyle w:val="FontStyle122"/>
                <w:sz w:val="26"/>
                <w:szCs w:val="26"/>
                <w:lang w:val="ru-RU" w:eastAsia="uk-UA"/>
              </w:rPr>
            </w:pPr>
            <w:r w:rsidRPr="009F6469">
              <w:rPr>
                <w:rStyle w:val="FontStyle122"/>
                <w:sz w:val="26"/>
                <w:szCs w:val="26"/>
                <w:lang w:val="ru-RU" w:eastAsia="uk-UA"/>
              </w:rPr>
              <w:t>Екскурсія на виставку дитячої творчості</w:t>
            </w:r>
          </w:p>
        </w:tc>
        <w:tc>
          <w:tcPr>
            <w:tcW w:w="1559" w:type="dxa"/>
            <w:tcBorders>
              <w:top w:val="single" w:sz="4" w:space="0" w:color="auto"/>
              <w:left w:val="single" w:sz="6" w:space="0" w:color="auto"/>
              <w:bottom w:val="single" w:sz="6" w:space="0" w:color="auto"/>
              <w:right w:val="single" w:sz="6" w:space="0" w:color="auto"/>
            </w:tcBorders>
          </w:tcPr>
          <w:p w14:paraId="47A1DC58"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w:t>
            </w:r>
          </w:p>
        </w:tc>
        <w:tc>
          <w:tcPr>
            <w:tcW w:w="1560" w:type="dxa"/>
            <w:tcBorders>
              <w:top w:val="single" w:sz="4" w:space="0" w:color="auto"/>
              <w:left w:val="single" w:sz="6" w:space="0" w:color="auto"/>
              <w:bottom w:val="single" w:sz="6" w:space="0" w:color="auto"/>
              <w:right w:val="single" w:sz="6" w:space="0" w:color="auto"/>
            </w:tcBorders>
          </w:tcPr>
          <w:p w14:paraId="278F047F"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c>
          <w:tcPr>
            <w:tcW w:w="1146" w:type="dxa"/>
            <w:tcBorders>
              <w:top w:val="single" w:sz="4" w:space="0" w:color="auto"/>
              <w:left w:val="single" w:sz="6" w:space="0" w:color="auto"/>
              <w:bottom w:val="single" w:sz="6" w:space="0" w:color="auto"/>
              <w:right w:val="single" w:sz="6" w:space="0" w:color="auto"/>
            </w:tcBorders>
          </w:tcPr>
          <w:p w14:paraId="34AC3E86"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r>
      <w:tr w:rsidR="00E53484" w:rsidRPr="009F6469" w14:paraId="1B70F3FC" w14:textId="77777777" w:rsidTr="00381B0E">
        <w:trPr>
          <w:trHeight w:val="370"/>
        </w:trPr>
        <w:tc>
          <w:tcPr>
            <w:tcW w:w="284" w:type="dxa"/>
            <w:vMerge/>
            <w:tcBorders>
              <w:right w:val="single" w:sz="6" w:space="0" w:color="auto"/>
            </w:tcBorders>
          </w:tcPr>
          <w:p w14:paraId="200C2863"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0D762A05" w14:textId="77777777" w:rsidR="00E53484" w:rsidRPr="009F6469" w:rsidRDefault="00E53484" w:rsidP="009F6469">
            <w:pPr>
              <w:pStyle w:val="Style36"/>
              <w:spacing w:line="240" w:lineRule="auto"/>
              <w:rPr>
                <w:rStyle w:val="FontStyle122"/>
                <w:sz w:val="26"/>
                <w:szCs w:val="26"/>
                <w:lang w:val="uk-UA" w:eastAsia="uk-UA"/>
              </w:rPr>
            </w:pPr>
            <w:r w:rsidRPr="009F6469">
              <w:rPr>
                <w:rStyle w:val="FontStyle122"/>
                <w:sz w:val="26"/>
                <w:szCs w:val="26"/>
                <w:lang w:val="uk-UA" w:eastAsia="uk-UA"/>
              </w:rPr>
              <w:t>Підсумок</w:t>
            </w:r>
          </w:p>
        </w:tc>
        <w:tc>
          <w:tcPr>
            <w:tcW w:w="1559" w:type="dxa"/>
            <w:tcBorders>
              <w:top w:val="single" w:sz="4" w:space="0" w:color="auto"/>
              <w:left w:val="single" w:sz="6" w:space="0" w:color="auto"/>
              <w:bottom w:val="single" w:sz="6" w:space="0" w:color="auto"/>
              <w:right w:val="single" w:sz="6" w:space="0" w:color="auto"/>
            </w:tcBorders>
          </w:tcPr>
          <w:p w14:paraId="0936C34F"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560" w:type="dxa"/>
            <w:tcBorders>
              <w:top w:val="single" w:sz="4" w:space="0" w:color="auto"/>
              <w:left w:val="single" w:sz="6" w:space="0" w:color="auto"/>
              <w:bottom w:val="single" w:sz="6" w:space="0" w:color="auto"/>
              <w:right w:val="single" w:sz="6" w:space="0" w:color="auto"/>
            </w:tcBorders>
          </w:tcPr>
          <w:p w14:paraId="14EF57BD"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w:t>
            </w:r>
          </w:p>
        </w:tc>
        <w:tc>
          <w:tcPr>
            <w:tcW w:w="1146" w:type="dxa"/>
            <w:tcBorders>
              <w:top w:val="single" w:sz="4" w:space="0" w:color="auto"/>
              <w:left w:val="single" w:sz="6" w:space="0" w:color="auto"/>
              <w:bottom w:val="single" w:sz="6" w:space="0" w:color="auto"/>
              <w:right w:val="single" w:sz="6" w:space="0" w:color="auto"/>
            </w:tcBorders>
          </w:tcPr>
          <w:p w14:paraId="3D059D51"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w:t>
            </w:r>
          </w:p>
        </w:tc>
      </w:tr>
      <w:tr w:rsidR="00E53484" w:rsidRPr="009F6469" w14:paraId="5080BF59" w14:textId="77777777" w:rsidTr="00381B0E">
        <w:trPr>
          <w:trHeight w:val="404"/>
        </w:trPr>
        <w:tc>
          <w:tcPr>
            <w:tcW w:w="284" w:type="dxa"/>
            <w:vMerge/>
            <w:tcBorders>
              <w:right w:val="single" w:sz="6" w:space="0" w:color="auto"/>
            </w:tcBorders>
          </w:tcPr>
          <w:p w14:paraId="574CCFEE" w14:textId="77777777" w:rsidR="00E53484" w:rsidRPr="009F6469" w:rsidRDefault="00E53484" w:rsidP="009F6469">
            <w:pPr>
              <w:pStyle w:val="Style36"/>
              <w:spacing w:line="240" w:lineRule="auto"/>
              <w:rPr>
                <w:rStyle w:val="FontStyle122"/>
                <w:sz w:val="26"/>
                <w:szCs w:val="26"/>
                <w:lang w:val="uk-UA" w:eastAsia="uk-UA"/>
              </w:rPr>
            </w:pPr>
          </w:p>
        </w:tc>
        <w:tc>
          <w:tcPr>
            <w:tcW w:w="4961" w:type="dxa"/>
            <w:tcBorders>
              <w:top w:val="single" w:sz="4" w:space="0" w:color="auto"/>
              <w:left w:val="single" w:sz="6" w:space="0" w:color="auto"/>
              <w:bottom w:val="single" w:sz="6" w:space="0" w:color="auto"/>
              <w:right w:val="single" w:sz="6" w:space="0" w:color="auto"/>
            </w:tcBorders>
          </w:tcPr>
          <w:p w14:paraId="38D1BEF2" w14:textId="77777777" w:rsidR="00E53484" w:rsidRPr="009F6469" w:rsidRDefault="00E53484" w:rsidP="009F6469">
            <w:pPr>
              <w:pStyle w:val="Style36"/>
              <w:spacing w:line="240" w:lineRule="auto"/>
              <w:ind w:left="50"/>
              <w:jc w:val="center"/>
              <w:rPr>
                <w:rStyle w:val="FontStyle122"/>
                <w:sz w:val="26"/>
                <w:szCs w:val="26"/>
                <w:lang w:val="uk-UA" w:eastAsia="uk-UA"/>
              </w:rPr>
            </w:pPr>
            <w:r w:rsidRPr="009F6469">
              <w:rPr>
                <w:rStyle w:val="FontStyle122"/>
                <w:sz w:val="26"/>
                <w:szCs w:val="26"/>
                <w:lang w:val="uk-UA" w:eastAsia="uk-UA"/>
              </w:rPr>
              <w:t>Разом</w:t>
            </w:r>
          </w:p>
        </w:tc>
        <w:tc>
          <w:tcPr>
            <w:tcW w:w="1559" w:type="dxa"/>
            <w:tcBorders>
              <w:top w:val="single" w:sz="4" w:space="0" w:color="auto"/>
              <w:left w:val="single" w:sz="6" w:space="0" w:color="auto"/>
              <w:bottom w:val="single" w:sz="6" w:space="0" w:color="auto"/>
              <w:right w:val="single" w:sz="6" w:space="0" w:color="auto"/>
            </w:tcBorders>
          </w:tcPr>
          <w:p w14:paraId="61970974"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46</w:t>
            </w:r>
          </w:p>
        </w:tc>
        <w:tc>
          <w:tcPr>
            <w:tcW w:w="1560" w:type="dxa"/>
            <w:tcBorders>
              <w:top w:val="single" w:sz="4" w:space="0" w:color="auto"/>
              <w:left w:val="single" w:sz="6" w:space="0" w:color="auto"/>
              <w:bottom w:val="single" w:sz="6" w:space="0" w:color="auto"/>
              <w:right w:val="single" w:sz="6" w:space="0" w:color="auto"/>
            </w:tcBorders>
          </w:tcPr>
          <w:p w14:paraId="7A52822D"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170</w:t>
            </w:r>
          </w:p>
        </w:tc>
        <w:tc>
          <w:tcPr>
            <w:tcW w:w="1146" w:type="dxa"/>
            <w:tcBorders>
              <w:top w:val="single" w:sz="4" w:space="0" w:color="auto"/>
              <w:left w:val="single" w:sz="6" w:space="0" w:color="auto"/>
              <w:bottom w:val="single" w:sz="6" w:space="0" w:color="auto"/>
              <w:right w:val="single" w:sz="6" w:space="0" w:color="auto"/>
            </w:tcBorders>
          </w:tcPr>
          <w:p w14:paraId="4A58ECC9" w14:textId="77777777" w:rsidR="00E53484" w:rsidRPr="009F6469" w:rsidRDefault="00E53484" w:rsidP="009F6469">
            <w:pPr>
              <w:pStyle w:val="Style36"/>
              <w:spacing w:line="240" w:lineRule="auto"/>
              <w:jc w:val="center"/>
              <w:rPr>
                <w:rStyle w:val="FontStyle122"/>
                <w:sz w:val="26"/>
                <w:szCs w:val="26"/>
                <w:lang w:val="uk-UA" w:eastAsia="uk-UA"/>
              </w:rPr>
            </w:pPr>
            <w:r w:rsidRPr="009F6469">
              <w:rPr>
                <w:rStyle w:val="FontStyle122"/>
                <w:sz w:val="26"/>
                <w:szCs w:val="26"/>
                <w:lang w:val="uk-UA" w:eastAsia="uk-UA"/>
              </w:rPr>
              <w:t>216</w:t>
            </w:r>
          </w:p>
        </w:tc>
      </w:tr>
    </w:tbl>
    <w:p w14:paraId="3EAB8DFC" w14:textId="77777777" w:rsidR="00532EDE" w:rsidRPr="009F6469" w:rsidRDefault="00532EDE" w:rsidP="009F6469">
      <w:pPr>
        <w:widowControl w:val="0"/>
        <w:autoSpaceDE w:val="0"/>
        <w:autoSpaceDN w:val="0"/>
        <w:adjustRightInd w:val="0"/>
        <w:rPr>
          <w:rFonts w:ascii="Times New Roman" w:hAnsi="Times New Roman"/>
          <w:sz w:val="26"/>
          <w:szCs w:val="26"/>
          <w:lang w:val="uk-UA"/>
        </w:rPr>
      </w:pPr>
    </w:p>
    <w:p w14:paraId="7E9CC87C" w14:textId="77777777" w:rsidR="00381B0E" w:rsidRPr="009F6469" w:rsidRDefault="00381B0E" w:rsidP="009F6469">
      <w:pPr>
        <w:pStyle w:val="Style78"/>
        <w:jc w:val="center"/>
        <w:rPr>
          <w:rStyle w:val="FontStyle122"/>
          <w:b/>
          <w:sz w:val="26"/>
          <w:szCs w:val="26"/>
          <w:lang w:val="uk-UA" w:eastAsia="uk-UA"/>
        </w:rPr>
      </w:pPr>
      <w:r w:rsidRPr="009F6469">
        <w:rPr>
          <w:rStyle w:val="FontStyle122"/>
          <w:b/>
          <w:sz w:val="26"/>
          <w:szCs w:val="26"/>
          <w:lang w:val="uk-UA" w:eastAsia="uk-UA"/>
        </w:rPr>
        <w:t>ЗМІСТ ПРОГРАМИ</w:t>
      </w:r>
    </w:p>
    <w:p w14:paraId="5FC44531" w14:textId="77777777" w:rsidR="00381B0E" w:rsidRPr="009F6469" w:rsidRDefault="00381B0E" w:rsidP="009F6469">
      <w:pPr>
        <w:pStyle w:val="Style82"/>
        <w:spacing w:line="240" w:lineRule="auto"/>
        <w:jc w:val="both"/>
        <w:rPr>
          <w:rStyle w:val="FontStyle117"/>
          <w:sz w:val="26"/>
          <w:szCs w:val="26"/>
          <w:lang w:val="uk-UA" w:eastAsia="uk-UA"/>
        </w:rPr>
      </w:pPr>
      <w:r w:rsidRPr="009F6469">
        <w:rPr>
          <w:rStyle w:val="FontStyle117"/>
          <w:sz w:val="26"/>
          <w:szCs w:val="26"/>
          <w:lang w:val="ru-RU" w:eastAsia="uk-UA"/>
        </w:rPr>
        <w:t xml:space="preserve">  </w:t>
      </w:r>
      <w:r w:rsidRPr="009F6469">
        <w:rPr>
          <w:rStyle w:val="FontStyle117"/>
          <w:sz w:val="26"/>
          <w:szCs w:val="26"/>
          <w:lang w:val="uk-UA" w:eastAsia="uk-UA"/>
        </w:rPr>
        <w:t>Вступ (6 год)</w:t>
      </w:r>
    </w:p>
    <w:p w14:paraId="079F444B" w14:textId="77777777" w:rsidR="00381B0E" w:rsidRPr="009F6469" w:rsidRDefault="00381B0E" w:rsidP="009F6469">
      <w:pPr>
        <w:jc w:val="both"/>
        <w:rPr>
          <w:rFonts w:ascii="Times New Roman" w:hAnsi="Times New Roman"/>
          <w:sz w:val="26"/>
          <w:szCs w:val="26"/>
          <w:lang w:val="uk-UA"/>
        </w:rPr>
      </w:pPr>
      <w:r w:rsidRPr="009F6469">
        <w:rPr>
          <w:rFonts w:ascii="Times New Roman" w:hAnsi="Times New Roman"/>
          <w:sz w:val="26"/>
          <w:szCs w:val="26"/>
          <w:lang w:val="uk-UA"/>
        </w:rPr>
        <w:t>Мета і завдання гуртка.  Правила поведінки в гуртку. Повторення вивченого на першому та другому роках навчання. Сувенір і сучасність. Естетика у виготовленні й оздобленні сувенірних виробів.</w:t>
      </w:r>
    </w:p>
    <w:p w14:paraId="040B9C69" w14:textId="20573E54" w:rsidR="00381B0E" w:rsidRPr="009F6469" w:rsidRDefault="00381B0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 xml:space="preserve"> Розділ 1. Робота з папером і картоном (54 год)</w:t>
      </w:r>
    </w:p>
    <w:p w14:paraId="4C7C0D3C" w14:textId="77777777" w:rsidR="00381B0E" w:rsidRPr="009F6469" w:rsidRDefault="00381B0E" w:rsidP="009F6469">
      <w:pPr>
        <w:pStyle w:val="Style94"/>
        <w:numPr>
          <w:ilvl w:val="1"/>
          <w:numId w:val="10"/>
        </w:numPr>
        <w:tabs>
          <w:tab w:val="left" w:pos="691"/>
        </w:tabs>
        <w:rPr>
          <w:rStyle w:val="FontStyle117"/>
          <w:sz w:val="26"/>
          <w:szCs w:val="26"/>
          <w:lang w:val="uk-UA" w:eastAsia="uk-UA"/>
        </w:rPr>
      </w:pPr>
      <w:r w:rsidRPr="009F6469">
        <w:rPr>
          <w:rStyle w:val="FontStyle117"/>
          <w:sz w:val="26"/>
          <w:szCs w:val="26"/>
          <w:lang w:val="uk-UA" w:eastAsia="uk-UA"/>
        </w:rPr>
        <w:t>Паперовий фітодизайн (6 год)</w:t>
      </w:r>
    </w:p>
    <w:p w14:paraId="4E148D43" w14:textId="77777777" w:rsidR="00381B0E" w:rsidRPr="009F6469" w:rsidRDefault="00381B0E" w:rsidP="009F6469">
      <w:pPr>
        <w:pStyle w:val="Style94"/>
        <w:tabs>
          <w:tab w:val="left" w:pos="691"/>
        </w:tabs>
        <w:ind w:left="350"/>
        <w:rPr>
          <w:rStyle w:val="FontStyle122"/>
          <w:sz w:val="26"/>
          <w:szCs w:val="26"/>
          <w:lang w:val="uk-UA" w:eastAsia="uk-UA"/>
        </w:rPr>
      </w:pPr>
      <w:r w:rsidRPr="009F6469">
        <w:rPr>
          <w:rStyle w:val="FontStyle117"/>
          <w:b w:val="0"/>
          <w:i/>
          <w:sz w:val="26"/>
          <w:szCs w:val="26"/>
          <w:lang w:val="uk-UA" w:eastAsia="uk-UA"/>
        </w:rPr>
        <w:t>Теоретична частина.</w:t>
      </w:r>
      <w:r w:rsidRPr="009F6469">
        <w:rPr>
          <w:rStyle w:val="FontStyle117"/>
          <w:b w:val="0"/>
          <w:sz w:val="26"/>
          <w:szCs w:val="26"/>
          <w:lang w:val="uk-UA" w:eastAsia="uk-UA"/>
        </w:rPr>
        <w:t xml:space="preserve"> Повторення матеріалу першого та другого років навчання.</w:t>
      </w:r>
      <w:r w:rsidRPr="009F6469">
        <w:rPr>
          <w:rStyle w:val="FontStyle117"/>
          <w:sz w:val="26"/>
          <w:szCs w:val="26"/>
          <w:lang w:val="uk-UA" w:eastAsia="uk-UA"/>
        </w:rPr>
        <w:t xml:space="preserve"> </w:t>
      </w:r>
      <w:r w:rsidRPr="009F6469">
        <w:rPr>
          <w:rStyle w:val="FontStyle122"/>
          <w:sz w:val="26"/>
          <w:szCs w:val="26"/>
          <w:lang w:val="uk-UA" w:eastAsia="uk-UA"/>
        </w:rPr>
        <w:t xml:space="preserve">Паперовий фітодизайн — поєднання художньої творчості з папером і мистецтва аранжування. Види дизайну. Штучні квіти з паперу. Матеріали та інструменти. Правила безпечної праці з ножицями. </w:t>
      </w:r>
    </w:p>
    <w:p w14:paraId="057C34B6" w14:textId="77777777" w:rsidR="00381B0E" w:rsidRPr="009F6469" w:rsidRDefault="00381B0E" w:rsidP="009F6469">
      <w:pPr>
        <w:pStyle w:val="Style94"/>
        <w:tabs>
          <w:tab w:val="left" w:pos="691"/>
        </w:tabs>
        <w:ind w:left="350"/>
        <w:rPr>
          <w:rStyle w:val="FontStyle117"/>
          <w:b w:val="0"/>
          <w:sz w:val="26"/>
          <w:szCs w:val="26"/>
          <w:lang w:val="uk-UA" w:eastAsia="uk-UA"/>
        </w:rPr>
      </w:pPr>
      <w:r w:rsidRPr="009F6469">
        <w:rPr>
          <w:rStyle w:val="FontStyle122"/>
          <w:sz w:val="26"/>
          <w:szCs w:val="26"/>
          <w:lang w:val="uk-UA" w:eastAsia="uk-UA"/>
        </w:rPr>
        <w:t>Послідов</w:t>
      </w:r>
      <w:r w:rsidRPr="009F6469">
        <w:rPr>
          <w:rStyle w:val="FontStyle122"/>
          <w:sz w:val="26"/>
          <w:szCs w:val="26"/>
          <w:lang w:val="uk-UA" w:eastAsia="uk-UA"/>
        </w:rPr>
        <w:softHyphen/>
        <w:t xml:space="preserve">ність виготовлення квітів. Виготовлення пелюсток і листочків за шаблонами. З'єднання пелюсток у квітку. Створення сувенірів. </w:t>
      </w:r>
      <w:r w:rsidRPr="009F6469">
        <w:rPr>
          <w:rStyle w:val="FontStyle117"/>
          <w:b w:val="0"/>
          <w:sz w:val="26"/>
          <w:szCs w:val="26"/>
          <w:lang w:val="uk-UA" w:eastAsia="uk-UA"/>
        </w:rPr>
        <w:t>Аналіз та оформлення виконаних робіт.</w:t>
      </w:r>
    </w:p>
    <w:p w14:paraId="08FED6C7" w14:textId="77777777" w:rsidR="00381B0E" w:rsidRPr="009F6469" w:rsidRDefault="00381B0E" w:rsidP="009F6469">
      <w:pPr>
        <w:pStyle w:val="Style94"/>
        <w:tabs>
          <w:tab w:val="left" w:pos="691"/>
        </w:tabs>
        <w:ind w:left="350"/>
        <w:rPr>
          <w:rStyle w:val="FontStyle117"/>
          <w:b w:val="0"/>
          <w:sz w:val="26"/>
          <w:szCs w:val="26"/>
          <w:lang w:val="uk-UA" w:eastAsia="uk-UA"/>
        </w:rPr>
      </w:pPr>
      <w:r w:rsidRPr="009F6469">
        <w:rPr>
          <w:rStyle w:val="FontStyle117"/>
          <w:b w:val="0"/>
          <w:i/>
          <w:sz w:val="26"/>
          <w:szCs w:val="26"/>
          <w:lang w:val="uk-UA" w:eastAsia="uk-UA"/>
        </w:rPr>
        <w:t>Практична робота.</w:t>
      </w:r>
      <w:r w:rsidRPr="009F6469">
        <w:rPr>
          <w:rStyle w:val="FontStyle117"/>
          <w:b w:val="0"/>
          <w:sz w:val="26"/>
          <w:szCs w:val="26"/>
          <w:lang w:val="uk-UA" w:eastAsia="uk-UA"/>
        </w:rPr>
        <w:t xml:space="preserve"> Виготовлення кошика з квітами.</w:t>
      </w:r>
    </w:p>
    <w:p w14:paraId="33824DA9" w14:textId="77777777" w:rsidR="00381B0E" w:rsidRPr="009F6469" w:rsidRDefault="00381B0E" w:rsidP="009F6469">
      <w:pPr>
        <w:pStyle w:val="Style94"/>
        <w:tabs>
          <w:tab w:val="left" w:pos="691"/>
        </w:tabs>
        <w:ind w:left="350"/>
        <w:rPr>
          <w:rStyle w:val="FontStyle117"/>
          <w:sz w:val="26"/>
          <w:szCs w:val="26"/>
          <w:lang w:val="uk-UA" w:eastAsia="uk-UA"/>
        </w:rPr>
      </w:pPr>
      <w:r w:rsidRPr="009F6469">
        <w:rPr>
          <w:rStyle w:val="FontStyle117"/>
          <w:sz w:val="26"/>
          <w:szCs w:val="26"/>
          <w:lang w:val="uk-UA" w:eastAsia="uk-UA"/>
        </w:rPr>
        <w:t>1.2.  Аплікація як спосіб створення художніх виробів (6 год)</w:t>
      </w:r>
    </w:p>
    <w:p w14:paraId="28EA1D2B" w14:textId="77777777" w:rsidR="00381B0E" w:rsidRPr="009F6469" w:rsidRDefault="00381B0E"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Естетика і культура під час аплікаційних робіт. Види складних аплікації. Підбір паперу за кольором. Правила безпечної праці з ножицями. Оформлення аплікацій. Аналіз виконаних робіт. </w:t>
      </w:r>
    </w:p>
    <w:p w14:paraId="386DCD1E" w14:textId="77777777" w:rsidR="00381B0E" w:rsidRPr="009F6469" w:rsidRDefault="00381B0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панно «Тюльпани».</w:t>
      </w:r>
    </w:p>
    <w:p w14:paraId="6762D136" w14:textId="77777777" w:rsidR="00381B0E" w:rsidRPr="009F6469" w:rsidRDefault="00381B0E" w:rsidP="009F6469">
      <w:pPr>
        <w:pStyle w:val="Style94"/>
        <w:numPr>
          <w:ilvl w:val="1"/>
          <w:numId w:val="11"/>
        </w:numPr>
        <w:tabs>
          <w:tab w:val="left" w:pos="691"/>
        </w:tabs>
        <w:rPr>
          <w:rStyle w:val="FontStyle117"/>
          <w:sz w:val="26"/>
          <w:szCs w:val="26"/>
          <w:lang w:val="uk-UA" w:eastAsia="uk-UA"/>
        </w:rPr>
      </w:pPr>
      <w:r w:rsidRPr="009F6469">
        <w:rPr>
          <w:rStyle w:val="FontStyle117"/>
          <w:sz w:val="26"/>
          <w:szCs w:val="26"/>
          <w:lang w:val="uk-UA" w:eastAsia="uk-UA"/>
        </w:rPr>
        <w:t>Оригамі (6 год)</w:t>
      </w:r>
    </w:p>
    <w:p w14:paraId="5500F23C" w14:textId="77777777" w:rsidR="00381B0E" w:rsidRPr="009F6469" w:rsidRDefault="00381B0E" w:rsidP="009F6469">
      <w:pPr>
        <w:pStyle w:val="Style94"/>
        <w:tabs>
          <w:tab w:val="left" w:pos="691"/>
        </w:tabs>
        <w:ind w:left="350"/>
        <w:rPr>
          <w:rStyle w:val="FontStyle117"/>
          <w:b w:val="0"/>
          <w:sz w:val="26"/>
          <w:szCs w:val="26"/>
          <w:lang w:val="uk-UA" w:eastAsia="uk-UA"/>
        </w:rPr>
      </w:pPr>
      <w:r w:rsidRPr="009F6469">
        <w:rPr>
          <w:rStyle w:val="FontStyle117"/>
          <w:b w:val="0"/>
          <w:i/>
          <w:sz w:val="26"/>
          <w:szCs w:val="26"/>
          <w:lang w:val="uk-UA" w:eastAsia="uk-UA"/>
        </w:rPr>
        <w:t xml:space="preserve">Теоретична частина. </w:t>
      </w:r>
      <w:r w:rsidRPr="009F6469">
        <w:rPr>
          <w:rStyle w:val="FontStyle117"/>
          <w:b w:val="0"/>
          <w:sz w:val="26"/>
          <w:szCs w:val="26"/>
          <w:lang w:val="uk-UA" w:eastAsia="uk-UA"/>
        </w:rPr>
        <w:t>Історія виникнення оригамі. Популярність оригамі в наш час. Умовні позначки в кресленні. Основні типи ліній, типи згину квадрата. Прийоми складання фігур оригамі. Оформлення робіт. Аналіз виконаних робіт.</w:t>
      </w:r>
    </w:p>
    <w:p w14:paraId="2059DE09" w14:textId="77777777" w:rsidR="00381B0E" w:rsidRPr="009F6469" w:rsidRDefault="00381B0E" w:rsidP="009F6469">
      <w:pPr>
        <w:pStyle w:val="Style94"/>
        <w:tabs>
          <w:tab w:val="left" w:pos="691"/>
        </w:tabs>
        <w:ind w:left="350"/>
        <w:rPr>
          <w:rStyle w:val="FontStyle117"/>
          <w:b w:val="0"/>
          <w:sz w:val="26"/>
          <w:szCs w:val="26"/>
          <w:lang w:val="uk-UA" w:eastAsia="uk-UA"/>
        </w:rPr>
      </w:pPr>
      <w:r w:rsidRPr="009F6469">
        <w:rPr>
          <w:rStyle w:val="FontStyle117"/>
          <w:b w:val="0"/>
          <w:i/>
          <w:sz w:val="26"/>
          <w:szCs w:val="26"/>
          <w:lang w:val="uk-UA" w:eastAsia="uk-UA"/>
        </w:rPr>
        <w:t>Практична робота.</w:t>
      </w:r>
      <w:r w:rsidRPr="009F6469">
        <w:rPr>
          <w:rStyle w:val="FontStyle117"/>
          <w:b w:val="0"/>
          <w:sz w:val="26"/>
          <w:szCs w:val="26"/>
          <w:lang w:val="uk-UA" w:eastAsia="uk-UA"/>
        </w:rPr>
        <w:t xml:space="preserve"> Виготовлення святкової листівки до Дня вчителя.</w:t>
      </w:r>
    </w:p>
    <w:p w14:paraId="32A7CAE0" w14:textId="77777777" w:rsidR="00381B0E" w:rsidRPr="009F6469" w:rsidRDefault="00381B0E" w:rsidP="009F6469">
      <w:pPr>
        <w:pStyle w:val="Style94"/>
        <w:numPr>
          <w:ilvl w:val="1"/>
          <w:numId w:val="11"/>
        </w:numPr>
        <w:tabs>
          <w:tab w:val="left" w:pos="691"/>
        </w:tabs>
        <w:rPr>
          <w:rStyle w:val="FontStyle117"/>
          <w:sz w:val="26"/>
          <w:szCs w:val="26"/>
          <w:lang w:val="uk-UA" w:eastAsia="uk-UA"/>
        </w:rPr>
      </w:pPr>
      <w:r w:rsidRPr="009F6469">
        <w:rPr>
          <w:rStyle w:val="FontStyle117"/>
          <w:sz w:val="26"/>
          <w:szCs w:val="26"/>
          <w:lang w:val="uk-UA" w:eastAsia="uk-UA"/>
        </w:rPr>
        <w:t>Об</w:t>
      </w:r>
      <w:r w:rsidRPr="009F6469">
        <w:rPr>
          <w:rStyle w:val="FontStyle117"/>
          <w:sz w:val="26"/>
          <w:szCs w:val="26"/>
          <w:lang w:val="ru-RU" w:eastAsia="uk-UA"/>
        </w:rPr>
        <w:t>’</w:t>
      </w:r>
      <w:r w:rsidRPr="009F6469">
        <w:rPr>
          <w:rStyle w:val="FontStyle117"/>
          <w:sz w:val="26"/>
          <w:szCs w:val="26"/>
          <w:lang w:val="uk-UA" w:eastAsia="uk-UA"/>
        </w:rPr>
        <w:t>ємні вироби з картону і паперу (6 год)</w:t>
      </w:r>
    </w:p>
    <w:p w14:paraId="6A1EB16A" w14:textId="77777777" w:rsidR="00381B0E" w:rsidRPr="009F6469" w:rsidRDefault="00381B0E" w:rsidP="009F6469">
      <w:pPr>
        <w:pStyle w:val="Style76"/>
        <w:spacing w:line="240" w:lineRule="auto"/>
        <w:ind w:firstLine="336"/>
        <w:rPr>
          <w:rStyle w:val="FontStyle122"/>
          <w:sz w:val="26"/>
          <w:szCs w:val="26"/>
          <w:lang w:val="uk-UA" w:eastAsia="uk-UA"/>
        </w:rPr>
      </w:pPr>
      <w:r w:rsidRPr="009F6469">
        <w:rPr>
          <w:rStyle w:val="FontStyle117"/>
          <w:b w:val="0"/>
          <w:i/>
          <w:sz w:val="26"/>
          <w:szCs w:val="26"/>
          <w:lang w:val="ru-RU" w:eastAsia="uk-UA"/>
        </w:rPr>
        <w:t xml:space="preserve">Теоретична частина. </w:t>
      </w:r>
      <w:r w:rsidRPr="009F6469">
        <w:rPr>
          <w:rStyle w:val="FontStyle122"/>
          <w:sz w:val="26"/>
          <w:szCs w:val="26"/>
          <w:lang w:val="uk-UA" w:eastAsia="uk-UA"/>
        </w:rPr>
        <w:t>Повторення елементів графічної грамоти та основних ліній на ескізах, кресленнях: контурна, розмір</w:t>
      </w:r>
      <w:r w:rsidRPr="009F6469">
        <w:rPr>
          <w:rStyle w:val="FontStyle122"/>
          <w:sz w:val="26"/>
          <w:szCs w:val="26"/>
          <w:lang w:val="uk-UA" w:eastAsia="uk-UA"/>
        </w:rPr>
        <w:softHyphen/>
        <w:t xml:space="preserve">на та лінія згину. Основні геометричні форми. Оформлення робіт. Аналіз виконаних робіт. </w:t>
      </w:r>
    </w:p>
    <w:p w14:paraId="368918A2" w14:textId="77777777" w:rsidR="00381B0E" w:rsidRPr="009F6469" w:rsidRDefault="00381B0E" w:rsidP="009F6469">
      <w:pPr>
        <w:pStyle w:val="Style76"/>
        <w:spacing w:line="240" w:lineRule="auto"/>
        <w:rPr>
          <w:rStyle w:val="FontStyle122"/>
          <w:color w:val="FF0000"/>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квітки з гофрованого паперу, композиції «Польові квіти».</w:t>
      </w:r>
    </w:p>
    <w:p w14:paraId="4482D29F" w14:textId="77777777" w:rsidR="00381B0E" w:rsidRPr="009F6469" w:rsidRDefault="00381B0E" w:rsidP="009F6469">
      <w:pPr>
        <w:pStyle w:val="Style94"/>
        <w:numPr>
          <w:ilvl w:val="1"/>
          <w:numId w:val="11"/>
        </w:numPr>
        <w:tabs>
          <w:tab w:val="left" w:pos="691"/>
        </w:tabs>
        <w:rPr>
          <w:rStyle w:val="FontStyle117"/>
          <w:sz w:val="26"/>
          <w:szCs w:val="26"/>
          <w:lang w:val="uk-UA" w:eastAsia="uk-UA"/>
        </w:rPr>
      </w:pPr>
      <w:r w:rsidRPr="009F6469">
        <w:rPr>
          <w:rStyle w:val="FontStyle117"/>
          <w:sz w:val="26"/>
          <w:szCs w:val="26"/>
          <w:lang w:val="uk-UA" w:eastAsia="uk-UA"/>
        </w:rPr>
        <w:t>Пап</w:t>
      </w:r>
      <w:r w:rsidRPr="009F6469">
        <w:rPr>
          <w:rStyle w:val="FontStyle117"/>
          <w:sz w:val="26"/>
          <w:szCs w:val="26"/>
          <w:lang w:eastAsia="uk-UA"/>
        </w:rPr>
        <w:t>’</w:t>
      </w:r>
      <w:r w:rsidRPr="009F6469">
        <w:rPr>
          <w:rStyle w:val="FontStyle117"/>
          <w:sz w:val="26"/>
          <w:szCs w:val="26"/>
          <w:lang w:val="ru-RU" w:eastAsia="uk-UA"/>
        </w:rPr>
        <w:t>є - маше</w:t>
      </w:r>
      <w:r w:rsidRPr="009F6469">
        <w:rPr>
          <w:rStyle w:val="FontStyle117"/>
          <w:sz w:val="26"/>
          <w:szCs w:val="26"/>
          <w:lang w:val="uk-UA" w:eastAsia="uk-UA"/>
        </w:rPr>
        <w:t xml:space="preserve"> (12 год)</w:t>
      </w:r>
    </w:p>
    <w:p w14:paraId="69D6FA72" w14:textId="77777777" w:rsidR="00381B0E" w:rsidRPr="009F6469" w:rsidRDefault="00381B0E" w:rsidP="009F6469">
      <w:pPr>
        <w:pStyle w:val="Style76"/>
        <w:spacing w:line="240" w:lineRule="auto"/>
        <w:ind w:left="450" w:firstLine="0"/>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Повторення технології наклеювання шматочків паперу. Культура праці з клеєм. Створення  бажаного виробу. Оформлення виробів. Аналіз виконаних робіт.</w:t>
      </w:r>
    </w:p>
    <w:p w14:paraId="7752DBB3" w14:textId="77777777" w:rsidR="00381B0E" w:rsidRPr="009F6469" w:rsidRDefault="00381B0E" w:rsidP="009F6469">
      <w:pPr>
        <w:pStyle w:val="Style76"/>
        <w:spacing w:line="240" w:lineRule="auto"/>
        <w:ind w:left="450" w:firstLine="0"/>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w:t>
      </w:r>
      <w:r w:rsidRPr="009F6469">
        <w:rPr>
          <w:rStyle w:val="FontStyle122"/>
          <w:sz w:val="26"/>
          <w:szCs w:val="26"/>
          <w:lang w:val="uk-UA" w:eastAsia="uk-UA"/>
        </w:rPr>
        <w:softHyphen/>
        <w:t>готовлення сувеніру «Філіжанка з квітами», виробу за власним задумом.</w:t>
      </w:r>
    </w:p>
    <w:p w14:paraId="40C35EA2" w14:textId="77777777" w:rsidR="00381B0E" w:rsidRPr="009F6469" w:rsidRDefault="00381B0E" w:rsidP="009F6469">
      <w:pPr>
        <w:pStyle w:val="Style94"/>
        <w:numPr>
          <w:ilvl w:val="1"/>
          <w:numId w:val="11"/>
        </w:numPr>
        <w:tabs>
          <w:tab w:val="left" w:pos="691"/>
        </w:tabs>
        <w:rPr>
          <w:rStyle w:val="FontStyle117"/>
          <w:sz w:val="26"/>
          <w:szCs w:val="26"/>
          <w:lang w:val="uk-UA" w:eastAsia="uk-UA"/>
        </w:rPr>
      </w:pPr>
      <w:r w:rsidRPr="009F6469">
        <w:rPr>
          <w:rStyle w:val="FontStyle117"/>
          <w:sz w:val="26"/>
          <w:szCs w:val="26"/>
          <w:lang w:val="uk-UA" w:eastAsia="uk-UA"/>
        </w:rPr>
        <w:t>Пап</w:t>
      </w:r>
      <w:r w:rsidRPr="009F6469">
        <w:rPr>
          <w:rStyle w:val="FontStyle117"/>
          <w:sz w:val="26"/>
          <w:szCs w:val="26"/>
          <w:lang w:eastAsia="uk-UA"/>
        </w:rPr>
        <w:t>еропластика</w:t>
      </w:r>
      <w:r w:rsidRPr="009F6469">
        <w:rPr>
          <w:rStyle w:val="FontStyle117"/>
          <w:sz w:val="26"/>
          <w:szCs w:val="26"/>
          <w:lang w:val="uk-UA" w:eastAsia="uk-UA"/>
        </w:rPr>
        <w:t xml:space="preserve"> (18 год)</w:t>
      </w:r>
    </w:p>
    <w:p w14:paraId="22124964" w14:textId="77777777" w:rsidR="00381B0E" w:rsidRPr="009F6469" w:rsidRDefault="00381B0E" w:rsidP="009F6469">
      <w:pPr>
        <w:pStyle w:val="Style76"/>
        <w:spacing w:line="240" w:lineRule="auto"/>
        <w:ind w:left="450" w:firstLine="0"/>
        <w:rPr>
          <w:rStyle w:val="FontStyle122"/>
          <w:sz w:val="26"/>
          <w:szCs w:val="26"/>
          <w:lang w:val="uk-UA" w:eastAsia="uk-UA"/>
        </w:rPr>
      </w:pPr>
      <w:r w:rsidRPr="009F6469">
        <w:rPr>
          <w:rStyle w:val="FontStyle117"/>
          <w:b w:val="0"/>
          <w:i/>
          <w:sz w:val="26"/>
          <w:szCs w:val="26"/>
          <w:lang w:val="ru-RU" w:eastAsia="uk-UA"/>
        </w:rPr>
        <w:t>Теоретична частина.</w:t>
      </w:r>
      <w:r w:rsidRPr="009F6469">
        <w:rPr>
          <w:rStyle w:val="FontStyle117"/>
          <w:i/>
          <w:sz w:val="26"/>
          <w:szCs w:val="26"/>
          <w:lang w:val="ru-RU" w:eastAsia="uk-UA"/>
        </w:rPr>
        <w:t xml:space="preserve"> </w:t>
      </w:r>
      <w:r w:rsidRPr="009F6469">
        <w:rPr>
          <w:rStyle w:val="FontStyle122"/>
          <w:sz w:val="26"/>
          <w:szCs w:val="26"/>
          <w:lang w:val="uk-UA" w:eastAsia="uk-UA"/>
        </w:rPr>
        <w:t>Повторення видів паперопластики та прийомів трансформації паперу: надрізи, зги</w:t>
      </w:r>
      <w:r w:rsidRPr="009F6469">
        <w:rPr>
          <w:rStyle w:val="FontStyle122"/>
          <w:sz w:val="26"/>
          <w:szCs w:val="26"/>
          <w:lang w:val="uk-UA" w:eastAsia="uk-UA"/>
        </w:rPr>
        <w:softHyphen/>
        <w:t>ни, загинання, скручування, гофрування. Оформлення виробів. Аналіз виконаних робіт.</w:t>
      </w:r>
    </w:p>
    <w:p w14:paraId="32964151" w14:textId="77777777" w:rsidR="00381B0E" w:rsidRPr="009F6469" w:rsidRDefault="00381B0E" w:rsidP="009F6469">
      <w:pPr>
        <w:pStyle w:val="Style76"/>
        <w:spacing w:line="240" w:lineRule="auto"/>
        <w:ind w:left="450" w:firstLine="0"/>
        <w:rPr>
          <w:rStyle w:val="FontStyle122"/>
          <w:color w:val="FF0000"/>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панно «Соняхи», «Волошки», вітальних листівок - кірігамі.</w:t>
      </w:r>
    </w:p>
    <w:p w14:paraId="49549EE9" w14:textId="7F1E51B7" w:rsidR="00381B0E" w:rsidRPr="009F6469" w:rsidRDefault="00381B0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lastRenderedPageBreak/>
        <w:t xml:space="preserve"> Розділ 2.  Новорічні та різдвяні іграшки, сувеніри, ялинкові прикраси (32 год)</w:t>
      </w:r>
    </w:p>
    <w:p w14:paraId="4E612C5B" w14:textId="77777777" w:rsidR="00381B0E" w:rsidRPr="009F6469" w:rsidRDefault="00381B0E" w:rsidP="009F6469">
      <w:pPr>
        <w:pStyle w:val="Style76"/>
        <w:spacing w:line="240" w:lineRule="auto"/>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Конструювання й виготовлен</w:t>
      </w:r>
      <w:r w:rsidRPr="009F6469">
        <w:rPr>
          <w:rStyle w:val="FontStyle122"/>
          <w:sz w:val="26"/>
          <w:szCs w:val="26"/>
          <w:lang w:val="uk-UA" w:eastAsia="uk-UA"/>
        </w:rPr>
        <w:softHyphen/>
        <w:t xml:space="preserve">ня з різних матеріалів новорічних іграшок, сувенірів, прикрас. Естетичне оздоблення ялинкових прикрас та іграшок. Аналіз виконаних робіт. </w:t>
      </w:r>
    </w:p>
    <w:p w14:paraId="00EF857D" w14:textId="77777777" w:rsidR="00381B0E" w:rsidRPr="009F6469" w:rsidRDefault="00381B0E" w:rsidP="009F6469">
      <w:pPr>
        <w:pStyle w:val="Style76"/>
        <w:spacing w:line="240" w:lineRule="auto"/>
        <w:ind w:firstLine="336"/>
        <w:rPr>
          <w:rStyle w:val="FontStyle122"/>
          <w:sz w:val="26"/>
          <w:szCs w:val="26"/>
          <w:lang w:val="uk-UA" w:eastAsia="uk-UA"/>
        </w:rPr>
      </w:pPr>
      <w:r w:rsidRPr="009F6469">
        <w:rPr>
          <w:rStyle w:val="FontStyle118"/>
          <w:b w:val="0"/>
          <w:sz w:val="26"/>
          <w:szCs w:val="26"/>
          <w:lang w:val="uk-UA" w:eastAsia="uk-UA"/>
        </w:rPr>
        <w:t>Практична робота.</w:t>
      </w:r>
      <w:r w:rsidRPr="009F6469">
        <w:rPr>
          <w:rStyle w:val="FontStyle118"/>
          <w:sz w:val="26"/>
          <w:szCs w:val="26"/>
          <w:lang w:val="uk-UA" w:eastAsia="uk-UA"/>
        </w:rPr>
        <w:t xml:space="preserve"> </w:t>
      </w:r>
      <w:r w:rsidRPr="009F6469">
        <w:rPr>
          <w:rStyle w:val="FontStyle122"/>
          <w:sz w:val="26"/>
          <w:szCs w:val="26"/>
          <w:lang w:val="uk-UA" w:eastAsia="uk-UA"/>
        </w:rPr>
        <w:t>Виготовлення  ялинкових прикрас, об’ємної сніжинки з паперу, вітальної листівки «Шапка Діда Мороза», сувеніру «Різдвяний вінок», новорічного чобітка з картону, пакувальної коробки для подарунку, вітальних листівок.</w:t>
      </w:r>
    </w:p>
    <w:p w14:paraId="7FE0CB7F" w14:textId="77C9430D" w:rsidR="00381B0E" w:rsidRPr="009F6469" w:rsidRDefault="00381B0E" w:rsidP="009F6469">
      <w:pPr>
        <w:pStyle w:val="Style76"/>
        <w:spacing w:line="240" w:lineRule="auto"/>
        <w:ind w:firstLine="0"/>
        <w:rPr>
          <w:rStyle w:val="FontStyle122"/>
          <w:b/>
          <w:sz w:val="26"/>
          <w:szCs w:val="26"/>
          <w:lang w:val="uk-UA" w:eastAsia="uk-UA"/>
        </w:rPr>
      </w:pPr>
      <w:r w:rsidRPr="009F6469">
        <w:rPr>
          <w:rStyle w:val="FontStyle122"/>
          <w:b/>
          <w:sz w:val="26"/>
          <w:szCs w:val="26"/>
          <w:lang w:val="uk-UA" w:eastAsia="uk-UA"/>
        </w:rPr>
        <w:t>Розділ 3. Сувенірні скриньки з картону (20 год)</w:t>
      </w:r>
    </w:p>
    <w:p w14:paraId="6DEBC517" w14:textId="77777777" w:rsidR="00381B0E" w:rsidRPr="009F6469" w:rsidRDefault="00381B0E" w:rsidP="009F6469">
      <w:pPr>
        <w:pStyle w:val="Style76"/>
        <w:spacing w:line="240" w:lineRule="auto"/>
        <w:ind w:firstLine="346"/>
        <w:rPr>
          <w:rStyle w:val="FontStyle122"/>
          <w:sz w:val="26"/>
          <w:szCs w:val="26"/>
          <w:lang w:val="uk-UA" w:eastAsia="uk-UA"/>
        </w:rPr>
      </w:pPr>
      <w:r w:rsidRPr="009F6469">
        <w:rPr>
          <w:rStyle w:val="FontStyle122"/>
          <w:i/>
          <w:sz w:val="26"/>
          <w:szCs w:val="26"/>
          <w:lang w:val="uk-UA" w:eastAsia="uk-UA"/>
        </w:rPr>
        <w:t>Теоретична частина.</w:t>
      </w:r>
      <w:r w:rsidRPr="009F6469">
        <w:rPr>
          <w:rStyle w:val="FontStyle122"/>
          <w:sz w:val="26"/>
          <w:szCs w:val="26"/>
          <w:lang w:val="uk-UA" w:eastAsia="uk-UA"/>
        </w:rPr>
        <w:t xml:space="preserve"> Повторення поняття про дизайн та його види. Вибір форми скриньки. Підбір картону за кольором. Виготовлення деталей скриньки та їх з’єднання. Правила безпечної праці. Оформлення виробу. Аналіз виконаних робіт. </w:t>
      </w:r>
    </w:p>
    <w:p w14:paraId="0E39F2FE" w14:textId="77777777" w:rsidR="007E6814" w:rsidRPr="009F6469" w:rsidRDefault="00381B0E" w:rsidP="009F6469">
      <w:pPr>
        <w:pStyle w:val="Style76"/>
        <w:spacing w:line="240" w:lineRule="auto"/>
        <w:ind w:firstLine="0"/>
        <w:rPr>
          <w:rStyle w:val="FontStyle122"/>
          <w:sz w:val="26"/>
          <w:szCs w:val="26"/>
          <w:lang w:val="uk-UA" w:eastAsia="uk-UA"/>
        </w:rPr>
      </w:pPr>
      <w:r w:rsidRPr="009F6469">
        <w:rPr>
          <w:rStyle w:val="FontStyle122"/>
          <w:b/>
          <w:sz w:val="26"/>
          <w:szCs w:val="26"/>
          <w:lang w:val="uk-UA" w:eastAsia="uk-UA"/>
        </w:rPr>
        <w:t xml:space="preserve">    </w:t>
      </w:r>
      <w:r w:rsidRPr="009F6469">
        <w:rPr>
          <w:rStyle w:val="FontStyle122"/>
          <w:i/>
          <w:sz w:val="26"/>
          <w:szCs w:val="26"/>
          <w:lang w:val="uk-UA" w:eastAsia="uk-UA"/>
        </w:rPr>
        <w:t xml:space="preserve">Практична робота. </w:t>
      </w:r>
      <w:r w:rsidRPr="009F6469">
        <w:rPr>
          <w:rStyle w:val="FontStyle122"/>
          <w:sz w:val="26"/>
          <w:szCs w:val="26"/>
          <w:lang w:val="uk-UA" w:eastAsia="uk-UA"/>
        </w:rPr>
        <w:t>Виготовлення скриньок.</w:t>
      </w:r>
    </w:p>
    <w:p w14:paraId="38856E7E" w14:textId="602BBA1C" w:rsidR="00381B0E" w:rsidRPr="009F6469" w:rsidRDefault="00381B0E" w:rsidP="009F6469">
      <w:pPr>
        <w:pStyle w:val="Style76"/>
        <w:spacing w:line="240" w:lineRule="auto"/>
        <w:ind w:firstLine="0"/>
        <w:rPr>
          <w:rStyle w:val="FontStyle117"/>
          <w:b w:val="0"/>
          <w:bCs w:val="0"/>
          <w:sz w:val="26"/>
          <w:szCs w:val="26"/>
          <w:lang w:val="uk-UA" w:eastAsia="uk-UA"/>
        </w:rPr>
      </w:pPr>
      <w:r w:rsidRPr="009F6469">
        <w:rPr>
          <w:rStyle w:val="FontStyle117"/>
          <w:sz w:val="26"/>
          <w:szCs w:val="26"/>
          <w:lang w:val="uk-UA" w:eastAsia="uk-UA"/>
        </w:rPr>
        <w:t>Розділ 4. Робота з текстильними матеріалами (64)</w:t>
      </w:r>
    </w:p>
    <w:p w14:paraId="71ECAF23" w14:textId="03A00684" w:rsidR="00381B0E" w:rsidRPr="009F6469" w:rsidRDefault="00357374" w:rsidP="009F6469">
      <w:pPr>
        <w:pStyle w:val="Style94"/>
        <w:tabs>
          <w:tab w:val="left" w:pos="691"/>
        </w:tabs>
        <w:rPr>
          <w:rStyle w:val="FontStyle117"/>
          <w:sz w:val="26"/>
          <w:szCs w:val="26"/>
          <w:lang w:val="uk-UA" w:eastAsia="uk-UA"/>
        </w:rPr>
      </w:pPr>
      <w:r w:rsidRPr="009F6469">
        <w:rPr>
          <w:rStyle w:val="FontStyle117"/>
          <w:sz w:val="26"/>
          <w:szCs w:val="26"/>
          <w:lang w:val="uk-UA" w:eastAsia="uk-UA"/>
        </w:rPr>
        <w:t xml:space="preserve">   </w:t>
      </w:r>
      <w:r w:rsidR="007E6814" w:rsidRPr="009F6469">
        <w:rPr>
          <w:rStyle w:val="FontStyle117"/>
          <w:sz w:val="26"/>
          <w:szCs w:val="26"/>
          <w:lang w:val="uk-UA" w:eastAsia="uk-UA"/>
        </w:rPr>
        <w:t xml:space="preserve"> </w:t>
      </w:r>
      <w:r w:rsidR="00381B0E" w:rsidRPr="009F6469">
        <w:rPr>
          <w:rStyle w:val="FontStyle117"/>
          <w:sz w:val="26"/>
          <w:szCs w:val="26"/>
          <w:lang w:val="uk-UA" w:eastAsia="uk-UA"/>
        </w:rPr>
        <w:t>4.1.  Сувенірні вироби з ниток (34)</w:t>
      </w:r>
    </w:p>
    <w:p w14:paraId="2007C9FA" w14:textId="77777777" w:rsidR="00381B0E" w:rsidRPr="009F6469" w:rsidRDefault="00381B0E" w:rsidP="009F6469">
      <w:pPr>
        <w:pStyle w:val="Style76"/>
        <w:spacing w:line="240" w:lineRule="auto"/>
        <w:ind w:firstLine="0"/>
        <w:rPr>
          <w:rStyle w:val="FontStyle122"/>
          <w:sz w:val="26"/>
          <w:szCs w:val="26"/>
          <w:lang w:val="uk-UA" w:eastAsia="uk-UA"/>
        </w:rPr>
      </w:pPr>
      <w:r w:rsidRPr="009F6469">
        <w:rPr>
          <w:rStyle w:val="FontStyle117"/>
          <w:sz w:val="26"/>
          <w:szCs w:val="26"/>
          <w:lang w:val="uk-UA" w:eastAsia="uk-UA"/>
        </w:rPr>
        <w:t xml:space="preserve">    </w:t>
      </w:r>
      <w:r w:rsidRPr="009F6469">
        <w:rPr>
          <w:rStyle w:val="FontStyle122"/>
          <w:i/>
          <w:sz w:val="26"/>
          <w:szCs w:val="26"/>
          <w:lang w:val="uk-UA" w:eastAsia="uk-UA"/>
        </w:rPr>
        <w:t xml:space="preserve">Теоретична частина. </w:t>
      </w:r>
      <w:r w:rsidRPr="009F6469">
        <w:rPr>
          <w:rStyle w:val="FontStyle122"/>
          <w:sz w:val="26"/>
          <w:szCs w:val="26"/>
          <w:lang w:val="uk-UA" w:eastAsia="uk-UA"/>
        </w:rPr>
        <w:t xml:space="preserve">Особливості оздоблення сувенірних виробів з ниток. Залежність якості та естетичного вигляду виробу від охайності виконання. Культура праці. Аналіз виконаних робіт. </w:t>
      </w:r>
    </w:p>
    <w:p w14:paraId="65DC43D3" w14:textId="77777777" w:rsidR="00381B0E" w:rsidRPr="009F6469" w:rsidRDefault="00381B0E" w:rsidP="009F6469">
      <w:pPr>
        <w:pStyle w:val="Style94"/>
        <w:tabs>
          <w:tab w:val="left" w:pos="691"/>
        </w:tabs>
        <w:rPr>
          <w:rStyle w:val="FontStyle117"/>
          <w:b w:val="0"/>
          <w:sz w:val="26"/>
          <w:szCs w:val="26"/>
          <w:lang w:val="uk-UA" w:eastAsia="uk-UA"/>
        </w:rPr>
      </w:pPr>
      <w:r w:rsidRPr="009F6469">
        <w:rPr>
          <w:rStyle w:val="FontStyle117"/>
          <w:sz w:val="26"/>
          <w:szCs w:val="26"/>
          <w:lang w:val="uk-UA" w:eastAsia="uk-UA"/>
        </w:rPr>
        <w:t xml:space="preserve">   </w:t>
      </w:r>
      <w:r w:rsidRPr="009F6469">
        <w:rPr>
          <w:rStyle w:val="FontStyle117"/>
          <w:b w:val="0"/>
          <w:i/>
          <w:sz w:val="26"/>
          <w:szCs w:val="26"/>
          <w:lang w:val="uk-UA" w:eastAsia="uk-UA"/>
        </w:rPr>
        <w:t xml:space="preserve">Практична робота. </w:t>
      </w:r>
      <w:r w:rsidRPr="009F6469">
        <w:rPr>
          <w:rStyle w:val="FontStyle117"/>
          <w:b w:val="0"/>
          <w:sz w:val="26"/>
          <w:szCs w:val="26"/>
          <w:lang w:val="uk-UA" w:eastAsia="uk-UA"/>
        </w:rPr>
        <w:t>Виготовлення панно, складних мандал, сувенірів з помпонів.</w:t>
      </w:r>
    </w:p>
    <w:p w14:paraId="4E22E4D8" w14:textId="2D269F9D" w:rsidR="00381B0E" w:rsidRPr="009F6469" w:rsidRDefault="00357374" w:rsidP="009F6469">
      <w:pPr>
        <w:pStyle w:val="Style94"/>
        <w:tabs>
          <w:tab w:val="left" w:pos="691"/>
        </w:tabs>
        <w:rPr>
          <w:rStyle w:val="FontStyle117"/>
          <w:sz w:val="26"/>
          <w:szCs w:val="26"/>
          <w:lang w:val="uk-UA" w:eastAsia="uk-UA"/>
        </w:rPr>
      </w:pPr>
      <w:r w:rsidRPr="009F6469">
        <w:rPr>
          <w:rStyle w:val="FontStyle117"/>
          <w:sz w:val="26"/>
          <w:szCs w:val="26"/>
          <w:lang w:val="uk-UA" w:eastAsia="uk-UA"/>
        </w:rPr>
        <w:t xml:space="preserve">  </w:t>
      </w:r>
      <w:r w:rsidR="007E6814" w:rsidRPr="009F6469">
        <w:rPr>
          <w:rStyle w:val="FontStyle117"/>
          <w:sz w:val="26"/>
          <w:szCs w:val="26"/>
          <w:lang w:val="uk-UA" w:eastAsia="uk-UA"/>
        </w:rPr>
        <w:t xml:space="preserve"> </w:t>
      </w:r>
      <w:r w:rsidR="00381B0E" w:rsidRPr="009F6469">
        <w:rPr>
          <w:rStyle w:val="FontStyle117"/>
          <w:sz w:val="26"/>
          <w:szCs w:val="26"/>
          <w:lang w:val="uk-UA" w:eastAsia="uk-UA"/>
        </w:rPr>
        <w:t>4.2.  Сувенірні вироби з шпагату (30)</w:t>
      </w:r>
    </w:p>
    <w:p w14:paraId="2BB22197" w14:textId="77777777" w:rsidR="00381B0E" w:rsidRPr="009F6469" w:rsidRDefault="00381B0E" w:rsidP="009F6469">
      <w:pPr>
        <w:pStyle w:val="Style76"/>
        <w:spacing w:line="240" w:lineRule="auto"/>
        <w:ind w:firstLine="0"/>
        <w:rPr>
          <w:rStyle w:val="FontStyle122"/>
          <w:sz w:val="26"/>
          <w:szCs w:val="26"/>
          <w:lang w:val="uk-UA" w:eastAsia="uk-UA"/>
        </w:rPr>
      </w:pPr>
      <w:r w:rsidRPr="009F6469">
        <w:rPr>
          <w:rStyle w:val="FontStyle117"/>
          <w:sz w:val="26"/>
          <w:szCs w:val="26"/>
          <w:lang w:val="uk-UA" w:eastAsia="uk-UA"/>
        </w:rPr>
        <w:t xml:space="preserve">   </w:t>
      </w:r>
      <w:r w:rsidRPr="009F6469">
        <w:rPr>
          <w:rStyle w:val="FontStyle122"/>
          <w:i/>
          <w:sz w:val="26"/>
          <w:szCs w:val="26"/>
          <w:lang w:val="uk-UA" w:eastAsia="uk-UA"/>
        </w:rPr>
        <w:t xml:space="preserve">Теоретична частина. </w:t>
      </w:r>
      <w:r w:rsidRPr="009F6469">
        <w:rPr>
          <w:rStyle w:val="FontStyle122"/>
          <w:sz w:val="26"/>
          <w:szCs w:val="26"/>
          <w:lang w:val="uk-UA" w:eastAsia="uk-UA"/>
        </w:rPr>
        <w:t>Конструктивні можливості паперового шпагату. Особливості оздоблення сувенірів з шпагату. Правила безпечної праці. Аналіз виконаних робіт.</w:t>
      </w:r>
    </w:p>
    <w:p w14:paraId="6BBF5FA4" w14:textId="77777777" w:rsidR="00381B0E" w:rsidRPr="009F6469" w:rsidRDefault="00381B0E" w:rsidP="009F6469">
      <w:pPr>
        <w:pStyle w:val="Style94"/>
        <w:tabs>
          <w:tab w:val="left" w:pos="691"/>
        </w:tabs>
        <w:rPr>
          <w:rStyle w:val="FontStyle117"/>
          <w:b w:val="0"/>
          <w:sz w:val="26"/>
          <w:szCs w:val="26"/>
          <w:lang w:val="uk-UA" w:eastAsia="uk-UA"/>
        </w:rPr>
      </w:pPr>
      <w:r w:rsidRPr="009F6469">
        <w:rPr>
          <w:rStyle w:val="FontStyle117"/>
          <w:sz w:val="26"/>
          <w:szCs w:val="26"/>
          <w:lang w:val="uk-UA" w:eastAsia="uk-UA"/>
        </w:rPr>
        <w:t xml:space="preserve">   </w:t>
      </w:r>
      <w:r w:rsidRPr="009F6469">
        <w:rPr>
          <w:rStyle w:val="FontStyle117"/>
          <w:b w:val="0"/>
          <w:i/>
          <w:sz w:val="26"/>
          <w:szCs w:val="26"/>
          <w:lang w:val="uk-UA" w:eastAsia="uk-UA"/>
        </w:rPr>
        <w:t xml:space="preserve">Практична робота. </w:t>
      </w:r>
      <w:r w:rsidRPr="009F6469">
        <w:rPr>
          <w:rStyle w:val="FontStyle117"/>
          <w:b w:val="0"/>
          <w:sz w:val="26"/>
          <w:szCs w:val="26"/>
          <w:lang w:val="uk-UA" w:eastAsia="uk-UA"/>
        </w:rPr>
        <w:t>Виготовлення об’ємних вітальних листівок, підставок під гарячий посуд, шкільне приладдя.</w:t>
      </w:r>
    </w:p>
    <w:p w14:paraId="27C502DA" w14:textId="1400A25E" w:rsidR="00381B0E" w:rsidRPr="009F6469" w:rsidRDefault="00381B0E" w:rsidP="009F6469">
      <w:pPr>
        <w:pStyle w:val="Style94"/>
        <w:tabs>
          <w:tab w:val="left" w:pos="691"/>
        </w:tabs>
        <w:rPr>
          <w:rStyle w:val="FontStyle117"/>
          <w:b w:val="0"/>
          <w:sz w:val="26"/>
          <w:szCs w:val="26"/>
          <w:lang w:val="ru-RU" w:eastAsia="uk-UA"/>
        </w:rPr>
      </w:pPr>
      <w:r w:rsidRPr="009F6469">
        <w:rPr>
          <w:rStyle w:val="FontStyle117"/>
          <w:sz w:val="26"/>
          <w:szCs w:val="26"/>
          <w:lang w:val="ru-RU" w:eastAsia="uk-UA"/>
        </w:rPr>
        <w:t xml:space="preserve">Розділ 5. </w:t>
      </w:r>
      <w:r w:rsidRPr="009F6469">
        <w:rPr>
          <w:rStyle w:val="FontStyle122"/>
          <w:b/>
          <w:sz w:val="26"/>
          <w:szCs w:val="26"/>
          <w:lang w:val="uk-UA" w:eastAsia="uk-UA"/>
        </w:rPr>
        <w:t>Великодні сувеніри (18)</w:t>
      </w:r>
    </w:p>
    <w:p w14:paraId="4C0B2ACE" w14:textId="77777777" w:rsidR="00381B0E" w:rsidRPr="009F6469" w:rsidRDefault="00381B0E" w:rsidP="009F6469">
      <w:pPr>
        <w:pStyle w:val="Style76"/>
        <w:spacing w:line="240" w:lineRule="auto"/>
        <w:ind w:firstLine="0"/>
        <w:rPr>
          <w:rStyle w:val="FontStyle122"/>
          <w:sz w:val="26"/>
          <w:szCs w:val="26"/>
          <w:lang w:val="uk-UA" w:eastAsia="uk-UA"/>
        </w:rPr>
      </w:pPr>
      <w:r w:rsidRPr="009F6469">
        <w:rPr>
          <w:rStyle w:val="FontStyle117"/>
          <w:i/>
          <w:sz w:val="26"/>
          <w:szCs w:val="26"/>
          <w:lang w:val="uk-UA" w:eastAsia="uk-UA"/>
        </w:rPr>
        <w:t xml:space="preserve">  </w:t>
      </w:r>
      <w:r w:rsidRPr="009F6469">
        <w:rPr>
          <w:rStyle w:val="FontStyle117"/>
          <w:b w:val="0"/>
          <w:i/>
          <w:sz w:val="26"/>
          <w:szCs w:val="26"/>
          <w:lang w:val="uk-UA" w:eastAsia="uk-UA"/>
        </w:rPr>
        <w:t xml:space="preserve">Теоретична частина. </w:t>
      </w:r>
      <w:r w:rsidRPr="009F6469">
        <w:rPr>
          <w:rStyle w:val="FontStyle117"/>
          <w:b w:val="0"/>
          <w:sz w:val="26"/>
          <w:szCs w:val="26"/>
          <w:lang w:val="uk-UA" w:eastAsia="uk-UA"/>
        </w:rPr>
        <w:t>Народні звичаї та обряди. Колорит українських писанок. Послідовність виготовлення великодніх сувенірів.</w:t>
      </w:r>
      <w:r w:rsidRPr="009F6469">
        <w:rPr>
          <w:rStyle w:val="FontStyle117"/>
          <w:sz w:val="26"/>
          <w:szCs w:val="26"/>
          <w:lang w:val="uk-UA" w:eastAsia="uk-UA"/>
        </w:rPr>
        <w:t xml:space="preserve"> </w:t>
      </w:r>
      <w:r w:rsidRPr="009F6469">
        <w:rPr>
          <w:rStyle w:val="FontStyle122"/>
          <w:sz w:val="26"/>
          <w:szCs w:val="26"/>
          <w:lang w:val="uk-UA" w:eastAsia="uk-UA"/>
        </w:rPr>
        <w:t>Аналіз виконаних робіт.</w:t>
      </w:r>
    </w:p>
    <w:p w14:paraId="6375F0DC" w14:textId="77777777" w:rsidR="00381B0E" w:rsidRPr="009F6469" w:rsidRDefault="00381B0E" w:rsidP="009F6469">
      <w:pPr>
        <w:pStyle w:val="Style94"/>
        <w:tabs>
          <w:tab w:val="left" w:pos="691"/>
        </w:tabs>
        <w:rPr>
          <w:rStyle w:val="FontStyle117"/>
          <w:b w:val="0"/>
          <w:sz w:val="26"/>
          <w:szCs w:val="26"/>
          <w:lang w:val="uk-UA" w:eastAsia="uk-UA"/>
        </w:rPr>
      </w:pPr>
      <w:r w:rsidRPr="009F6469">
        <w:rPr>
          <w:rStyle w:val="FontStyle117"/>
          <w:sz w:val="26"/>
          <w:szCs w:val="26"/>
          <w:lang w:val="uk-UA" w:eastAsia="uk-UA"/>
        </w:rPr>
        <w:t xml:space="preserve">  </w:t>
      </w:r>
      <w:r w:rsidRPr="009F6469">
        <w:rPr>
          <w:rStyle w:val="FontStyle117"/>
          <w:b w:val="0"/>
          <w:i/>
          <w:sz w:val="26"/>
          <w:szCs w:val="26"/>
          <w:lang w:val="uk-UA" w:eastAsia="uk-UA"/>
        </w:rPr>
        <w:t xml:space="preserve">Практична робота. </w:t>
      </w:r>
      <w:r w:rsidRPr="009F6469">
        <w:rPr>
          <w:rStyle w:val="FontStyle117"/>
          <w:b w:val="0"/>
          <w:sz w:val="26"/>
          <w:szCs w:val="26"/>
          <w:lang w:val="uk-UA" w:eastAsia="uk-UA"/>
        </w:rPr>
        <w:t>Виготовлення великодніх сувенірів, святкових пасхальних вітальних листівок.</w:t>
      </w:r>
    </w:p>
    <w:p w14:paraId="3EA60176" w14:textId="17B84A21" w:rsidR="00381B0E" w:rsidRPr="009F6469" w:rsidRDefault="00381B0E" w:rsidP="009F6469">
      <w:pPr>
        <w:pStyle w:val="Style94"/>
        <w:tabs>
          <w:tab w:val="left" w:pos="691"/>
        </w:tabs>
        <w:rPr>
          <w:rStyle w:val="FontStyle122"/>
          <w:b/>
          <w:sz w:val="26"/>
          <w:szCs w:val="26"/>
          <w:lang w:val="uk-UA" w:eastAsia="uk-UA"/>
        </w:rPr>
      </w:pPr>
      <w:r w:rsidRPr="009F6469">
        <w:rPr>
          <w:rStyle w:val="FontStyle122"/>
          <w:b/>
          <w:sz w:val="26"/>
          <w:szCs w:val="26"/>
          <w:lang w:val="uk-UA" w:eastAsia="uk-UA"/>
        </w:rPr>
        <w:t>Розділ 6. Виконання виставочних робіт (18)</w:t>
      </w:r>
    </w:p>
    <w:p w14:paraId="0192E808" w14:textId="16F717C2" w:rsidR="00381B0E" w:rsidRPr="009F6469" w:rsidRDefault="00381B0E" w:rsidP="009F6469">
      <w:pPr>
        <w:pStyle w:val="Style94"/>
        <w:tabs>
          <w:tab w:val="left" w:pos="691"/>
        </w:tabs>
        <w:rPr>
          <w:rStyle w:val="FontStyle122"/>
          <w:b/>
          <w:sz w:val="26"/>
          <w:szCs w:val="26"/>
          <w:lang w:val="uk-UA" w:eastAsia="uk-UA"/>
        </w:rPr>
      </w:pPr>
      <w:r w:rsidRPr="009F6469">
        <w:rPr>
          <w:rStyle w:val="FontStyle122"/>
          <w:b/>
          <w:sz w:val="26"/>
          <w:szCs w:val="26"/>
          <w:lang w:val="uk-UA" w:eastAsia="uk-UA"/>
        </w:rPr>
        <w:t xml:space="preserve"> Екскурсія на виставку дитячої творчості (2)</w:t>
      </w:r>
    </w:p>
    <w:p w14:paraId="436FB598" w14:textId="6241F747" w:rsidR="00381B0E" w:rsidRPr="009F6469" w:rsidRDefault="00381B0E" w:rsidP="009F6469">
      <w:pPr>
        <w:pStyle w:val="Style76"/>
        <w:spacing w:line="240" w:lineRule="auto"/>
        <w:ind w:left="341" w:firstLine="0"/>
        <w:rPr>
          <w:rStyle w:val="FontStyle117"/>
          <w:b w:val="0"/>
          <w:bCs w:val="0"/>
          <w:sz w:val="26"/>
          <w:szCs w:val="26"/>
          <w:lang w:val="uk-UA" w:eastAsia="uk-UA"/>
        </w:rPr>
      </w:pPr>
      <w:r w:rsidRPr="009F6469">
        <w:rPr>
          <w:rStyle w:val="FontStyle117"/>
          <w:sz w:val="26"/>
          <w:szCs w:val="26"/>
          <w:lang w:val="uk-UA" w:eastAsia="uk-UA"/>
        </w:rPr>
        <w:t xml:space="preserve">  </w:t>
      </w:r>
      <w:r w:rsidRPr="009F6469">
        <w:rPr>
          <w:rStyle w:val="FontStyle122"/>
          <w:sz w:val="26"/>
          <w:szCs w:val="26"/>
          <w:lang w:val="uk-UA" w:eastAsia="uk-UA"/>
        </w:rPr>
        <w:t>Екскурсія на районну виставку дитячої творчості.</w:t>
      </w:r>
      <w:r w:rsidRPr="009F6469">
        <w:rPr>
          <w:rStyle w:val="FontStyle117"/>
          <w:sz w:val="26"/>
          <w:szCs w:val="26"/>
          <w:lang w:val="uk-UA" w:eastAsia="uk-UA"/>
        </w:rPr>
        <w:t xml:space="preserve"> </w:t>
      </w:r>
    </w:p>
    <w:p w14:paraId="7BDC3E6A" w14:textId="2F964FDA" w:rsidR="00381B0E" w:rsidRPr="009F6469" w:rsidRDefault="00381B0E" w:rsidP="009F6469">
      <w:pPr>
        <w:pStyle w:val="Style82"/>
        <w:spacing w:line="240" w:lineRule="auto"/>
        <w:jc w:val="both"/>
        <w:rPr>
          <w:rStyle w:val="FontStyle117"/>
          <w:sz w:val="26"/>
          <w:szCs w:val="26"/>
          <w:lang w:val="uk-UA" w:eastAsia="uk-UA"/>
        </w:rPr>
      </w:pPr>
      <w:r w:rsidRPr="009F6469">
        <w:rPr>
          <w:rStyle w:val="FontStyle117"/>
          <w:sz w:val="26"/>
          <w:szCs w:val="26"/>
          <w:lang w:val="uk-UA" w:eastAsia="uk-UA"/>
        </w:rPr>
        <w:t>Підсумок (2 год)</w:t>
      </w:r>
    </w:p>
    <w:p w14:paraId="4B535B99" w14:textId="77777777" w:rsidR="00381B0E" w:rsidRPr="009F6469" w:rsidRDefault="00381B0E" w:rsidP="009F6469">
      <w:pPr>
        <w:pStyle w:val="Style76"/>
        <w:spacing w:line="240" w:lineRule="auto"/>
        <w:ind w:left="346" w:firstLine="0"/>
        <w:rPr>
          <w:rStyle w:val="FontStyle122"/>
          <w:sz w:val="26"/>
          <w:szCs w:val="26"/>
          <w:lang w:val="uk-UA" w:eastAsia="uk-UA"/>
        </w:rPr>
      </w:pPr>
      <w:r w:rsidRPr="009F6469">
        <w:rPr>
          <w:rStyle w:val="FontStyle122"/>
          <w:sz w:val="26"/>
          <w:szCs w:val="26"/>
          <w:lang w:val="uk-UA" w:eastAsia="uk-UA"/>
        </w:rPr>
        <w:t xml:space="preserve">Підсумки роботи за навчальний рік. </w:t>
      </w:r>
    </w:p>
    <w:p w14:paraId="4931CD65" w14:textId="77777777" w:rsidR="00381B0E" w:rsidRPr="009F6469" w:rsidRDefault="00381B0E" w:rsidP="009F6469">
      <w:pPr>
        <w:pStyle w:val="Style76"/>
        <w:spacing w:line="240" w:lineRule="auto"/>
        <w:ind w:left="346" w:firstLine="0"/>
        <w:rPr>
          <w:rStyle w:val="FontStyle122"/>
          <w:sz w:val="26"/>
          <w:szCs w:val="26"/>
          <w:lang w:val="uk-UA" w:eastAsia="uk-UA"/>
        </w:rPr>
      </w:pPr>
    </w:p>
    <w:p w14:paraId="57EDE1F5" w14:textId="77777777" w:rsidR="00381B0E" w:rsidRPr="009F6469" w:rsidRDefault="00381B0E" w:rsidP="009F6469">
      <w:pPr>
        <w:pStyle w:val="Style27"/>
        <w:spacing w:line="240" w:lineRule="auto"/>
        <w:ind w:left="360" w:right="1536"/>
        <w:jc w:val="center"/>
        <w:rPr>
          <w:rStyle w:val="FontStyle122"/>
          <w:b/>
          <w:sz w:val="26"/>
          <w:szCs w:val="26"/>
          <w:lang w:val="uk-UA" w:eastAsia="uk-UA"/>
        </w:rPr>
      </w:pPr>
      <w:r w:rsidRPr="009F6469">
        <w:rPr>
          <w:rStyle w:val="FontStyle122"/>
          <w:b/>
          <w:sz w:val="26"/>
          <w:szCs w:val="26"/>
          <w:lang w:val="uk-UA" w:eastAsia="uk-UA"/>
        </w:rPr>
        <w:t>ПРОГНОЗОВАНИЙ РЕЗУЛЬТАТ</w:t>
      </w:r>
    </w:p>
    <w:p w14:paraId="5C026AFD" w14:textId="77777777" w:rsidR="00381B0E" w:rsidRPr="009F6469" w:rsidRDefault="00381B0E" w:rsidP="009F6469">
      <w:pPr>
        <w:pStyle w:val="Style43"/>
        <w:ind w:firstLine="426"/>
        <w:jc w:val="center"/>
        <w:rPr>
          <w:rStyle w:val="FontStyle118"/>
          <w:b w:val="0"/>
          <w:sz w:val="26"/>
          <w:szCs w:val="26"/>
          <w:lang w:val="uk-UA" w:eastAsia="uk-UA"/>
        </w:rPr>
      </w:pPr>
      <w:r w:rsidRPr="009F6469">
        <w:rPr>
          <w:rStyle w:val="FontStyle118"/>
          <w:b w:val="0"/>
          <w:sz w:val="26"/>
          <w:szCs w:val="26"/>
          <w:lang w:val="uk-UA" w:eastAsia="uk-UA"/>
        </w:rPr>
        <w:t>Гуртківці мають знати і розуміти:</w:t>
      </w:r>
    </w:p>
    <w:p w14:paraId="63CF56D5" w14:textId="77777777" w:rsidR="00381B0E" w:rsidRPr="009F6469" w:rsidRDefault="00381B0E" w:rsidP="009F6469">
      <w:pPr>
        <w:pStyle w:val="Style76"/>
        <w:numPr>
          <w:ilvl w:val="0"/>
          <w:numId w:val="13"/>
        </w:numPr>
        <w:tabs>
          <w:tab w:val="left" w:pos="624"/>
        </w:tabs>
        <w:autoSpaceDE w:val="0"/>
        <w:autoSpaceDN w:val="0"/>
        <w:adjustRightInd w:val="0"/>
        <w:spacing w:line="240" w:lineRule="auto"/>
        <w:ind w:left="0" w:firstLine="426"/>
        <w:rPr>
          <w:rStyle w:val="FontStyle122"/>
          <w:sz w:val="26"/>
          <w:szCs w:val="26"/>
          <w:lang w:val="uk-UA" w:eastAsia="uk-UA"/>
        </w:rPr>
      </w:pPr>
      <w:r w:rsidRPr="009F6469">
        <w:rPr>
          <w:rStyle w:val="FontStyle122"/>
          <w:sz w:val="26"/>
          <w:szCs w:val="26"/>
          <w:lang w:val="uk-UA" w:eastAsia="uk-UA"/>
        </w:rPr>
        <w:t>основні дані про естетику й дизайн, традиційне українське народне мистецтво та види декоративно-ужиткового мистецтва, основні календар</w:t>
      </w:r>
      <w:r w:rsidRPr="009F6469">
        <w:rPr>
          <w:rStyle w:val="FontStyle122"/>
          <w:sz w:val="26"/>
          <w:szCs w:val="26"/>
          <w:lang w:val="uk-UA" w:eastAsia="uk-UA"/>
        </w:rPr>
        <w:softHyphen/>
        <w:t xml:space="preserve">но-обрядові свята українського народу; </w:t>
      </w:r>
    </w:p>
    <w:p w14:paraId="24430AF0" w14:textId="77777777" w:rsidR="00381B0E" w:rsidRPr="009F6469" w:rsidRDefault="00381B0E" w:rsidP="009F6469">
      <w:pPr>
        <w:pStyle w:val="Style76"/>
        <w:numPr>
          <w:ilvl w:val="0"/>
          <w:numId w:val="13"/>
        </w:numPr>
        <w:tabs>
          <w:tab w:val="left" w:pos="624"/>
        </w:tabs>
        <w:autoSpaceDE w:val="0"/>
        <w:autoSpaceDN w:val="0"/>
        <w:adjustRightInd w:val="0"/>
        <w:spacing w:line="240" w:lineRule="auto"/>
        <w:ind w:left="0" w:firstLine="426"/>
        <w:rPr>
          <w:rStyle w:val="FontStyle122"/>
          <w:sz w:val="26"/>
          <w:szCs w:val="26"/>
          <w:lang w:val="uk-UA" w:eastAsia="uk-UA"/>
        </w:rPr>
      </w:pPr>
      <w:r w:rsidRPr="009F6469">
        <w:rPr>
          <w:rStyle w:val="FontStyle122"/>
          <w:sz w:val="26"/>
          <w:szCs w:val="26"/>
          <w:lang w:val="uk-UA" w:eastAsia="uk-UA"/>
        </w:rPr>
        <w:t>основні види роботи з папером, нитками, шпагатом  й ін</w:t>
      </w:r>
      <w:r w:rsidRPr="009F6469">
        <w:rPr>
          <w:rStyle w:val="FontStyle122"/>
          <w:sz w:val="26"/>
          <w:szCs w:val="26"/>
          <w:lang w:val="uk-UA" w:eastAsia="uk-UA"/>
        </w:rPr>
        <w:softHyphen/>
        <w:t>шими матеріалами;</w:t>
      </w:r>
    </w:p>
    <w:p w14:paraId="3B075FB2" w14:textId="77777777" w:rsidR="00381B0E" w:rsidRPr="009F6469" w:rsidRDefault="00381B0E" w:rsidP="009F6469">
      <w:pPr>
        <w:pStyle w:val="Style76"/>
        <w:numPr>
          <w:ilvl w:val="0"/>
          <w:numId w:val="13"/>
        </w:numPr>
        <w:tabs>
          <w:tab w:val="left" w:pos="624"/>
        </w:tabs>
        <w:autoSpaceDE w:val="0"/>
        <w:autoSpaceDN w:val="0"/>
        <w:adjustRightInd w:val="0"/>
        <w:spacing w:line="240" w:lineRule="auto"/>
        <w:ind w:left="0" w:firstLine="426"/>
        <w:rPr>
          <w:rFonts w:ascii="Times New Roman" w:hAnsi="Times New Roman"/>
          <w:sz w:val="26"/>
          <w:szCs w:val="26"/>
          <w:lang w:val="uk-UA" w:eastAsia="uk-UA"/>
        </w:rPr>
      </w:pPr>
      <w:r w:rsidRPr="009F6469">
        <w:rPr>
          <w:rStyle w:val="FontStyle122"/>
          <w:sz w:val="26"/>
          <w:szCs w:val="26"/>
          <w:lang w:val="uk-UA" w:eastAsia="uk-UA"/>
        </w:rPr>
        <w:t>види матеріалів для художньої обробки та їхні властивості (тексту</w:t>
      </w:r>
      <w:r w:rsidRPr="009F6469">
        <w:rPr>
          <w:rStyle w:val="FontStyle122"/>
          <w:sz w:val="26"/>
          <w:szCs w:val="26"/>
          <w:lang w:val="uk-UA" w:eastAsia="uk-UA"/>
        </w:rPr>
        <w:softHyphen/>
        <w:t>ра, фактура);</w:t>
      </w:r>
    </w:p>
    <w:p w14:paraId="24EF0695" w14:textId="77777777" w:rsidR="00381B0E" w:rsidRPr="009F6469" w:rsidRDefault="00381B0E" w:rsidP="009F6469">
      <w:pPr>
        <w:pStyle w:val="Style76"/>
        <w:numPr>
          <w:ilvl w:val="0"/>
          <w:numId w:val="13"/>
        </w:numPr>
        <w:tabs>
          <w:tab w:val="left" w:pos="653"/>
        </w:tabs>
        <w:autoSpaceDE w:val="0"/>
        <w:autoSpaceDN w:val="0"/>
        <w:adjustRightInd w:val="0"/>
        <w:spacing w:line="240" w:lineRule="auto"/>
        <w:ind w:left="0" w:firstLine="426"/>
        <w:rPr>
          <w:rStyle w:val="FontStyle122"/>
          <w:sz w:val="26"/>
          <w:szCs w:val="26"/>
          <w:lang w:val="uk-UA" w:eastAsia="uk-UA"/>
        </w:rPr>
      </w:pPr>
      <w:r w:rsidRPr="009F6469">
        <w:rPr>
          <w:rStyle w:val="FontStyle122"/>
          <w:sz w:val="26"/>
          <w:szCs w:val="26"/>
          <w:lang w:val="uk-UA" w:eastAsia="uk-UA"/>
        </w:rPr>
        <w:t>правила безпечного користування з інструментами;</w:t>
      </w:r>
    </w:p>
    <w:p w14:paraId="00DC5095" w14:textId="77777777" w:rsidR="00381B0E" w:rsidRPr="009F6469" w:rsidRDefault="00381B0E" w:rsidP="009F6469">
      <w:pPr>
        <w:pStyle w:val="Style76"/>
        <w:numPr>
          <w:ilvl w:val="0"/>
          <w:numId w:val="13"/>
        </w:numPr>
        <w:tabs>
          <w:tab w:val="left" w:pos="653"/>
        </w:tabs>
        <w:autoSpaceDE w:val="0"/>
        <w:autoSpaceDN w:val="0"/>
        <w:adjustRightInd w:val="0"/>
        <w:spacing w:line="240" w:lineRule="auto"/>
        <w:ind w:left="0" w:firstLine="426"/>
        <w:rPr>
          <w:rFonts w:ascii="Times New Roman" w:hAnsi="Times New Roman"/>
          <w:sz w:val="26"/>
          <w:szCs w:val="26"/>
          <w:lang w:val="uk-UA" w:eastAsia="uk-UA"/>
        </w:rPr>
      </w:pPr>
      <w:r w:rsidRPr="009F6469">
        <w:rPr>
          <w:rStyle w:val="FontStyle122"/>
          <w:sz w:val="26"/>
          <w:szCs w:val="26"/>
          <w:lang w:val="uk-UA" w:eastAsia="uk-UA"/>
        </w:rPr>
        <w:t>основи композиції та кольорознавства;</w:t>
      </w:r>
    </w:p>
    <w:p w14:paraId="1F0C1E6D" w14:textId="33B95620" w:rsidR="00381B0E" w:rsidRPr="009F6469" w:rsidRDefault="00381B0E" w:rsidP="009F6469">
      <w:pPr>
        <w:pStyle w:val="Style76"/>
        <w:numPr>
          <w:ilvl w:val="0"/>
          <w:numId w:val="13"/>
        </w:numPr>
        <w:tabs>
          <w:tab w:val="left" w:pos="624"/>
        </w:tabs>
        <w:autoSpaceDE w:val="0"/>
        <w:autoSpaceDN w:val="0"/>
        <w:adjustRightInd w:val="0"/>
        <w:spacing w:line="240" w:lineRule="auto"/>
        <w:ind w:left="0" w:firstLine="426"/>
        <w:rPr>
          <w:rStyle w:val="FontStyle122"/>
          <w:sz w:val="26"/>
          <w:szCs w:val="26"/>
          <w:lang w:val="uk-UA" w:eastAsia="uk-UA"/>
        </w:rPr>
      </w:pPr>
      <w:r w:rsidRPr="009F6469">
        <w:rPr>
          <w:rStyle w:val="FontStyle122"/>
          <w:sz w:val="26"/>
          <w:szCs w:val="26"/>
          <w:lang w:val="uk-UA" w:eastAsia="uk-UA"/>
        </w:rPr>
        <w:t>-прийоми композиційного рішення в декоративній і тематичній композиції; виражальні можливості кольору; критерії оцінювання виробів із позиції художньої естетики;</w:t>
      </w:r>
    </w:p>
    <w:p w14:paraId="2EF7FB37" w14:textId="706171D8" w:rsidR="00381B0E" w:rsidRPr="009F6469" w:rsidRDefault="00381B0E" w:rsidP="009F6469">
      <w:pPr>
        <w:pStyle w:val="Style76"/>
        <w:numPr>
          <w:ilvl w:val="0"/>
          <w:numId w:val="13"/>
        </w:numPr>
        <w:tabs>
          <w:tab w:val="left" w:pos="624"/>
        </w:tabs>
        <w:autoSpaceDE w:val="0"/>
        <w:autoSpaceDN w:val="0"/>
        <w:adjustRightInd w:val="0"/>
        <w:spacing w:line="240" w:lineRule="auto"/>
        <w:ind w:left="0" w:firstLine="426"/>
        <w:rPr>
          <w:rStyle w:val="FontStyle122"/>
          <w:b/>
          <w:bCs/>
          <w:i/>
          <w:iCs/>
          <w:sz w:val="26"/>
          <w:szCs w:val="26"/>
          <w:lang w:val="uk-UA" w:eastAsia="uk-UA"/>
        </w:rPr>
      </w:pPr>
      <w:r w:rsidRPr="009F6469">
        <w:rPr>
          <w:rStyle w:val="FontStyle122"/>
          <w:sz w:val="26"/>
          <w:szCs w:val="26"/>
          <w:lang w:val="uk-UA" w:eastAsia="uk-UA"/>
        </w:rPr>
        <w:t>основні прийоми роботи в техніці оригамі, паперовий фітодизайн, аплікація.</w:t>
      </w:r>
    </w:p>
    <w:p w14:paraId="7A6D341F" w14:textId="77777777" w:rsidR="00381B0E" w:rsidRPr="009F6469" w:rsidRDefault="00381B0E" w:rsidP="009F6469">
      <w:pPr>
        <w:pStyle w:val="Style76"/>
        <w:tabs>
          <w:tab w:val="left" w:pos="624"/>
        </w:tabs>
        <w:autoSpaceDE w:val="0"/>
        <w:autoSpaceDN w:val="0"/>
        <w:adjustRightInd w:val="0"/>
        <w:spacing w:line="240" w:lineRule="auto"/>
        <w:ind w:firstLine="426"/>
        <w:jc w:val="center"/>
        <w:rPr>
          <w:rStyle w:val="FontStyle118"/>
          <w:b w:val="0"/>
          <w:sz w:val="26"/>
          <w:szCs w:val="26"/>
          <w:lang w:val="uk-UA" w:eastAsia="uk-UA"/>
        </w:rPr>
      </w:pPr>
      <w:r w:rsidRPr="009F6469">
        <w:rPr>
          <w:rStyle w:val="FontStyle118"/>
          <w:b w:val="0"/>
          <w:sz w:val="26"/>
          <w:szCs w:val="26"/>
          <w:lang w:val="uk-UA" w:eastAsia="uk-UA"/>
        </w:rPr>
        <w:lastRenderedPageBreak/>
        <w:t>Гуртківці мають уміти та застосовувати:</w:t>
      </w:r>
    </w:p>
    <w:p w14:paraId="4A75883A" w14:textId="77777777" w:rsidR="00381B0E" w:rsidRPr="009F6469" w:rsidRDefault="00381B0E" w:rsidP="009F6469">
      <w:pPr>
        <w:pStyle w:val="Style76"/>
        <w:numPr>
          <w:ilvl w:val="0"/>
          <w:numId w:val="14"/>
        </w:numPr>
        <w:tabs>
          <w:tab w:val="left" w:pos="653"/>
        </w:tabs>
        <w:spacing w:line="240" w:lineRule="auto"/>
        <w:ind w:left="0" w:firstLine="426"/>
        <w:rPr>
          <w:rStyle w:val="FontStyle122"/>
          <w:sz w:val="26"/>
          <w:szCs w:val="26"/>
          <w:lang w:val="uk-UA" w:eastAsia="uk-UA"/>
        </w:rPr>
      </w:pPr>
      <w:r w:rsidRPr="009F6469">
        <w:rPr>
          <w:rStyle w:val="FontStyle122"/>
          <w:sz w:val="26"/>
          <w:szCs w:val="26"/>
          <w:lang w:val="uk-UA" w:eastAsia="uk-UA"/>
        </w:rPr>
        <w:t>розміщувати зображення на заданій поверхні;</w:t>
      </w:r>
    </w:p>
    <w:p w14:paraId="19F7FE27" w14:textId="77777777" w:rsidR="00381B0E" w:rsidRPr="009F6469" w:rsidRDefault="00381B0E" w:rsidP="009F6469">
      <w:pPr>
        <w:pStyle w:val="Style76"/>
        <w:numPr>
          <w:ilvl w:val="0"/>
          <w:numId w:val="14"/>
        </w:numPr>
        <w:tabs>
          <w:tab w:val="left" w:pos="624"/>
        </w:tabs>
        <w:autoSpaceDE w:val="0"/>
        <w:autoSpaceDN w:val="0"/>
        <w:adjustRightInd w:val="0"/>
        <w:spacing w:line="240" w:lineRule="auto"/>
        <w:ind w:left="0" w:firstLine="426"/>
        <w:rPr>
          <w:rStyle w:val="FontStyle122"/>
          <w:sz w:val="26"/>
          <w:szCs w:val="26"/>
          <w:lang w:val="uk-UA" w:eastAsia="uk-UA"/>
        </w:rPr>
      </w:pPr>
      <w:r w:rsidRPr="009F6469">
        <w:rPr>
          <w:rStyle w:val="FontStyle122"/>
          <w:sz w:val="26"/>
          <w:szCs w:val="26"/>
          <w:lang w:val="uk-UA" w:eastAsia="uk-UA"/>
        </w:rPr>
        <w:t>виконувати об'ємні композиції, конструювати й виготовляти суве</w:t>
      </w:r>
      <w:r w:rsidRPr="009F6469">
        <w:rPr>
          <w:rStyle w:val="FontStyle122"/>
          <w:sz w:val="26"/>
          <w:szCs w:val="26"/>
          <w:lang w:val="uk-UA" w:eastAsia="uk-UA"/>
        </w:rPr>
        <w:softHyphen/>
        <w:t>ніри з різноманітних матеріалів, оздоблювати їх;</w:t>
      </w:r>
    </w:p>
    <w:p w14:paraId="59DDD2EB" w14:textId="77777777" w:rsidR="00381B0E" w:rsidRPr="009F6469" w:rsidRDefault="00381B0E" w:rsidP="009F6469">
      <w:pPr>
        <w:pStyle w:val="Style76"/>
        <w:numPr>
          <w:ilvl w:val="0"/>
          <w:numId w:val="14"/>
        </w:numPr>
        <w:tabs>
          <w:tab w:val="left" w:pos="624"/>
        </w:tabs>
        <w:autoSpaceDE w:val="0"/>
        <w:autoSpaceDN w:val="0"/>
        <w:adjustRightInd w:val="0"/>
        <w:spacing w:line="240" w:lineRule="auto"/>
        <w:ind w:left="0" w:firstLine="426"/>
        <w:rPr>
          <w:rStyle w:val="FontStyle122"/>
          <w:sz w:val="26"/>
          <w:szCs w:val="26"/>
          <w:lang w:val="uk-UA" w:eastAsia="uk-UA"/>
        </w:rPr>
      </w:pPr>
      <w:r w:rsidRPr="009F6469">
        <w:rPr>
          <w:rStyle w:val="FontStyle122"/>
          <w:sz w:val="26"/>
          <w:szCs w:val="26"/>
          <w:lang w:val="uk-UA" w:eastAsia="uk-UA"/>
        </w:rPr>
        <w:t>добирати матеріали за їхніми властивостями, інструменти та застосувати їх залежно від обробки матеріалів і конструкції виробу;</w:t>
      </w:r>
    </w:p>
    <w:p w14:paraId="2DF1566B" w14:textId="77777777" w:rsidR="00381B0E" w:rsidRPr="009F6469" w:rsidRDefault="00381B0E" w:rsidP="009F6469">
      <w:pPr>
        <w:pStyle w:val="Style76"/>
        <w:numPr>
          <w:ilvl w:val="0"/>
          <w:numId w:val="14"/>
        </w:numPr>
        <w:tabs>
          <w:tab w:val="left" w:pos="624"/>
        </w:tabs>
        <w:autoSpaceDE w:val="0"/>
        <w:autoSpaceDN w:val="0"/>
        <w:adjustRightInd w:val="0"/>
        <w:spacing w:line="240" w:lineRule="auto"/>
        <w:ind w:left="0" w:firstLine="426"/>
        <w:rPr>
          <w:rStyle w:val="FontStyle122"/>
          <w:sz w:val="26"/>
          <w:szCs w:val="26"/>
          <w:lang w:val="uk-UA" w:eastAsia="uk-UA"/>
        </w:rPr>
      </w:pPr>
      <w:r w:rsidRPr="009F6469">
        <w:rPr>
          <w:rStyle w:val="FontStyle122"/>
          <w:sz w:val="26"/>
          <w:szCs w:val="26"/>
          <w:lang w:val="uk-UA" w:eastAsia="uk-UA"/>
        </w:rPr>
        <w:t>втілювати в практичній роботі такі засоби організації композиції: вибір формату, елементів композиції, засоби визначення композиційного центру (за розміром, кольором, тоном, фактурою, тощо).</w:t>
      </w:r>
    </w:p>
    <w:p w14:paraId="1E8D0091" w14:textId="77777777" w:rsidR="00381B0E" w:rsidRPr="009F6469" w:rsidRDefault="00381B0E" w:rsidP="009F6469">
      <w:pPr>
        <w:ind w:left="709"/>
        <w:jc w:val="center"/>
        <w:rPr>
          <w:rFonts w:ascii="Times New Roman" w:hAnsi="Times New Roman"/>
          <w:b/>
          <w:i/>
          <w:sz w:val="26"/>
          <w:szCs w:val="26"/>
          <w:lang w:val="uk-UA" w:eastAsia="ru-RU"/>
        </w:rPr>
      </w:pPr>
      <w:r w:rsidRPr="009F6469">
        <w:rPr>
          <w:rFonts w:ascii="Times New Roman" w:hAnsi="Times New Roman"/>
          <w:b/>
          <w:i/>
          <w:sz w:val="26"/>
          <w:szCs w:val="26"/>
          <w:lang w:val="uk-UA" w:eastAsia="ru-RU"/>
        </w:rPr>
        <w:t>У вихованців  мають бути сформовані компетенції:</w:t>
      </w:r>
    </w:p>
    <w:p w14:paraId="225B8F46" w14:textId="77777777" w:rsidR="00381B0E" w:rsidRPr="009F6469" w:rsidRDefault="00381B0E"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пізнавальна: </w:t>
      </w:r>
      <w:r w:rsidRPr="009F6469">
        <w:rPr>
          <w:rStyle w:val="FontStyle122"/>
          <w:sz w:val="26"/>
          <w:szCs w:val="26"/>
          <w:lang w:val="uk-UA" w:eastAsia="uk-UA"/>
        </w:rPr>
        <w:t>ознайомлення з основними прийомами роботи в техніці оригамі, паперовий фітодизайн, моделювання й конструювання; оволо</w:t>
      </w:r>
      <w:r w:rsidRPr="009F6469">
        <w:rPr>
          <w:rStyle w:val="FontStyle122"/>
          <w:sz w:val="26"/>
          <w:szCs w:val="26"/>
          <w:lang w:val="uk-UA" w:eastAsia="uk-UA"/>
        </w:rPr>
        <w:softHyphen/>
        <w:t>діння поняттями, знаннями про матеріали й інструменти;</w:t>
      </w:r>
    </w:p>
    <w:p w14:paraId="2D9426AE" w14:textId="77777777" w:rsidR="00381B0E" w:rsidRPr="009F6469" w:rsidRDefault="00381B0E" w:rsidP="009F6469">
      <w:pPr>
        <w:pStyle w:val="Style76"/>
        <w:numPr>
          <w:ilvl w:val="0"/>
          <w:numId w:val="2"/>
        </w:numPr>
        <w:tabs>
          <w:tab w:val="left" w:pos="586"/>
        </w:tabs>
        <w:spacing w:line="240" w:lineRule="auto"/>
        <w:rPr>
          <w:rStyle w:val="FontStyle122"/>
          <w:b/>
          <w:bCs/>
          <w:i/>
          <w:iCs/>
          <w:sz w:val="26"/>
          <w:szCs w:val="26"/>
          <w:lang w:val="uk-UA" w:eastAsia="uk-UA"/>
        </w:rPr>
      </w:pPr>
      <w:r w:rsidRPr="009F6469">
        <w:rPr>
          <w:rStyle w:val="FontStyle121"/>
          <w:sz w:val="26"/>
          <w:szCs w:val="26"/>
          <w:lang w:val="uk-UA" w:eastAsia="uk-UA"/>
        </w:rPr>
        <w:t xml:space="preserve">практична: </w:t>
      </w:r>
      <w:r w:rsidRPr="009F6469">
        <w:rPr>
          <w:rStyle w:val="FontStyle122"/>
          <w:sz w:val="26"/>
          <w:szCs w:val="26"/>
          <w:lang w:val="uk-UA" w:eastAsia="uk-UA"/>
        </w:rPr>
        <w:t xml:space="preserve">вдосконалення вмінь і навичок роботи з різними </w:t>
      </w:r>
    </w:p>
    <w:p w14:paraId="279CA82B" w14:textId="77777777" w:rsidR="00381B0E" w:rsidRPr="009F6469" w:rsidRDefault="00381B0E" w:rsidP="009F6469">
      <w:pPr>
        <w:pStyle w:val="Style76"/>
        <w:tabs>
          <w:tab w:val="left" w:pos="586"/>
        </w:tabs>
        <w:spacing w:line="240" w:lineRule="auto"/>
        <w:ind w:left="341" w:firstLine="0"/>
        <w:rPr>
          <w:rStyle w:val="FontStyle121"/>
          <w:sz w:val="26"/>
          <w:szCs w:val="26"/>
          <w:lang w:val="uk-UA" w:eastAsia="uk-UA"/>
        </w:rPr>
      </w:pPr>
      <w:r w:rsidRPr="009F6469">
        <w:rPr>
          <w:rStyle w:val="FontStyle122"/>
          <w:sz w:val="26"/>
          <w:szCs w:val="26"/>
          <w:lang w:val="uk-UA" w:eastAsia="uk-UA"/>
        </w:rPr>
        <w:t>матері</w:t>
      </w:r>
      <w:r w:rsidRPr="009F6469">
        <w:rPr>
          <w:rStyle w:val="FontStyle122"/>
          <w:sz w:val="26"/>
          <w:szCs w:val="26"/>
          <w:lang w:val="uk-UA" w:eastAsia="uk-UA"/>
        </w:rPr>
        <w:softHyphen/>
        <w:t>алами й інструментами, прийомів виготовлення сувенірів;</w:t>
      </w:r>
    </w:p>
    <w:p w14:paraId="3FEC53FC" w14:textId="77777777" w:rsidR="00381B0E" w:rsidRPr="009F6469" w:rsidRDefault="00381B0E" w:rsidP="009F6469">
      <w:pPr>
        <w:pStyle w:val="Style76"/>
        <w:numPr>
          <w:ilvl w:val="0"/>
          <w:numId w:val="2"/>
        </w:numPr>
        <w:tabs>
          <w:tab w:val="left" w:pos="586"/>
        </w:tabs>
        <w:spacing w:line="240" w:lineRule="auto"/>
        <w:rPr>
          <w:rStyle w:val="FontStyle121"/>
          <w:sz w:val="26"/>
          <w:szCs w:val="26"/>
          <w:lang w:val="uk-UA" w:eastAsia="uk-UA"/>
        </w:rPr>
      </w:pPr>
      <w:r w:rsidRPr="009F6469">
        <w:rPr>
          <w:rStyle w:val="FontStyle121"/>
          <w:sz w:val="26"/>
          <w:szCs w:val="26"/>
          <w:lang w:val="uk-UA" w:eastAsia="uk-UA"/>
        </w:rPr>
        <w:t xml:space="preserve">творча: </w:t>
      </w:r>
      <w:r w:rsidRPr="009F6469">
        <w:rPr>
          <w:rStyle w:val="FontStyle122"/>
          <w:sz w:val="26"/>
          <w:szCs w:val="26"/>
          <w:lang w:val="uk-UA" w:eastAsia="uk-UA"/>
        </w:rPr>
        <w:t>задоволення потреб особистості у творчій самореалізації, формування її художнього смаку, пізнавального інтере</w:t>
      </w:r>
      <w:r w:rsidRPr="009F6469">
        <w:rPr>
          <w:rStyle w:val="FontStyle122"/>
          <w:sz w:val="26"/>
          <w:szCs w:val="26"/>
          <w:lang w:val="uk-UA" w:eastAsia="uk-UA"/>
        </w:rPr>
        <w:softHyphen/>
        <w:t>су, творчої уяви, фантазії;</w:t>
      </w:r>
    </w:p>
    <w:p w14:paraId="685EC6A2" w14:textId="77777777" w:rsidR="00381B0E" w:rsidRPr="009F6469" w:rsidRDefault="00381B0E" w:rsidP="009F6469">
      <w:pPr>
        <w:pStyle w:val="Style76"/>
        <w:numPr>
          <w:ilvl w:val="0"/>
          <w:numId w:val="2"/>
        </w:numPr>
        <w:tabs>
          <w:tab w:val="left" w:pos="586"/>
        </w:tabs>
        <w:spacing w:line="240" w:lineRule="auto"/>
        <w:rPr>
          <w:rStyle w:val="FontStyle122"/>
          <w:b/>
          <w:bCs/>
          <w:i/>
          <w:iCs/>
          <w:sz w:val="26"/>
          <w:szCs w:val="26"/>
          <w:lang w:val="uk-UA" w:eastAsia="uk-UA"/>
        </w:rPr>
      </w:pPr>
      <w:r w:rsidRPr="009F6469">
        <w:rPr>
          <w:rStyle w:val="FontStyle121"/>
          <w:sz w:val="26"/>
          <w:szCs w:val="26"/>
          <w:lang w:val="uk-UA" w:eastAsia="uk-UA"/>
        </w:rPr>
        <w:t xml:space="preserve">соціальна: </w:t>
      </w:r>
      <w:r w:rsidRPr="009F6469">
        <w:rPr>
          <w:rStyle w:val="FontStyle122"/>
          <w:sz w:val="26"/>
          <w:szCs w:val="26"/>
          <w:lang w:val="uk-UA" w:eastAsia="uk-UA"/>
        </w:rPr>
        <w:t>виховання поваги до звичаїв і традицій українського народу, бережливого ставлення до рідної природи; доброзичливе ставлення до людей, охайність, старанність і наполегливість у роботі.</w:t>
      </w:r>
    </w:p>
    <w:p w14:paraId="0991FC0C" w14:textId="77777777" w:rsidR="00381B0E" w:rsidRPr="009F6469" w:rsidRDefault="00381B0E" w:rsidP="009F6469">
      <w:pPr>
        <w:pStyle w:val="Style76"/>
        <w:tabs>
          <w:tab w:val="left" w:pos="586"/>
        </w:tabs>
        <w:spacing w:line="240" w:lineRule="auto"/>
        <w:ind w:left="341" w:firstLine="0"/>
        <w:rPr>
          <w:rFonts w:ascii="Times New Roman" w:hAnsi="Times New Roman"/>
          <w:b/>
          <w:bCs/>
          <w:i/>
          <w:iCs/>
          <w:sz w:val="26"/>
          <w:szCs w:val="26"/>
          <w:lang w:val="uk-UA" w:eastAsia="uk-UA"/>
        </w:rPr>
      </w:pPr>
    </w:p>
    <w:p w14:paraId="5672CFF1" w14:textId="77777777" w:rsidR="00532EDE" w:rsidRPr="009F6469" w:rsidRDefault="00886089" w:rsidP="009F6469">
      <w:pPr>
        <w:widowControl w:val="0"/>
        <w:overflowPunct w:val="0"/>
        <w:autoSpaceDE w:val="0"/>
        <w:autoSpaceDN w:val="0"/>
        <w:adjustRightInd w:val="0"/>
        <w:ind w:left="340" w:right="800"/>
        <w:jc w:val="center"/>
        <w:rPr>
          <w:rFonts w:ascii="Times New Roman" w:hAnsi="Times New Roman"/>
          <w:b/>
          <w:iCs/>
          <w:sz w:val="26"/>
          <w:szCs w:val="26"/>
          <w:lang w:val="ru-RU"/>
        </w:rPr>
      </w:pPr>
      <w:r w:rsidRPr="009F6469">
        <w:rPr>
          <w:rFonts w:ascii="Times New Roman" w:hAnsi="Times New Roman"/>
          <w:b/>
          <w:iCs/>
          <w:sz w:val="26"/>
          <w:szCs w:val="26"/>
          <w:lang w:val="ru-RU"/>
        </w:rPr>
        <w:t>ЛІТЕРАТУРА</w:t>
      </w:r>
    </w:p>
    <w:p w14:paraId="0DA030C3" w14:textId="77777777" w:rsidR="00532EDE" w:rsidRPr="009F6469" w:rsidRDefault="00532EDE" w:rsidP="009F6469">
      <w:pPr>
        <w:widowControl w:val="0"/>
        <w:overflowPunct w:val="0"/>
        <w:autoSpaceDE w:val="0"/>
        <w:autoSpaceDN w:val="0"/>
        <w:adjustRightInd w:val="0"/>
        <w:ind w:left="340" w:right="800"/>
        <w:rPr>
          <w:rFonts w:ascii="Times New Roman" w:hAnsi="Times New Roman"/>
          <w:sz w:val="26"/>
          <w:szCs w:val="26"/>
          <w:lang w:val="ru-RU"/>
        </w:rPr>
      </w:pPr>
      <w:r w:rsidRPr="009F6469">
        <w:rPr>
          <w:rFonts w:ascii="Times New Roman" w:hAnsi="Times New Roman"/>
          <w:iCs/>
          <w:sz w:val="26"/>
          <w:szCs w:val="26"/>
          <w:lang w:val="ru-RU"/>
        </w:rPr>
        <w:t>1. Гура Л. П. та ін.</w:t>
      </w:r>
      <w:r w:rsidRPr="009F6469">
        <w:rPr>
          <w:rFonts w:ascii="Times New Roman" w:hAnsi="Times New Roman"/>
          <w:i/>
          <w:iCs/>
          <w:sz w:val="26"/>
          <w:szCs w:val="26"/>
          <w:lang w:val="ru-RU"/>
        </w:rPr>
        <w:t xml:space="preserve"> </w:t>
      </w:r>
      <w:r w:rsidRPr="009F6469">
        <w:rPr>
          <w:rFonts w:ascii="Times New Roman" w:hAnsi="Times New Roman"/>
          <w:sz w:val="26"/>
          <w:szCs w:val="26"/>
          <w:lang w:val="ru-RU"/>
        </w:rPr>
        <w:t>Прикрась свій дім. — К.: Техніка, 1990.</w:t>
      </w:r>
    </w:p>
    <w:p w14:paraId="557B6502" w14:textId="77777777" w:rsidR="00532EDE" w:rsidRPr="009F6469" w:rsidRDefault="00407907" w:rsidP="009F6469">
      <w:pPr>
        <w:widowControl w:val="0"/>
        <w:overflowPunct w:val="0"/>
        <w:autoSpaceDE w:val="0"/>
        <w:autoSpaceDN w:val="0"/>
        <w:adjustRightInd w:val="0"/>
        <w:ind w:right="320"/>
        <w:rPr>
          <w:rFonts w:ascii="Times New Roman" w:hAnsi="Times New Roman"/>
          <w:sz w:val="26"/>
          <w:szCs w:val="26"/>
          <w:lang w:val="ru-RU"/>
        </w:rPr>
      </w:pPr>
      <w:r w:rsidRPr="009F6469">
        <w:rPr>
          <w:rFonts w:ascii="Times New Roman" w:hAnsi="Times New Roman"/>
          <w:i/>
          <w:iCs/>
          <w:sz w:val="26"/>
          <w:szCs w:val="26"/>
          <w:lang w:val="ru-RU"/>
        </w:rPr>
        <w:t xml:space="preserve">    </w:t>
      </w:r>
      <w:r w:rsidRPr="009F6469">
        <w:rPr>
          <w:rFonts w:ascii="Times New Roman" w:hAnsi="Times New Roman"/>
          <w:iCs/>
          <w:sz w:val="26"/>
          <w:szCs w:val="26"/>
          <w:lang w:val="ru-RU"/>
        </w:rPr>
        <w:t xml:space="preserve"> 2</w:t>
      </w:r>
      <w:r w:rsidR="00532EDE" w:rsidRPr="009F6469">
        <w:rPr>
          <w:rFonts w:ascii="Times New Roman" w:hAnsi="Times New Roman"/>
          <w:i/>
          <w:iCs/>
          <w:sz w:val="26"/>
          <w:szCs w:val="26"/>
          <w:lang w:val="ru-RU"/>
        </w:rPr>
        <w:t xml:space="preserve">. </w:t>
      </w:r>
      <w:r w:rsidR="00532EDE" w:rsidRPr="009F6469">
        <w:rPr>
          <w:rFonts w:ascii="Times New Roman" w:hAnsi="Times New Roman"/>
          <w:sz w:val="26"/>
          <w:szCs w:val="26"/>
          <w:lang w:val="ru-RU"/>
        </w:rPr>
        <w:t>Энциклопедия. Шитьё и рукоделие. — М.: БРЭ, 1999.</w:t>
      </w:r>
    </w:p>
    <w:p w14:paraId="79DED218" w14:textId="77777777" w:rsidR="00532EDE" w:rsidRPr="009F6469" w:rsidRDefault="00407907" w:rsidP="009F6469">
      <w:pPr>
        <w:widowControl w:val="0"/>
        <w:overflowPunct w:val="0"/>
        <w:autoSpaceDE w:val="0"/>
        <w:autoSpaceDN w:val="0"/>
        <w:adjustRightInd w:val="0"/>
        <w:ind w:firstLine="340"/>
        <w:rPr>
          <w:rFonts w:ascii="Times New Roman" w:hAnsi="Times New Roman"/>
          <w:sz w:val="26"/>
          <w:szCs w:val="26"/>
          <w:lang w:val="ru-RU"/>
        </w:rPr>
      </w:pPr>
      <w:r w:rsidRPr="009F6469">
        <w:rPr>
          <w:rFonts w:ascii="Times New Roman" w:hAnsi="Times New Roman"/>
          <w:iCs/>
          <w:sz w:val="26"/>
          <w:szCs w:val="26"/>
          <w:lang w:val="ru-RU"/>
        </w:rPr>
        <w:t>3</w:t>
      </w:r>
      <w:r w:rsidR="00532EDE" w:rsidRPr="009F6469">
        <w:rPr>
          <w:rFonts w:ascii="Times New Roman" w:hAnsi="Times New Roman"/>
          <w:iCs/>
          <w:sz w:val="26"/>
          <w:szCs w:val="26"/>
          <w:lang w:val="ru-RU"/>
        </w:rPr>
        <w:t>. Золотицький М. Ф.</w:t>
      </w:r>
      <w:r w:rsidR="00532EDE" w:rsidRPr="009F6469">
        <w:rPr>
          <w:rFonts w:ascii="Times New Roman" w:hAnsi="Times New Roman"/>
          <w:i/>
          <w:iCs/>
          <w:sz w:val="26"/>
          <w:szCs w:val="26"/>
          <w:lang w:val="ru-RU"/>
        </w:rPr>
        <w:t xml:space="preserve"> </w:t>
      </w:r>
      <w:r w:rsidR="00532EDE" w:rsidRPr="009F6469">
        <w:rPr>
          <w:rFonts w:ascii="Times New Roman" w:hAnsi="Times New Roman"/>
          <w:sz w:val="26"/>
          <w:szCs w:val="26"/>
          <w:lang w:val="ru-RU"/>
        </w:rPr>
        <w:t>Квіти в легендах і переказах. — К.: Фірма «Довіра»,</w:t>
      </w:r>
      <w:r w:rsidR="00532EDE" w:rsidRPr="009F6469">
        <w:rPr>
          <w:rFonts w:ascii="Times New Roman" w:hAnsi="Times New Roman"/>
          <w:i/>
          <w:iCs/>
          <w:sz w:val="26"/>
          <w:szCs w:val="26"/>
          <w:lang w:val="ru-RU"/>
        </w:rPr>
        <w:t xml:space="preserve"> </w:t>
      </w:r>
      <w:r w:rsidR="00532EDE" w:rsidRPr="009F6469">
        <w:rPr>
          <w:rFonts w:ascii="Times New Roman" w:hAnsi="Times New Roman"/>
          <w:sz w:val="26"/>
          <w:szCs w:val="26"/>
          <w:lang w:val="ru-RU"/>
        </w:rPr>
        <w:t>1992.</w:t>
      </w:r>
    </w:p>
    <w:p w14:paraId="742ED0C9" w14:textId="77777777" w:rsidR="00532EDE" w:rsidRPr="009F6469" w:rsidRDefault="00407907" w:rsidP="009F6469">
      <w:pPr>
        <w:widowControl w:val="0"/>
        <w:overflowPunct w:val="0"/>
        <w:autoSpaceDE w:val="0"/>
        <w:autoSpaceDN w:val="0"/>
        <w:adjustRightInd w:val="0"/>
        <w:ind w:left="340"/>
        <w:jc w:val="both"/>
        <w:rPr>
          <w:rFonts w:ascii="Times New Roman" w:hAnsi="Times New Roman"/>
          <w:sz w:val="26"/>
          <w:szCs w:val="26"/>
          <w:lang w:val="ru-RU"/>
        </w:rPr>
      </w:pPr>
      <w:r w:rsidRPr="009F6469">
        <w:rPr>
          <w:rFonts w:ascii="Times New Roman" w:hAnsi="Times New Roman"/>
          <w:iCs/>
          <w:sz w:val="26"/>
          <w:szCs w:val="26"/>
          <w:lang w:val="ru-RU"/>
        </w:rPr>
        <w:t>4</w:t>
      </w:r>
      <w:r w:rsidR="00532EDE" w:rsidRPr="009F6469">
        <w:rPr>
          <w:rFonts w:ascii="Times New Roman" w:hAnsi="Times New Roman"/>
          <w:iCs/>
          <w:sz w:val="26"/>
          <w:szCs w:val="26"/>
          <w:lang w:val="ru-RU"/>
        </w:rPr>
        <w:t>. Котелянець Н.</w:t>
      </w:r>
      <w:r w:rsidR="00532EDE" w:rsidRPr="009F6469">
        <w:rPr>
          <w:rFonts w:ascii="Times New Roman" w:hAnsi="Times New Roman"/>
          <w:i/>
          <w:iCs/>
          <w:sz w:val="26"/>
          <w:szCs w:val="26"/>
          <w:lang w:val="ru-RU"/>
        </w:rPr>
        <w:t xml:space="preserve"> </w:t>
      </w:r>
      <w:r w:rsidR="00532EDE" w:rsidRPr="009F6469">
        <w:rPr>
          <w:rFonts w:ascii="Times New Roman" w:hAnsi="Times New Roman"/>
          <w:sz w:val="26"/>
          <w:szCs w:val="26"/>
          <w:lang w:val="ru-RU"/>
        </w:rPr>
        <w:t>Вироби із ниток // Початкова школа. — 1999. — №12. —</w:t>
      </w:r>
    </w:p>
    <w:p w14:paraId="430CA8C7" w14:textId="77777777" w:rsidR="00532EDE" w:rsidRPr="009F6469" w:rsidRDefault="00532EDE" w:rsidP="009F6469">
      <w:pPr>
        <w:widowControl w:val="0"/>
        <w:autoSpaceDE w:val="0"/>
        <w:autoSpaceDN w:val="0"/>
        <w:adjustRightInd w:val="0"/>
        <w:rPr>
          <w:rFonts w:ascii="Times New Roman" w:hAnsi="Times New Roman"/>
          <w:sz w:val="26"/>
          <w:szCs w:val="26"/>
          <w:lang w:val="ru-RU"/>
        </w:rPr>
      </w:pPr>
      <w:r w:rsidRPr="009F6469">
        <w:rPr>
          <w:rFonts w:ascii="Times New Roman" w:hAnsi="Times New Roman"/>
          <w:sz w:val="26"/>
          <w:szCs w:val="26"/>
          <w:lang w:val="ru-RU"/>
        </w:rPr>
        <w:t>С. 32–33.</w:t>
      </w:r>
    </w:p>
    <w:p w14:paraId="57B3BA93" w14:textId="77777777" w:rsidR="00532EDE" w:rsidRPr="009F6469" w:rsidRDefault="00407907" w:rsidP="009F6469">
      <w:pPr>
        <w:widowControl w:val="0"/>
        <w:overflowPunct w:val="0"/>
        <w:autoSpaceDE w:val="0"/>
        <w:autoSpaceDN w:val="0"/>
        <w:adjustRightInd w:val="0"/>
        <w:ind w:firstLine="340"/>
        <w:rPr>
          <w:rFonts w:ascii="Times New Roman" w:hAnsi="Times New Roman"/>
          <w:sz w:val="26"/>
          <w:szCs w:val="26"/>
          <w:lang w:val="ru-RU"/>
        </w:rPr>
      </w:pPr>
      <w:r w:rsidRPr="009F6469">
        <w:rPr>
          <w:rFonts w:ascii="Times New Roman" w:hAnsi="Times New Roman"/>
          <w:iCs/>
          <w:sz w:val="26"/>
          <w:szCs w:val="26"/>
          <w:lang w:val="ru-RU"/>
        </w:rPr>
        <w:t>5</w:t>
      </w:r>
      <w:r w:rsidR="00532EDE" w:rsidRPr="009F6469">
        <w:rPr>
          <w:rFonts w:ascii="Times New Roman" w:hAnsi="Times New Roman"/>
          <w:iCs/>
          <w:sz w:val="26"/>
          <w:szCs w:val="26"/>
          <w:lang w:val="ru-RU"/>
        </w:rPr>
        <w:t>. Максимова М. В., Кузьмина М. А.</w:t>
      </w:r>
      <w:r w:rsidR="00532EDE" w:rsidRPr="009F6469">
        <w:rPr>
          <w:rFonts w:ascii="Times New Roman" w:hAnsi="Times New Roman"/>
          <w:i/>
          <w:iCs/>
          <w:sz w:val="26"/>
          <w:szCs w:val="26"/>
          <w:lang w:val="ru-RU"/>
        </w:rPr>
        <w:t xml:space="preserve"> </w:t>
      </w:r>
      <w:r w:rsidR="00532EDE" w:rsidRPr="009F6469">
        <w:rPr>
          <w:rFonts w:ascii="Times New Roman" w:hAnsi="Times New Roman"/>
          <w:sz w:val="26"/>
          <w:szCs w:val="26"/>
          <w:lang w:val="ru-RU"/>
        </w:rPr>
        <w:t>Послушные узелки. — М.: ЭКСМО-Пресс, 1998.</w:t>
      </w:r>
    </w:p>
    <w:p w14:paraId="250982E7" w14:textId="77777777" w:rsidR="00532EDE" w:rsidRPr="009F6469" w:rsidRDefault="00532EDE" w:rsidP="009F6469">
      <w:pPr>
        <w:widowControl w:val="0"/>
        <w:overflowPunct w:val="0"/>
        <w:autoSpaceDE w:val="0"/>
        <w:autoSpaceDN w:val="0"/>
        <w:adjustRightInd w:val="0"/>
        <w:ind w:left="340"/>
        <w:rPr>
          <w:rFonts w:ascii="Times New Roman" w:hAnsi="Times New Roman"/>
          <w:sz w:val="26"/>
          <w:szCs w:val="26"/>
          <w:lang w:val="ru-RU"/>
        </w:rPr>
      </w:pPr>
      <w:r w:rsidRPr="009F6469">
        <w:rPr>
          <w:rFonts w:ascii="Times New Roman" w:hAnsi="Times New Roman"/>
          <w:iCs/>
          <w:sz w:val="26"/>
          <w:szCs w:val="26"/>
          <w:lang w:val="ru-RU"/>
        </w:rPr>
        <w:t xml:space="preserve">6. Черныш Н. В. </w:t>
      </w:r>
      <w:r w:rsidRPr="009F6469">
        <w:rPr>
          <w:rFonts w:ascii="Times New Roman" w:hAnsi="Times New Roman"/>
          <w:sz w:val="26"/>
          <w:szCs w:val="26"/>
          <w:lang w:val="ru-RU"/>
        </w:rPr>
        <w:t xml:space="preserve">Удивительная бумага. Основы художественного </w:t>
      </w:r>
    </w:p>
    <w:p w14:paraId="78EFA82A" w14:textId="77777777" w:rsidR="00532EDE" w:rsidRPr="009F6469" w:rsidRDefault="00532EDE" w:rsidP="009F6469">
      <w:pPr>
        <w:widowControl w:val="0"/>
        <w:overflowPunct w:val="0"/>
        <w:autoSpaceDE w:val="0"/>
        <w:autoSpaceDN w:val="0"/>
        <w:adjustRightInd w:val="0"/>
        <w:ind w:left="340"/>
        <w:rPr>
          <w:rFonts w:ascii="Times New Roman" w:hAnsi="Times New Roman"/>
          <w:sz w:val="26"/>
          <w:szCs w:val="26"/>
          <w:lang w:val="ru-RU"/>
        </w:rPr>
      </w:pPr>
      <w:r w:rsidRPr="009F6469">
        <w:rPr>
          <w:rFonts w:ascii="Times New Roman" w:hAnsi="Times New Roman"/>
          <w:sz w:val="26"/>
          <w:szCs w:val="26"/>
          <w:lang w:val="ru-RU"/>
        </w:rPr>
        <w:t>ремесла. — М.: АСТ-Пресс, 2000.</w:t>
      </w:r>
      <w:bookmarkStart w:id="0" w:name="_GoBack"/>
      <w:bookmarkEnd w:id="0"/>
    </w:p>
    <w:sectPr w:rsidR="00532EDE" w:rsidRPr="009F6469" w:rsidSect="009F6469">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15C624" w14:textId="77777777" w:rsidR="00404D76" w:rsidRDefault="00404D76" w:rsidP="007B3ACD">
      <w:r>
        <w:separator/>
      </w:r>
    </w:p>
  </w:endnote>
  <w:endnote w:type="continuationSeparator" w:id="0">
    <w:p w14:paraId="64812021" w14:textId="77777777" w:rsidR="00404D76" w:rsidRDefault="00404D76" w:rsidP="007B3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881646"/>
      <w:docPartObj>
        <w:docPartGallery w:val="Page Numbers (Bottom of Page)"/>
        <w:docPartUnique/>
      </w:docPartObj>
    </w:sdtPr>
    <w:sdtContent>
      <w:p w14:paraId="45DF746C" w14:textId="3C121EA7" w:rsidR="009F6469" w:rsidRDefault="009F6469">
        <w:pPr>
          <w:pStyle w:val="a6"/>
          <w:jc w:val="center"/>
        </w:pPr>
        <w:r>
          <w:fldChar w:fldCharType="begin"/>
        </w:r>
        <w:r>
          <w:instrText>PAGE   \* MERGEFORMAT</w:instrText>
        </w:r>
        <w:r>
          <w:fldChar w:fldCharType="separate"/>
        </w:r>
        <w:r w:rsidRPr="009F6469">
          <w:rPr>
            <w:noProof/>
            <w:lang w:val="ru-RU"/>
          </w:rPr>
          <w:t>13</w:t>
        </w:r>
        <w:r>
          <w:fldChar w:fldCharType="end"/>
        </w:r>
      </w:p>
    </w:sdtContent>
  </w:sdt>
  <w:p w14:paraId="7CD7B8F9" w14:textId="77777777" w:rsidR="009F6469" w:rsidRDefault="009F64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42AD1" w14:textId="77777777" w:rsidR="00404D76" w:rsidRDefault="00404D76" w:rsidP="007B3ACD">
      <w:r>
        <w:separator/>
      </w:r>
    </w:p>
  </w:footnote>
  <w:footnote w:type="continuationSeparator" w:id="0">
    <w:p w14:paraId="170571D3" w14:textId="77777777" w:rsidR="00404D76" w:rsidRDefault="00404D76" w:rsidP="007B3AC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8540412"/>
    <w:lvl w:ilvl="0">
      <w:numFmt w:val="bullet"/>
      <w:lvlText w:val="*"/>
      <w:lvlJc w:val="left"/>
    </w:lvl>
  </w:abstractNum>
  <w:abstractNum w:abstractNumId="1" w15:restartNumberingAfterBreak="0">
    <w:nsid w:val="00BE1473"/>
    <w:multiLevelType w:val="hybridMultilevel"/>
    <w:tmpl w:val="4F26F878"/>
    <w:lvl w:ilvl="0" w:tplc="B8540412">
      <w:numFmt w:val="bullet"/>
      <w:lvlText w:val="—"/>
      <w:lvlJc w:val="left"/>
      <w:pPr>
        <w:ind w:left="1455" w:hanging="360"/>
      </w:pPr>
      <w:rPr>
        <w:rFonts w:ascii="Times New Roman" w:hAnsi="Times New Roman" w:hint="default"/>
        <w:lang w:val="uk-UA"/>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2" w15:restartNumberingAfterBreak="0">
    <w:nsid w:val="2A1E71A5"/>
    <w:multiLevelType w:val="multilevel"/>
    <w:tmpl w:val="4C3CF5DA"/>
    <w:lvl w:ilvl="0">
      <w:start w:val="1"/>
      <w:numFmt w:val="bullet"/>
      <w:lvlText w:val="—"/>
      <w:lvlJc w:val="left"/>
      <w:rPr>
        <w:rFonts w:ascii="Times New Roman" w:eastAsia="Times New Roman" w:hAnsi="Times New Roman"/>
        <w:b w:val="0"/>
        <w:i w:val="0"/>
        <w:smallCaps w:val="0"/>
        <w:strike w:val="0"/>
        <w:color w:val="000000"/>
        <w:spacing w:val="0"/>
        <w:w w:val="100"/>
        <w:position w:val="0"/>
        <w:sz w:val="1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72660F4"/>
    <w:multiLevelType w:val="multilevel"/>
    <w:tmpl w:val="C45C8128"/>
    <w:lvl w:ilvl="0">
      <w:start w:val="1"/>
      <w:numFmt w:val="decimal"/>
      <w:lvlText w:val="%1."/>
      <w:lvlJc w:val="left"/>
      <w:pPr>
        <w:ind w:left="450" w:hanging="450"/>
      </w:pPr>
      <w:rPr>
        <w:rFonts w:cs="Times New Roman" w:hint="default"/>
      </w:rPr>
    </w:lvl>
    <w:lvl w:ilvl="1">
      <w:start w:val="2"/>
      <w:numFmt w:val="decimal"/>
      <w:lvlText w:val="%1.%2."/>
      <w:lvlJc w:val="left"/>
      <w:pPr>
        <w:ind w:left="862" w:hanging="72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4" w15:restartNumberingAfterBreak="0">
    <w:nsid w:val="3DD2622E"/>
    <w:multiLevelType w:val="multilevel"/>
    <w:tmpl w:val="7A76745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14D5BD7"/>
    <w:multiLevelType w:val="multilevel"/>
    <w:tmpl w:val="17F0B5D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42D24727"/>
    <w:multiLevelType w:val="multilevel"/>
    <w:tmpl w:val="D24A1976"/>
    <w:lvl w:ilvl="0">
      <w:start w:val="1"/>
      <w:numFmt w:val="decimal"/>
      <w:lvlText w:val="%1."/>
      <w:lvlJc w:val="left"/>
      <w:pPr>
        <w:ind w:left="450" w:hanging="450"/>
      </w:pPr>
      <w:rPr>
        <w:rFonts w:hint="default"/>
      </w:rPr>
    </w:lvl>
    <w:lvl w:ilvl="1">
      <w:start w:val="3"/>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abstractNum w:abstractNumId="7" w15:restartNumberingAfterBreak="0">
    <w:nsid w:val="58CC5E86"/>
    <w:multiLevelType w:val="hybridMultilevel"/>
    <w:tmpl w:val="687CCB5C"/>
    <w:lvl w:ilvl="0" w:tplc="04190009">
      <w:start w:val="1"/>
      <w:numFmt w:val="bullet"/>
      <w:lvlText w:val=""/>
      <w:lvlJc w:val="left"/>
      <w:pPr>
        <w:ind w:left="1061" w:hanging="360"/>
      </w:pPr>
      <w:rPr>
        <w:rFonts w:ascii="Wingdings" w:hAnsi="Wingdings" w:hint="default"/>
      </w:rPr>
    </w:lvl>
    <w:lvl w:ilvl="1" w:tplc="04190003" w:tentative="1">
      <w:start w:val="1"/>
      <w:numFmt w:val="bullet"/>
      <w:lvlText w:val="o"/>
      <w:lvlJc w:val="left"/>
      <w:pPr>
        <w:ind w:left="1781" w:hanging="360"/>
      </w:pPr>
      <w:rPr>
        <w:rFonts w:ascii="Courier New" w:hAnsi="Courier New" w:cs="Courier New" w:hint="default"/>
      </w:rPr>
    </w:lvl>
    <w:lvl w:ilvl="2" w:tplc="04190005" w:tentative="1">
      <w:start w:val="1"/>
      <w:numFmt w:val="bullet"/>
      <w:lvlText w:val=""/>
      <w:lvlJc w:val="left"/>
      <w:pPr>
        <w:ind w:left="2501" w:hanging="360"/>
      </w:pPr>
      <w:rPr>
        <w:rFonts w:ascii="Wingdings" w:hAnsi="Wingdings" w:hint="default"/>
      </w:rPr>
    </w:lvl>
    <w:lvl w:ilvl="3" w:tplc="04190001" w:tentative="1">
      <w:start w:val="1"/>
      <w:numFmt w:val="bullet"/>
      <w:lvlText w:val=""/>
      <w:lvlJc w:val="left"/>
      <w:pPr>
        <w:ind w:left="3221" w:hanging="360"/>
      </w:pPr>
      <w:rPr>
        <w:rFonts w:ascii="Symbol" w:hAnsi="Symbol" w:hint="default"/>
      </w:rPr>
    </w:lvl>
    <w:lvl w:ilvl="4" w:tplc="04190003" w:tentative="1">
      <w:start w:val="1"/>
      <w:numFmt w:val="bullet"/>
      <w:lvlText w:val="o"/>
      <w:lvlJc w:val="left"/>
      <w:pPr>
        <w:ind w:left="3941" w:hanging="360"/>
      </w:pPr>
      <w:rPr>
        <w:rFonts w:ascii="Courier New" w:hAnsi="Courier New" w:cs="Courier New" w:hint="default"/>
      </w:rPr>
    </w:lvl>
    <w:lvl w:ilvl="5" w:tplc="04190005" w:tentative="1">
      <w:start w:val="1"/>
      <w:numFmt w:val="bullet"/>
      <w:lvlText w:val=""/>
      <w:lvlJc w:val="left"/>
      <w:pPr>
        <w:ind w:left="4661" w:hanging="360"/>
      </w:pPr>
      <w:rPr>
        <w:rFonts w:ascii="Wingdings" w:hAnsi="Wingdings" w:hint="default"/>
      </w:rPr>
    </w:lvl>
    <w:lvl w:ilvl="6" w:tplc="04190001" w:tentative="1">
      <w:start w:val="1"/>
      <w:numFmt w:val="bullet"/>
      <w:lvlText w:val=""/>
      <w:lvlJc w:val="left"/>
      <w:pPr>
        <w:ind w:left="5381" w:hanging="360"/>
      </w:pPr>
      <w:rPr>
        <w:rFonts w:ascii="Symbol" w:hAnsi="Symbol" w:hint="default"/>
      </w:rPr>
    </w:lvl>
    <w:lvl w:ilvl="7" w:tplc="04190003" w:tentative="1">
      <w:start w:val="1"/>
      <w:numFmt w:val="bullet"/>
      <w:lvlText w:val="o"/>
      <w:lvlJc w:val="left"/>
      <w:pPr>
        <w:ind w:left="6101" w:hanging="360"/>
      </w:pPr>
      <w:rPr>
        <w:rFonts w:ascii="Courier New" w:hAnsi="Courier New" w:cs="Courier New" w:hint="default"/>
      </w:rPr>
    </w:lvl>
    <w:lvl w:ilvl="8" w:tplc="04190005" w:tentative="1">
      <w:start w:val="1"/>
      <w:numFmt w:val="bullet"/>
      <w:lvlText w:val=""/>
      <w:lvlJc w:val="left"/>
      <w:pPr>
        <w:ind w:left="6821" w:hanging="360"/>
      </w:pPr>
      <w:rPr>
        <w:rFonts w:ascii="Wingdings" w:hAnsi="Wingdings" w:hint="default"/>
      </w:rPr>
    </w:lvl>
  </w:abstractNum>
  <w:abstractNum w:abstractNumId="8" w15:restartNumberingAfterBreak="0">
    <w:nsid w:val="6F6D6552"/>
    <w:multiLevelType w:val="hybridMultilevel"/>
    <w:tmpl w:val="1D8A9016"/>
    <w:lvl w:ilvl="0" w:tplc="B8540412">
      <w:numFmt w:val="bullet"/>
      <w:lvlText w:val="—"/>
      <w:lvlJc w:val="left"/>
      <w:pPr>
        <w:ind w:left="1455" w:hanging="360"/>
      </w:pPr>
      <w:rPr>
        <w:rFonts w:ascii="Times New Roman" w:hAnsi="Times New Roman" w:hint="default"/>
        <w:lang w:val="uk-UA"/>
      </w:rPr>
    </w:lvl>
    <w:lvl w:ilvl="1" w:tplc="04190003" w:tentative="1">
      <w:start w:val="1"/>
      <w:numFmt w:val="bullet"/>
      <w:lvlText w:val="o"/>
      <w:lvlJc w:val="left"/>
      <w:pPr>
        <w:ind w:left="2175" w:hanging="360"/>
      </w:pPr>
      <w:rPr>
        <w:rFonts w:ascii="Courier New" w:hAnsi="Courier New" w:cs="Courier New" w:hint="default"/>
      </w:rPr>
    </w:lvl>
    <w:lvl w:ilvl="2" w:tplc="04190005" w:tentative="1">
      <w:start w:val="1"/>
      <w:numFmt w:val="bullet"/>
      <w:lvlText w:val=""/>
      <w:lvlJc w:val="left"/>
      <w:pPr>
        <w:ind w:left="2895" w:hanging="360"/>
      </w:pPr>
      <w:rPr>
        <w:rFonts w:ascii="Wingdings" w:hAnsi="Wingdings" w:hint="default"/>
      </w:rPr>
    </w:lvl>
    <w:lvl w:ilvl="3" w:tplc="04190001" w:tentative="1">
      <w:start w:val="1"/>
      <w:numFmt w:val="bullet"/>
      <w:lvlText w:val=""/>
      <w:lvlJc w:val="left"/>
      <w:pPr>
        <w:ind w:left="3615" w:hanging="360"/>
      </w:pPr>
      <w:rPr>
        <w:rFonts w:ascii="Symbol" w:hAnsi="Symbol" w:hint="default"/>
      </w:rPr>
    </w:lvl>
    <w:lvl w:ilvl="4" w:tplc="04190003" w:tentative="1">
      <w:start w:val="1"/>
      <w:numFmt w:val="bullet"/>
      <w:lvlText w:val="o"/>
      <w:lvlJc w:val="left"/>
      <w:pPr>
        <w:ind w:left="4335" w:hanging="360"/>
      </w:pPr>
      <w:rPr>
        <w:rFonts w:ascii="Courier New" w:hAnsi="Courier New" w:cs="Courier New" w:hint="default"/>
      </w:rPr>
    </w:lvl>
    <w:lvl w:ilvl="5" w:tplc="04190005" w:tentative="1">
      <w:start w:val="1"/>
      <w:numFmt w:val="bullet"/>
      <w:lvlText w:val=""/>
      <w:lvlJc w:val="left"/>
      <w:pPr>
        <w:ind w:left="5055" w:hanging="360"/>
      </w:pPr>
      <w:rPr>
        <w:rFonts w:ascii="Wingdings" w:hAnsi="Wingdings" w:hint="default"/>
      </w:rPr>
    </w:lvl>
    <w:lvl w:ilvl="6" w:tplc="04190001" w:tentative="1">
      <w:start w:val="1"/>
      <w:numFmt w:val="bullet"/>
      <w:lvlText w:val=""/>
      <w:lvlJc w:val="left"/>
      <w:pPr>
        <w:ind w:left="5775" w:hanging="360"/>
      </w:pPr>
      <w:rPr>
        <w:rFonts w:ascii="Symbol" w:hAnsi="Symbol" w:hint="default"/>
      </w:rPr>
    </w:lvl>
    <w:lvl w:ilvl="7" w:tplc="04190003" w:tentative="1">
      <w:start w:val="1"/>
      <w:numFmt w:val="bullet"/>
      <w:lvlText w:val="o"/>
      <w:lvlJc w:val="left"/>
      <w:pPr>
        <w:ind w:left="6495" w:hanging="360"/>
      </w:pPr>
      <w:rPr>
        <w:rFonts w:ascii="Courier New" w:hAnsi="Courier New" w:cs="Courier New" w:hint="default"/>
      </w:rPr>
    </w:lvl>
    <w:lvl w:ilvl="8" w:tplc="04190005" w:tentative="1">
      <w:start w:val="1"/>
      <w:numFmt w:val="bullet"/>
      <w:lvlText w:val=""/>
      <w:lvlJc w:val="left"/>
      <w:pPr>
        <w:ind w:left="7215" w:hanging="360"/>
      </w:pPr>
      <w:rPr>
        <w:rFonts w:ascii="Wingdings" w:hAnsi="Wingdings" w:hint="default"/>
      </w:rPr>
    </w:lvl>
  </w:abstractNum>
  <w:abstractNum w:abstractNumId="9" w15:restartNumberingAfterBreak="0">
    <w:nsid w:val="6FFD1BD2"/>
    <w:multiLevelType w:val="hybridMultilevel"/>
    <w:tmpl w:val="04882A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484764"/>
    <w:multiLevelType w:val="hybridMultilevel"/>
    <w:tmpl w:val="E64EE480"/>
    <w:lvl w:ilvl="0" w:tplc="E00E115A">
      <w:start w:val="4"/>
      <w:numFmt w:val="bullet"/>
      <w:lvlText w:val="-"/>
      <w:lvlJc w:val="left"/>
      <w:pPr>
        <w:ind w:left="735" w:hanging="360"/>
      </w:pPr>
      <w:rPr>
        <w:rFonts w:ascii="Times New Roman" w:eastAsia="Times New Roman" w:hAnsi="Times New Roman" w:cs="Times New Roman" w:hint="default"/>
      </w:rPr>
    </w:lvl>
    <w:lvl w:ilvl="1" w:tplc="04190003" w:tentative="1">
      <w:start w:val="1"/>
      <w:numFmt w:val="bullet"/>
      <w:lvlText w:val="o"/>
      <w:lvlJc w:val="left"/>
      <w:pPr>
        <w:ind w:left="1455" w:hanging="360"/>
      </w:pPr>
      <w:rPr>
        <w:rFonts w:ascii="Courier New" w:hAnsi="Courier New" w:cs="Courier New"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1" w15:restartNumberingAfterBreak="0">
    <w:nsid w:val="79057B58"/>
    <w:multiLevelType w:val="multilevel"/>
    <w:tmpl w:val="4DE02178"/>
    <w:lvl w:ilvl="0">
      <w:start w:val="1"/>
      <w:numFmt w:val="decimal"/>
      <w:lvlText w:val="%1."/>
      <w:lvlJc w:val="left"/>
      <w:pPr>
        <w:ind w:left="600" w:hanging="600"/>
      </w:pPr>
      <w:rPr>
        <w:rFonts w:hint="default"/>
      </w:rPr>
    </w:lvl>
    <w:lvl w:ilvl="1">
      <w:start w:val="1"/>
      <w:numFmt w:val="decimal"/>
      <w:lvlText w:val="%1.%2."/>
      <w:lvlJc w:val="left"/>
      <w:pPr>
        <w:ind w:left="1070" w:hanging="720"/>
      </w:pPr>
      <w:rPr>
        <w:rFonts w:hint="default"/>
      </w:rPr>
    </w:lvl>
    <w:lvl w:ilvl="2">
      <w:start w:val="1"/>
      <w:numFmt w:val="decimal"/>
      <w:lvlText w:val="%1.%2.%3."/>
      <w:lvlJc w:val="left"/>
      <w:pPr>
        <w:ind w:left="1420" w:hanging="720"/>
      </w:pPr>
      <w:rPr>
        <w:rFonts w:hint="default"/>
      </w:rPr>
    </w:lvl>
    <w:lvl w:ilvl="3">
      <w:start w:val="1"/>
      <w:numFmt w:val="decimal"/>
      <w:lvlText w:val="%1.%2.%3.%4."/>
      <w:lvlJc w:val="left"/>
      <w:pPr>
        <w:ind w:left="2130" w:hanging="1080"/>
      </w:pPr>
      <w:rPr>
        <w:rFonts w:hint="default"/>
      </w:rPr>
    </w:lvl>
    <w:lvl w:ilvl="4">
      <w:start w:val="1"/>
      <w:numFmt w:val="decimal"/>
      <w:lvlText w:val="%1.%2.%3.%4.%5."/>
      <w:lvlJc w:val="left"/>
      <w:pPr>
        <w:ind w:left="2480" w:hanging="1080"/>
      </w:pPr>
      <w:rPr>
        <w:rFonts w:hint="default"/>
      </w:rPr>
    </w:lvl>
    <w:lvl w:ilvl="5">
      <w:start w:val="1"/>
      <w:numFmt w:val="decimal"/>
      <w:lvlText w:val="%1.%2.%3.%4.%5.%6."/>
      <w:lvlJc w:val="left"/>
      <w:pPr>
        <w:ind w:left="3190" w:hanging="1440"/>
      </w:pPr>
      <w:rPr>
        <w:rFonts w:hint="default"/>
      </w:rPr>
    </w:lvl>
    <w:lvl w:ilvl="6">
      <w:start w:val="1"/>
      <w:numFmt w:val="decimal"/>
      <w:lvlText w:val="%1.%2.%3.%4.%5.%6.%7."/>
      <w:lvlJc w:val="left"/>
      <w:pPr>
        <w:ind w:left="3900" w:hanging="1800"/>
      </w:pPr>
      <w:rPr>
        <w:rFonts w:hint="default"/>
      </w:rPr>
    </w:lvl>
    <w:lvl w:ilvl="7">
      <w:start w:val="1"/>
      <w:numFmt w:val="decimal"/>
      <w:lvlText w:val="%1.%2.%3.%4.%5.%6.%7.%8."/>
      <w:lvlJc w:val="left"/>
      <w:pPr>
        <w:ind w:left="4250" w:hanging="1800"/>
      </w:pPr>
      <w:rPr>
        <w:rFonts w:hint="default"/>
      </w:rPr>
    </w:lvl>
    <w:lvl w:ilvl="8">
      <w:start w:val="1"/>
      <w:numFmt w:val="decimal"/>
      <w:lvlText w:val="%1.%2.%3.%4.%5.%6.%7.%8.%9."/>
      <w:lvlJc w:val="left"/>
      <w:pPr>
        <w:ind w:left="4960" w:hanging="2160"/>
      </w:pPr>
      <w:rPr>
        <w:rFonts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0"/>
    <w:lvlOverride w:ilvl="0">
      <w:lvl w:ilvl="0">
        <w:numFmt w:val="bullet"/>
        <w:lvlText w:val="—"/>
        <w:legacy w:legacy="1" w:legacySpace="0" w:legacyIndent="245"/>
        <w:lvlJc w:val="left"/>
        <w:rPr>
          <w:rFonts w:ascii="Times New Roman" w:hAnsi="Times New Roman" w:hint="default"/>
        </w:rPr>
      </w:lvl>
    </w:lvlOverride>
  </w:num>
  <w:num w:numId="3">
    <w:abstractNumId w:val="0"/>
    <w:lvlOverride w:ilvl="0">
      <w:lvl w:ilvl="0">
        <w:numFmt w:val="bullet"/>
        <w:lvlText w:val="—"/>
        <w:legacy w:legacy="1" w:legacySpace="0" w:legacyIndent="278"/>
        <w:lvlJc w:val="left"/>
        <w:rPr>
          <w:rFonts w:ascii="Times New Roman" w:hAnsi="Times New Roman" w:hint="default"/>
          <w:lang w:val="uk-UA"/>
        </w:rPr>
      </w:lvl>
    </w:lvlOverride>
  </w:num>
  <w:num w:numId="4">
    <w:abstractNumId w:val="2"/>
  </w:num>
  <w:num w:numId="5">
    <w:abstractNumId w:val="3"/>
  </w:num>
  <w:num w:numId="6">
    <w:abstractNumId w:val="9"/>
  </w:num>
  <w:num w:numId="7">
    <w:abstractNumId w:val="5"/>
  </w:num>
  <w:num w:numId="8">
    <w:abstractNumId w:val="4"/>
  </w:num>
  <w:num w:numId="9">
    <w:abstractNumId w:val="7"/>
  </w:num>
  <w:num w:numId="10">
    <w:abstractNumId w:val="11"/>
  </w:num>
  <w:num w:numId="11">
    <w:abstractNumId w:val="6"/>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248D"/>
    <w:rsid w:val="00001483"/>
    <w:rsid w:val="00017643"/>
    <w:rsid w:val="00025E2B"/>
    <w:rsid w:val="00026F0C"/>
    <w:rsid w:val="00037B82"/>
    <w:rsid w:val="00051429"/>
    <w:rsid w:val="000575B5"/>
    <w:rsid w:val="00061F10"/>
    <w:rsid w:val="00075B31"/>
    <w:rsid w:val="000B2D7E"/>
    <w:rsid w:val="000F6AC3"/>
    <w:rsid w:val="00101EA7"/>
    <w:rsid w:val="00114673"/>
    <w:rsid w:val="001163E9"/>
    <w:rsid w:val="00176FF6"/>
    <w:rsid w:val="00193304"/>
    <w:rsid w:val="00196CCD"/>
    <w:rsid w:val="001B2AE0"/>
    <w:rsid w:val="001D0BB4"/>
    <w:rsid w:val="00250F37"/>
    <w:rsid w:val="00281E52"/>
    <w:rsid w:val="002D410E"/>
    <w:rsid w:val="00316BEC"/>
    <w:rsid w:val="003322A5"/>
    <w:rsid w:val="0033408B"/>
    <w:rsid w:val="00335488"/>
    <w:rsid w:val="00343D9C"/>
    <w:rsid w:val="00357374"/>
    <w:rsid w:val="00375B4C"/>
    <w:rsid w:val="003771B4"/>
    <w:rsid w:val="00381B0E"/>
    <w:rsid w:val="003D2612"/>
    <w:rsid w:val="004020B7"/>
    <w:rsid w:val="00404D76"/>
    <w:rsid w:val="00407907"/>
    <w:rsid w:val="0041429F"/>
    <w:rsid w:val="00416216"/>
    <w:rsid w:val="00422E7C"/>
    <w:rsid w:val="00437ABF"/>
    <w:rsid w:val="00464D88"/>
    <w:rsid w:val="004A314E"/>
    <w:rsid w:val="004B268C"/>
    <w:rsid w:val="004E31F5"/>
    <w:rsid w:val="004E65E4"/>
    <w:rsid w:val="004E741A"/>
    <w:rsid w:val="004F2281"/>
    <w:rsid w:val="00523466"/>
    <w:rsid w:val="00531D3D"/>
    <w:rsid w:val="00532EDE"/>
    <w:rsid w:val="005658AF"/>
    <w:rsid w:val="00583C55"/>
    <w:rsid w:val="005A2C70"/>
    <w:rsid w:val="005A2D34"/>
    <w:rsid w:val="005A7F87"/>
    <w:rsid w:val="005B1FD3"/>
    <w:rsid w:val="005E2B5B"/>
    <w:rsid w:val="00610033"/>
    <w:rsid w:val="00610E81"/>
    <w:rsid w:val="00621728"/>
    <w:rsid w:val="006325F4"/>
    <w:rsid w:val="006436A5"/>
    <w:rsid w:val="00643ED8"/>
    <w:rsid w:val="00646119"/>
    <w:rsid w:val="00651B4A"/>
    <w:rsid w:val="00651E1A"/>
    <w:rsid w:val="00674093"/>
    <w:rsid w:val="006A0DD2"/>
    <w:rsid w:val="006A6824"/>
    <w:rsid w:val="006C48D0"/>
    <w:rsid w:val="006D7851"/>
    <w:rsid w:val="006F0FFE"/>
    <w:rsid w:val="00700FA2"/>
    <w:rsid w:val="0070435B"/>
    <w:rsid w:val="0071111F"/>
    <w:rsid w:val="007308F8"/>
    <w:rsid w:val="007418CF"/>
    <w:rsid w:val="0078000E"/>
    <w:rsid w:val="007B3ACD"/>
    <w:rsid w:val="007B4C2D"/>
    <w:rsid w:val="007E6814"/>
    <w:rsid w:val="00811435"/>
    <w:rsid w:val="008336DA"/>
    <w:rsid w:val="00836A71"/>
    <w:rsid w:val="00850EF1"/>
    <w:rsid w:val="00851038"/>
    <w:rsid w:val="00886089"/>
    <w:rsid w:val="00890244"/>
    <w:rsid w:val="008B269B"/>
    <w:rsid w:val="008D633C"/>
    <w:rsid w:val="008D6A0A"/>
    <w:rsid w:val="00901651"/>
    <w:rsid w:val="009303DF"/>
    <w:rsid w:val="00947027"/>
    <w:rsid w:val="00956C53"/>
    <w:rsid w:val="00960887"/>
    <w:rsid w:val="00960F55"/>
    <w:rsid w:val="00961B00"/>
    <w:rsid w:val="00966869"/>
    <w:rsid w:val="00990623"/>
    <w:rsid w:val="009A23FC"/>
    <w:rsid w:val="009C7354"/>
    <w:rsid w:val="009E1798"/>
    <w:rsid w:val="009F53C2"/>
    <w:rsid w:val="009F6469"/>
    <w:rsid w:val="00A166DD"/>
    <w:rsid w:val="00A230AB"/>
    <w:rsid w:val="00A63108"/>
    <w:rsid w:val="00A63E5D"/>
    <w:rsid w:val="00A6474B"/>
    <w:rsid w:val="00A84755"/>
    <w:rsid w:val="00A91429"/>
    <w:rsid w:val="00AE73CE"/>
    <w:rsid w:val="00AF080F"/>
    <w:rsid w:val="00AF403C"/>
    <w:rsid w:val="00B2551F"/>
    <w:rsid w:val="00B47253"/>
    <w:rsid w:val="00B61816"/>
    <w:rsid w:val="00B9502E"/>
    <w:rsid w:val="00B97C32"/>
    <w:rsid w:val="00BF0912"/>
    <w:rsid w:val="00C40EF5"/>
    <w:rsid w:val="00C44B0F"/>
    <w:rsid w:val="00C6172A"/>
    <w:rsid w:val="00C709FE"/>
    <w:rsid w:val="00C91250"/>
    <w:rsid w:val="00CE58C6"/>
    <w:rsid w:val="00CF498E"/>
    <w:rsid w:val="00D12B10"/>
    <w:rsid w:val="00D214A1"/>
    <w:rsid w:val="00D9167A"/>
    <w:rsid w:val="00DA48C0"/>
    <w:rsid w:val="00DA4D48"/>
    <w:rsid w:val="00DB2C8C"/>
    <w:rsid w:val="00DC0758"/>
    <w:rsid w:val="00DC33E2"/>
    <w:rsid w:val="00DE085E"/>
    <w:rsid w:val="00E024B9"/>
    <w:rsid w:val="00E1527E"/>
    <w:rsid w:val="00E2050E"/>
    <w:rsid w:val="00E215F1"/>
    <w:rsid w:val="00E33C33"/>
    <w:rsid w:val="00E4283E"/>
    <w:rsid w:val="00E53484"/>
    <w:rsid w:val="00E65567"/>
    <w:rsid w:val="00E7722F"/>
    <w:rsid w:val="00E8730A"/>
    <w:rsid w:val="00EA1A7B"/>
    <w:rsid w:val="00EF6105"/>
    <w:rsid w:val="00F1444B"/>
    <w:rsid w:val="00F31E2A"/>
    <w:rsid w:val="00F36CD4"/>
    <w:rsid w:val="00F45022"/>
    <w:rsid w:val="00F55F1C"/>
    <w:rsid w:val="00F611CE"/>
    <w:rsid w:val="00F729AE"/>
    <w:rsid w:val="00F77468"/>
    <w:rsid w:val="00F84663"/>
    <w:rsid w:val="00F8733B"/>
    <w:rsid w:val="00F944A7"/>
    <w:rsid w:val="00F978E1"/>
    <w:rsid w:val="00FB4045"/>
    <w:rsid w:val="00FC049A"/>
    <w:rsid w:val="00FE2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07BABC"/>
  <w15:docId w15:val="{27DB7BAA-47C3-4146-B849-5E611536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48D"/>
    <w:rPr>
      <w:rFonts w:eastAsia="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3">
    <w:name w:val="Style23"/>
    <w:basedOn w:val="a"/>
    <w:uiPriority w:val="99"/>
    <w:rsid w:val="00FE248D"/>
  </w:style>
  <w:style w:type="paragraph" w:customStyle="1" w:styleId="Style25">
    <w:name w:val="Style25"/>
    <w:basedOn w:val="a"/>
    <w:uiPriority w:val="99"/>
    <w:rsid w:val="00FE248D"/>
    <w:pPr>
      <w:spacing w:line="262" w:lineRule="exact"/>
      <w:jc w:val="center"/>
    </w:pPr>
  </w:style>
  <w:style w:type="paragraph" w:customStyle="1" w:styleId="Style27">
    <w:name w:val="Style27"/>
    <w:basedOn w:val="a"/>
    <w:uiPriority w:val="99"/>
    <w:rsid w:val="00FE248D"/>
    <w:pPr>
      <w:spacing w:line="422" w:lineRule="exact"/>
      <w:ind w:firstLine="1258"/>
    </w:pPr>
  </w:style>
  <w:style w:type="paragraph" w:customStyle="1" w:styleId="Style35">
    <w:name w:val="Style35"/>
    <w:basedOn w:val="a"/>
    <w:uiPriority w:val="99"/>
    <w:rsid w:val="00FE248D"/>
    <w:pPr>
      <w:spacing w:line="211" w:lineRule="exact"/>
      <w:ind w:firstLine="350"/>
      <w:jc w:val="both"/>
    </w:pPr>
  </w:style>
  <w:style w:type="paragraph" w:customStyle="1" w:styleId="Style36">
    <w:name w:val="Style36"/>
    <w:basedOn w:val="a"/>
    <w:uiPriority w:val="99"/>
    <w:rsid w:val="00FE248D"/>
    <w:pPr>
      <w:spacing w:line="202" w:lineRule="exact"/>
    </w:pPr>
  </w:style>
  <w:style w:type="paragraph" w:customStyle="1" w:styleId="Style43">
    <w:name w:val="Style43"/>
    <w:basedOn w:val="a"/>
    <w:rsid w:val="00FE248D"/>
  </w:style>
  <w:style w:type="paragraph" w:customStyle="1" w:styleId="Style49">
    <w:name w:val="Style49"/>
    <w:basedOn w:val="a"/>
    <w:uiPriority w:val="99"/>
    <w:rsid w:val="00FE248D"/>
    <w:pPr>
      <w:spacing w:line="470" w:lineRule="exact"/>
      <w:jc w:val="center"/>
    </w:pPr>
  </w:style>
  <w:style w:type="paragraph" w:customStyle="1" w:styleId="Style54">
    <w:name w:val="Style54"/>
    <w:basedOn w:val="a"/>
    <w:uiPriority w:val="99"/>
    <w:rsid w:val="00FE248D"/>
    <w:pPr>
      <w:spacing w:line="398" w:lineRule="exact"/>
    </w:pPr>
  </w:style>
  <w:style w:type="paragraph" w:customStyle="1" w:styleId="Style58">
    <w:name w:val="Style58"/>
    <w:basedOn w:val="a"/>
    <w:uiPriority w:val="99"/>
    <w:rsid w:val="00FE248D"/>
    <w:pPr>
      <w:spacing w:line="199" w:lineRule="exact"/>
      <w:ind w:hanging="168"/>
    </w:pPr>
  </w:style>
  <w:style w:type="paragraph" w:customStyle="1" w:styleId="Style76">
    <w:name w:val="Style76"/>
    <w:basedOn w:val="a"/>
    <w:uiPriority w:val="99"/>
    <w:rsid w:val="00FE248D"/>
    <w:pPr>
      <w:spacing w:line="192" w:lineRule="exact"/>
      <w:ind w:firstLine="341"/>
      <w:jc w:val="both"/>
    </w:pPr>
  </w:style>
  <w:style w:type="paragraph" w:customStyle="1" w:styleId="Style78">
    <w:name w:val="Style78"/>
    <w:basedOn w:val="a"/>
    <w:uiPriority w:val="99"/>
    <w:rsid w:val="00FE248D"/>
    <w:pPr>
      <w:jc w:val="right"/>
    </w:pPr>
  </w:style>
  <w:style w:type="paragraph" w:customStyle="1" w:styleId="Style79">
    <w:name w:val="Style79"/>
    <w:basedOn w:val="a"/>
    <w:uiPriority w:val="99"/>
    <w:rsid w:val="00FE248D"/>
    <w:pPr>
      <w:jc w:val="center"/>
    </w:pPr>
  </w:style>
  <w:style w:type="paragraph" w:customStyle="1" w:styleId="Style82">
    <w:name w:val="Style82"/>
    <w:basedOn w:val="a"/>
    <w:uiPriority w:val="99"/>
    <w:rsid w:val="00FE248D"/>
    <w:pPr>
      <w:spacing w:line="216" w:lineRule="exact"/>
      <w:jc w:val="center"/>
    </w:pPr>
  </w:style>
  <w:style w:type="paragraph" w:customStyle="1" w:styleId="Style83">
    <w:name w:val="Style83"/>
    <w:basedOn w:val="a"/>
    <w:uiPriority w:val="99"/>
    <w:rsid w:val="00FE248D"/>
  </w:style>
  <w:style w:type="paragraph" w:customStyle="1" w:styleId="Style84">
    <w:name w:val="Style84"/>
    <w:basedOn w:val="a"/>
    <w:uiPriority w:val="99"/>
    <w:rsid w:val="00FE248D"/>
    <w:pPr>
      <w:spacing w:line="403" w:lineRule="exact"/>
      <w:jc w:val="center"/>
    </w:pPr>
  </w:style>
  <w:style w:type="paragraph" w:customStyle="1" w:styleId="Style89">
    <w:name w:val="Style89"/>
    <w:basedOn w:val="a"/>
    <w:uiPriority w:val="99"/>
    <w:rsid w:val="00FE248D"/>
    <w:pPr>
      <w:spacing w:line="202" w:lineRule="exact"/>
      <w:ind w:firstLine="110"/>
      <w:jc w:val="both"/>
    </w:pPr>
  </w:style>
  <w:style w:type="paragraph" w:customStyle="1" w:styleId="Style94">
    <w:name w:val="Style94"/>
    <w:basedOn w:val="a"/>
    <w:uiPriority w:val="99"/>
    <w:rsid w:val="00FE248D"/>
    <w:pPr>
      <w:jc w:val="both"/>
    </w:pPr>
  </w:style>
  <w:style w:type="paragraph" w:customStyle="1" w:styleId="Style99">
    <w:name w:val="Style99"/>
    <w:basedOn w:val="a"/>
    <w:uiPriority w:val="99"/>
    <w:rsid w:val="00FE248D"/>
    <w:pPr>
      <w:spacing w:line="274" w:lineRule="exact"/>
      <w:ind w:firstLine="869"/>
    </w:pPr>
  </w:style>
  <w:style w:type="character" w:customStyle="1" w:styleId="FontStyle116">
    <w:name w:val="Font Style116"/>
    <w:basedOn w:val="a0"/>
    <w:uiPriority w:val="99"/>
    <w:rsid w:val="00FE248D"/>
    <w:rPr>
      <w:rFonts w:ascii="Microsoft Sans Serif" w:hAnsi="Microsoft Sans Serif" w:cs="Microsoft Sans Serif"/>
      <w:sz w:val="14"/>
      <w:szCs w:val="14"/>
    </w:rPr>
  </w:style>
  <w:style w:type="character" w:customStyle="1" w:styleId="FontStyle117">
    <w:name w:val="Font Style117"/>
    <w:basedOn w:val="a0"/>
    <w:uiPriority w:val="99"/>
    <w:rsid w:val="00FE248D"/>
    <w:rPr>
      <w:rFonts w:ascii="Times New Roman" w:hAnsi="Times New Roman" w:cs="Times New Roman"/>
      <w:b/>
      <w:bCs/>
      <w:sz w:val="18"/>
      <w:szCs w:val="18"/>
    </w:rPr>
  </w:style>
  <w:style w:type="character" w:customStyle="1" w:styleId="FontStyle118">
    <w:name w:val="Font Style118"/>
    <w:basedOn w:val="a0"/>
    <w:rsid w:val="00FE248D"/>
    <w:rPr>
      <w:rFonts w:ascii="Times New Roman" w:hAnsi="Times New Roman" w:cs="Times New Roman"/>
      <w:b/>
      <w:bCs/>
      <w:i/>
      <w:iCs/>
      <w:sz w:val="18"/>
      <w:szCs w:val="18"/>
    </w:rPr>
  </w:style>
  <w:style w:type="character" w:customStyle="1" w:styleId="FontStyle120">
    <w:name w:val="Font Style120"/>
    <w:basedOn w:val="a0"/>
    <w:uiPriority w:val="99"/>
    <w:rsid w:val="00FE248D"/>
    <w:rPr>
      <w:rFonts w:ascii="Times New Roman" w:hAnsi="Times New Roman" w:cs="Times New Roman"/>
      <w:b/>
      <w:bCs/>
      <w:sz w:val="22"/>
      <w:szCs w:val="22"/>
    </w:rPr>
  </w:style>
  <w:style w:type="character" w:customStyle="1" w:styleId="FontStyle121">
    <w:name w:val="Font Style121"/>
    <w:basedOn w:val="a0"/>
    <w:uiPriority w:val="99"/>
    <w:rsid w:val="00FE248D"/>
    <w:rPr>
      <w:rFonts w:ascii="Times New Roman" w:hAnsi="Times New Roman" w:cs="Times New Roman"/>
      <w:b/>
      <w:bCs/>
      <w:i/>
      <w:iCs/>
      <w:sz w:val="18"/>
      <w:szCs w:val="18"/>
    </w:rPr>
  </w:style>
  <w:style w:type="character" w:customStyle="1" w:styleId="FontStyle122">
    <w:name w:val="Font Style122"/>
    <w:basedOn w:val="a0"/>
    <w:uiPriority w:val="99"/>
    <w:rsid w:val="00FE248D"/>
    <w:rPr>
      <w:rFonts w:ascii="Times New Roman" w:hAnsi="Times New Roman" w:cs="Times New Roman"/>
      <w:sz w:val="18"/>
      <w:szCs w:val="18"/>
    </w:rPr>
  </w:style>
  <w:style w:type="table" w:styleId="a3">
    <w:name w:val="Table Grid"/>
    <w:basedOn w:val="a1"/>
    <w:uiPriority w:val="99"/>
    <w:rsid w:val="00422E7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1D0BB4"/>
    <w:pPr>
      <w:tabs>
        <w:tab w:val="center" w:pos="4677"/>
        <w:tab w:val="right" w:pos="9355"/>
      </w:tabs>
      <w:spacing w:after="200" w:line="276" w:lineRule="auto"/>
    </w:pPr>
    <w:rPr>
      <w:sz w:val="20"/>
      <w:szCs w:val="20"/>
      <w:lang w:val="ru-RU"/>
    </w:rPr>
  </w:style>
  <w:style w:type="character" w:customStyle="1" w:styleId="HeaderChar">
    <w:name w:val="Header Char"/>
    <w:basedOn w:val="a0"/>
    <w:uiPriority w:val="99"/>
    <w:semiHidden/>
    <w:rsid w:val="005C0834"/>
    <w:rPr>
      <w:rFonts w:eastAsia="Times New Roman"/>
      <w:sz w:val="24"/>
      <w:szCs w:val="24"/>
    </w:rPr>
  </w:style>
  <w:style w:type="character" w:customStyle="1" w:styleId="a5">
    <w:name w:val="Верхний колонтитул Знак"/>
    <w:link w:val="a4"/>
    <w:uiPriority w:val="99"/>
    <w:locked/>
    <w:rsid w:val="001D0BB4"/>
    <w:rPr>
      <w:rFonts w:ascii="Calibri" w:eastAsia="Times New Roman" w:hAnsi="Calibri"/>
    </w:rPr>
  </w:style>
  <w:style w:type="paragraph" w:styleId="a6">
    <w:name w:val="footer"/>
    <w:basedOn w:val="a"/>
    <w:link w:val="a7"/>
    <w:uiPriority w:val="99"/>
    <w:unhideWhenUsed/>
    <w:rsid w:val="007B3ACD"/>
    <w:pPr>
      <w:tabs>
        <w:tab w:val="center" w:pos="4677"/>
        <w:tab w:val="right" w:pos="9355"/>
      </w:tabs>
    </w:pPr>
  </w:style>
  <w:style w:type="character" w:customStyle="1" w:styleId="a7">
    <w:name w:val="Нижний колонтитул Знак"/>
    <w:basedOn w:val="a0"/>
    <w:link w:val="a6"/>
    <w:uiPriority w:val="99"/>
    <w:rsid w:val="007B3ACD"/>
    <w:rPr>
      <w:rFonts w:eastAsia="Times New Roman"/>
      <w:sz w:val="24"/>
      <w:szCs w:val="24"/>
    </w:rPr>
  </w:style>
  <w:style w:type="table" w:customStyle="1" w:styleId="TableNormal">
    <w:name w:val="Table Normal"/>
    <w:uiPriority w:val="2"/>
    <w:semiHidden/>
    <w:unhideWhenUsed/>
    <w:qFormat/>
    <w:rsid w:val="00F611CE"/>
    <w:pPr>
      <w:widowControl w:val="0"/>
    </w:p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026F0C"/>
    <w:rPr>
      <w:rFonts w:ascii="Tahoma" w:hAnsi="Tahoma" w:cs="Tahoma"/>
      <w:sz w:val="16"/>
      <w:szCs w:val="16"/>
    </w:rPr>
  </w:style>
  <w:style w:type="character" w:customStyle="1" w:styleId="a9">
    <w:name w:val="Текст выноски Знак"/>
    <w:basedOn w:val="a0"/>
    <w:link w:val="a8"/>
    <w:uiPriority w:val="99"/>
    <w:semiHidden/>
    <w:rsid w:val="00026F0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607822">
      <w:bodyDiv w:val="1"/>
      <w:marLeft w:val="0"/>
      <w:marRight w:val="0"/>
      <w:marTop w:val="0"/>
      <w:marBottom w:val="0"/>
      <w:divBdr>
        <w:top w:val="none" w:sz="0" w:space="0" w:color="auto"/>
        <w:left w:val="none" w:sz="0" w:space="0" w:color="auto"/>
        <w:bottom w:val="none" w:sz="0" w:space="0" w:color="auto"/>
        <w:right w:val="none" w:sz="0" w:space="0" w:color="auto"/>
      </w:divBdr>
    </w:div>
    <w:div w:id="211832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14C44-D86C-4E16-9566-4AB60BD47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4615</Words>
  <Characters>26307</Characters>
  <Application>Microsoft Office Word</Application>
  <DocSecurity>0</DocSecurity>
  <Lines>219</Lines>
  <Paragraphs>61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ПРОГРАМА</vt:lpstr>
      <vt:lpstr>ПРОГРАМА</vt:lpstr>
    </vt:vector>
  </TitlesOfParts>
  <Company>Grizli777</Company>
  <LinksUpToDate>false</LinksUpToDate>
  <CharactersWithSpaces>30861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creator>Билык</dc:creator>
  <cp:lastModifiedBy>il-desktop</cp:lastModifiedBy>
  <cp:revision>25</cp:revision>
  <cp:lastPrinted>2016-01-06T07:19:00Z</cp:lastPrinted>
  <dcterms:created xsi:type="dcterms:W3CDTF">2016-01-05T09:51:00Z</dcterms:created>
  <dcterms:modified xsi:type="dcterms:W3CDTF">2023-09-14T08:52:00Z</dcterms:modified>
</cp:coreProperties>
</file>